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DTNTable"/>
        <w:tblW w:w="10232" w:type="dxa"/>
        <w:tblInd w:w="0" w:type="dxa"/>
        <w:tblLook w:val="04A0" w:firstRow="1" w:lastRow="0" w:firstColumn="1" w:lastColumn="0" w:noHBand="0" w:noVBand="1"/>
      </w:tblPr>
      <w:tblGrid>
        <w:gridCol w:w="3828"/>
        <w:gridCol w:w="1701"/>
        <w:gridCol w:w="2657"/>
        <w:gridCol w:w="2019"/>
        <w:gridCol w:w="27"/>
      </w:tblGrid>
      <w:tr w:rsidR="00E61AB5" w:rsidTr="00FD514F">
        <w:trPr>
          <w:gridAfter w:val="1"/>
          <w:wAfter w:w="27" w:type="dxa"/>
        </w:trPr>
        <w:tc>
          <w:tcPr>
            <w:tcW w:w="3828" w:type="dxa"/>
          </w:tcPr>
          <w:p w:rsidR="00E61AB5" w:rsidRDefault="00E61AB5" w:rsidP="00FD514F">
            <w:pPr>
              <w:jc w:val="center"/>
            </w:pPr>
            <w:bookmarkStart w:id="0" w:name="_Hlk156368954"/>
            <w:bookmarkStart w:id="1" w:name="_GoBack"/>
            <w:bookmarkEnd w:id="1"/>
            <w:r w:rsidRPr="00DE5F9D">
              <w:rPr>
                <w:b/>
                <w:bCs/>
              </w:rPr>
              <w:t>SỞ GD&amp;ĐT NGHỆ AN</w:t>
            </w:r>
            <w:r>
              <w:br/>
            </w:r>
            <w:r>
              <w:rPr>
                <w:b/>
              </w:rPr>
              <w:t>LIÊN TRƯỜNG THPT</w:t>
            </w:r>
            <w:r>
              <w:rPr>
                <w:b/>
              </w:rPr>
              <w:br/>
            </w:r>
            <w:r>
              <w:t>--------------------</w:t>
            </w:r>
            <w:r>
              <w:br/>
            </w:r>
            <w:r>
              <w:rPr>
                <w:i/>
              </w:rPr>
              <w:t>(Đề thi có 04 trang)</w:t>
            </w:r>
          </w:p>
        </w:tc>
        <w:tc>
          <w:tcPr>
            <w:tcW w:w="6377" w:type="dxa"/>
            <w:gridSpan w:val="3"/>
          </w:tcPr>
          <w:p w:rsidR="00E61AB5" w:rsidRPr="00DE5F9D" w:rsidRDefault="00E61AB5" w:rsidP="00FD514F">
            <w:pPr>
              <w:jc w:val="center"/>
              <w:rPr>
                <w:b/>
              </w:rPr>
            </w:pPr>
            <w:r>
              <w:rPr>
                <w:b/>
              </w:rPr>
              <w:t>KÌ THI THỬ TỐT NGHIỆP THPT NĂM 2024</w:t>
            </w:r>
            <w:r>
              <w:rPr>
                <w:b/>
              </w:rPr>
              <w:br/>
              <w:t>Bài thi: KHOA HỌC XÃ HỘI</w:t>
            </w:r>
          </w:p>
          <w:p w:rsidR="00E61AB5" w:rsidRDefault="00E61AB5" w:rsidP="00FD514F">
            <w:pPr>
              <w:jc w:val="center"/>
            </w:pPr>
            <w:r>
              <w:rPr>
                <w:b/>
              </w:rPr>
              <w:t>Môn thi thành phần: ĐỊA LÍ</w:t>
            </w:r>
            <w:r>
              <w:rPr>
                <w:b/>
              </w:rPr>
              <w:br/>
            </w:r>
            <w:r>
              <w:rPr>
                <w:i/>
              </w:rPr>
              <w:t>Thời gian làm bài: 50 phút, không kể thời gian phát đề</w:t>
            </w:r>
          </w:p>
        </w:tc>
      </w:tr>
      <w:tr w:rsidR="00E61AB5" w:rsidTr="00FD514F">
        <w:trPr>
          <w:trHeight w:val="803"/>
        </w:trPr>
        <w:tc>
          <w:tcPr>
            <w:tcW w:w="5529" w:type="dxa"/>
            <w:gridSpan w:val="2"/>
            <w:tcBorders>
              <w:bottom w:val="single" w:sz="12" w:space="0" w:color="000000"/>
            </w:tcBorders>
            <w:vAlign w:val="center"/>
          </w:tcPr>
          <w:p w:rsidR="00E61AB5" w:rsidRDefault="00E61AB5" w:rsidP="00FD514F">
            <w:r>
              <w:t>Họ và tên thí sinh:.......................................................</w:t>
            </w:r>
          </w:p>
        </w:tc>
        <w:tc>
          <w:tcPr>
            <w:tcW w:w="2657" w:type="dxa"/>
            <w:tcBorders>
              <w:bottom w:val="single" w:sz="12" w:space="0" w:color="000000"/>
            </w:tcBorders>
            <w:vAlign w:val="center"/>
          </w:tcPr>
          <w:p w:rsidR="00E61AB5" w:rsidRDefault="00E61AB5" w:rsidP="00FD514F">
            <w:r>
              <w:t>Số báo danh: ......................</w:t>
            </w:r>
          </w:p>
        </w:tc>
        <w:tc>
          <w:tcPr>
            <w:tcW w:w="2046" w:type="dxa"/>
            <w:gridSpan w:val="2"/>
            <w:tcBorders>
              <w:bottom w:val="single" w:sz="12" w:space="0" w:color="000000"/>
            </w:tcBorders>
            <w:vAlign w:val="center"/>
          </w:tcPr>
          <w:p w:rsidR="00E61AB5" w:rsidRDefault="00D94112" w:rsidP="00FD514F">
            <w:pPr>
              <w:jc w:val="center"/>
            </w:pPr>
            <w:r>
              <w:rPr>
                <w:b/>
                <w:noProof/>
              </w:rPr>
              <mc:AlternateContent>
                <mc:Choice Requires="wps">
                  <w:drawing>
                    <wp:anchor distT="45720" distB="45720" distL="114300" distR="114300" simplePos="0" relativeHeight="251664384" behindDoc="0" locked="0" layoutInCell="1" allowOverlap="1">
                      <wp:simplePos x="0" y="0"/>
                      <wp:positionH relativeFrom="column">
                        <wp:posOffset>60960</wp:posOffset>
                      </wp:positionH>
                      <wp:positionV relativeFrom="paragraph">
                        <wp:posOffset>-486410</wp:posOffset>
                      </wp:positionV>
                      <wp:extent cx="1209675" cy="4191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E61AB5" w:rsidRPr="00532598" w:rsidRDefault="00E61AB5" w:rsidP="00E61AB5">
                                  <w:r>
                                    <w:rPr>
                                      <w:b/>
                                    </w:rPr>
                                    <w:t>Mã đề thi: 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pt;margin-top:-38.3pt;width:95.25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1ZJQIAAEQEAAAOAAAAZHJzL2Uyb0RvYy54bWysU21v2yAQ/j5p/wHxfbEdJW1jxam6dJkm&#10;dS9Sux+AMY7RgGNAYme/fgdOM6vrp2l8QBx3PDz33N36dtCKHIXzEkxFi1lOiTAcGmn2Ff3+tHt3&#10;Q4kPzDRMgREVPQlPbzdv36x7W4o5dKAa4QiCGF/2tqJdCLbMMs87oZmfgRUGnS04zQKabp81jvWI&#10;rlU2z/OrrAfXWAdceI+396OTbhJ+2woevratF4GoiiK3kHaX9jru2WbNyr1jtpP8TIP9AwvNpMFP&#10;L1D3LDBycPIvKC25Aw9tmHHQGbSt5CLlgNkU+YtsHjtmRcoFxfH2IpP/f7D8y/GbI7LB2lFimMYS&#10;PYkhkPcwkCKq01tfYtCjxbAw4HWMjJl6+wD8hycGth0ze3HnHPSdYA2ySy+zydMRx0eQuv8MDX7D&#10;DgES0NA6HQFRDILoWKXTpTKRCo9fzvPV1fWSEo6+RbEq8lS6jJXPr63z4aMATeKhog4rn9DZ8cEH&#10;zANDn0MSe1Cy2UmlkuH29VY5cmTYJbu0Yur4xE/DlCF9RVfL+XIUYOrzU4g8rdcgtAzY7krqit5c&#10;glgZZftgmtSMgUk1nvF/ZZBG1DFKN4oYhno416WG5oSKOhjbGscQDx24X5T02NIV9T8PzAlK1CeD&#10;VVkVi0WcgWQsltdzNNzUU089zHCEqmigZDxuQ5qbKJiBO6xeK5Owkd7I5MwVWzWJdx6rOAtTO0X9&#10;Gf7NbwAAAP//AwBQSwMEFAAGAAgAAAAhAC9ZjzfeAAAACQEAAA8AAABkcnMvZG93bnJldi54bWxM&#10;j0FPwzAMhe9I/IfISFzQlhZQt3VNJ4QEghsMxK5Z47UViVOSrCv/HnOCm+339N7najM5K0YMsfek&#10;IJ9nIJAab3pqFby/PcyWIGLSZLT1hAq+McKmPj+rdGn8iV5x3KZWcAjFUivoUhpKKWPTodNx7gck&#10;1g4+OJ14Da00QZ843Fl5nWWFdLonbuj0gPcdNp/bo1OwvH0ad/H55uWjKQ52la4W4+NXUOryYrpb&#10;g0g4pT8z/OIzOtTMtPdHMlFYBauCjQpmi4IH1rktB7HnS54VIOtK/v+g/gEAAP//AwBQSwECLQAU&#10;AAYACAAAACEAtoM4kv4AAADhAQAAEwAAAAAAAAAAAAAAAAAAAAAAW0NvbnRlbnRfVHlwZXNdLnht&#10;bFBLAQItABQABgAIAAAAIQA4/SH/1gAAAJQBAAALAAAAAAAAAAAAAAAAAC8BAABfcmVscy8ucmVs&#10;c1BLAQItABQABgAIAAAAIQAnCC1ZJQIAAEQEAAAOAAAAAAAAAAAAAAAAAC4CAABkcnMvZTJvRG9j&#10;LnhtbFBLAQItABQABgAIAAAAIQAvWY833gAAAAkBAAAPAAAAAAAAAAAAAAAAAH8EAABkcnMvZG93&#10;bnJldi54bWxQSwUGAAAAAAQABADzAAAAigUAAAAA&#10;">
                      <v:textbox>
                        <w:txbxContent>
                          <w:p w:rsidR="00E61AB5" w:rsidRPr="00532598" w:rsidRDefault="00E61AB5" w:rsidP="00E61AB5">
                            <w:r>
                              <w:rPr>
                                <w:b/>
                              </w:rPr>
                              <w:t>Mã đề thi: 301</w:t>
                            </w:r>
                          </w:p>
                        </w:txbxContent>
                      </v:textbox>
                      <w10:wrap type="square"/>
                    </v:shape>
                  </w:pict>
                </mc:Fallback>
              </mc:AlternateContent>
            </w:r>
          </w:p>
        </w:tc>
      </w:tr>
      <w:bookmarkEnd w:id="0"/>
    </w:tbl>
    <w:p w:rsidR="00F10548" w:rsidRDefault="00F10548"/>
    <w:p w:rsidR="00F32E6E" w:rsidRPr="009E0909" w:rsidRDefault="00A65B45" w:rsidP="009E0909">
      <w:r>
        <w:rPr>
          <w:b/>
        </w:rPr>
        <w:t>Câu 41:</w:t>
      </w:r>
      <w:r w:rsidR="00F32E6E">
        <w:rPr>
          <w:b/>
        </w:rPr>
        <w:t xml:space="preserve"> </w:t>
      </w:r>
      <w:r w:rsidR="00F32E6E" w:rsidRPr="009E0909">
        <w:rPr>
          <w:szCs w:val="24"/>
          <w:lang w:val="pl-PL"/>
        </w:rPr>
        <w:t>Lãnh thổ nước ta</w:t>
      </w:r>
    </w:p>
    <w:p w:rsidR="00F10548" w:rsidRDefault="00A604E0">
      <w:r>
        <w:rPr>
          <w:rStyle w:val="TDTNChar"/>
          <w:b/>
        </w:rPr>
        <w:t xml:space="preserve">   A. </w:t>
      </w:r>
      <w:r w:rsidRPr="009E0909">
        <w:rPr>
          <w:szCs w:val="24"/>
          <w:lang w:val="pl-PL"/>
        </w:rPr>
        <w:t>nằm hoàn toàn ở trong vùng xích đạo.</w:t>
      </w:r>
      <w:r w:rsidR="00A65B45">
        <w:rPr>
          <w:szCs w:val="24"/>
          <w:lang w:val="pl-PL"/>
        </w:rPr>
        <w:t xml:space="preserve">  </w:t>
      </w:r>
      <w:r>
        <w:rPr>
          <w:rStyle w:val="TDTNChar"/>
          <w:b/>
        </w:rPr>
        <w:t xml:space="preserve">   </w:t>
      </w:r>
      <w:r w:rsidR="00A65B45">
        <w:rPr>
          <w:rStyle w:val="TDTNChar"/>
          <w:b/>
        </w:rPr>
        <w:t xml:space="preserve">         </w:t>
      </w:r>
      <w:r>
        <w:rPr>
          <w:rStyle w:val="TDTNChar"/>
          <w:b/>
        </w:rPr>
        <w:t xml:space="preserve">B. </w:t>
      </w:r>
      <w:r w:rsidRPr="009E0909">
        <w:rPr>
          <w:bCs/>
          <w:szCs w:val="24"/>
          <w:lang w:val="pl-PL"/>
        </w:rPr>
        <w:t>chỉ tiếp giáp với các quốc gia trên biển.</w:t>
      </w:r>
    </w:p>
    <w:p w:rsidR="00F10548" w:rsidRDefault="00A604E0">
      <w:r>
        <w:rPr>
          <w:rStyle w:val="TDTNChar"/>
          <w:b/>
        </w:rPr>
        <w:t xml:space="preserve">   C. </w:t>
      </w:r>
      <w:r w:rsidRPr="009E0909">
        <w:rPr>
          <w:bCs/>
          <w:szCs w:val="24"/>
          <w:lang w:val="pl-PL"/>
        </w:rPr>
        <w:t>có vùng đất gấp nhiều lần vùng biển.</w:t>
      </w:r>
      <w:r w:rsidR="00A65B45">
        <w:rPr>
          <w:bCs/>
          <w:szCs w:val="24"/>
          <w:lang w:val="pl-PL"/>
        </w:rPr>
        <w:t xml:space="preserve">            </w:t>
      </w:r>
      <w:r>
        <w:rPr>
          <w:rStyle w:val="TDTNChar"/>
          <w:b/>
        </w:rPr>
        <w:t xml:space="preserve">   D. </w:t>
      </w:r>
      <w:r w:rsidRPr="009E0909">
        <w:rPr>
          <w:bCs/>
          <w:szCs w:val="24"/>
          <w:lang w:val="pl-PL"/>
        </w:rPr>
        <w:t>có đường bờ biển dài từ bắc vào nam.</w:t>
      </w:r>
    </w:p>
    <w:p w:rsidR="00232C71" w:rsidRPr="009E0909" w:rsidRDefault="004B5BA7" w:rsidP="009E0909">
      <w:r>
        <w:rPr>
          <w:b/>
        </w:rPr>
        <w:t>Câu 42:</w:t>
      </w:r>
      <w:r w:rsidR="00232C71">
        <w:rPr>
          <w:b/>
        </w:rPr>
        <w:t xml:space="preserve"> </w:t>
      </w:r>
      <w:r w:rsidR="00232C71" w:rsidRPr="009E0909">
        <w:rPr>
          <w:szCs w:val="24"/>
        </w:rPr>
        <w:t>Căn cứ vào Atlat Địa lí Việt Nam trang Hành chính, cho biết cửa Định An thuộc tỉnh nào trong các tỉnh sau đây?</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Sóc Trăng.</w:t>
            </w:r>
          </w:p>
        </w:tc>
        <w:tc>
          <w:tcPr>
            <w:tcW w:w="2551" w:type="dxa"/>
            <w:vAlign w:val="center"/>
          </w:tcPr>
          <w:p w:rsidR="00F10548" w:rsidRDefault="00A604E0">
            <w:r>
              <w:rPr>
                <w:b/>
              </w:rPr>
              <w:t xml:space="preserve"> B. </w:t>
            </w:r>
            <w:r w:rsidRPr="009E0909">
              <w:rPr>
                <w:szCs w:val="24"/>
              </w:rPr>
              <w:t>Bạc Liêu.</w:t>
            </w:r>
          </w:p>
        </w:tc>
        <w:tc>
          <w:tcPr>
            <w:tcW w:w="2551" w:type="dxa"/>
            <w:vAlign w:val="center"/>
          </w:tcPr>
          <w:p w:rsidR="00F10548" w:rsidRDefault="00A604E0">
            <w:r>
              <w:rPr>
                <w:b/>
              </w:rPr>
              <w:t xml:space="preserve"> C. </w:t>
            </w:r>
            <w:r w:rsidRPr="009E0909">
              <w:rPr>
                <w:szCs w:val="24"/>
              </w:rPr>
              <w:t>Trà Vinh.</w:t>
            </w:r>
          </w:p>
        </w:tc>
        <w:tc>
          <w:tcPr>
            <w:tcW w:w="2551" w:type="dxa"/>
            <w:vAlign w:val="center"/>
          </w:tcPr>
          <w:p w:rsidR="00F10548" w:rsidRDefault="00A604E0">
            <w:r>
              <w:rPr>
                <w:b/>
              </w:rPr>
              <w:t xml:space="preserve"> D. </w:t>
            </w:r>
            <w:r w:rsidRPr="009E0909">
              <w:rPr>
                <w:szCs w:val="24"/>
              </w:rPr>
              <w:t>Bến Tre.</w:t>
            </w:r>
          </w:p>
        </w:tc>
      </w:tr>
    </w:tbl>
    <w:p w:rsidR="00232C71" w:rsidRPr="009E0909" w:rsidRDefault="004B5BA7" w:rsidP="009E0909">
      <w:r>
        <w:rPr>
          <w:b/>
        </w:rPr>
        <w:t>Câu 43:</w:t>
      </w:r>
      <w:r w:rsidR="00232C71">
        <w:rPr>
          <w:b/>
        </w:rPr>
        <w:t xml:space="preserve"> </w:t>
      </w:r>
      <w:r w:rsidR="00232C71" w:rsidRPr="009E0909">
        <w:rPr>
          <w:szCs w:val="24"/>
        </w:rPr>
        <w:t>Căn cứ vào Atlat Địa lí Việt Nam trang Dân số, cho biết đô thị nào sau đây là đô thị loại 4?</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Ninh Bình</w:t>
            </w:r>
          </w:p>
        </w:tc>
        <w:tc>
          <w:tcPr>
            <w:tcW w:w="2551" w:type="dxa"/>
            <w:vAlign w:val="center"/>
          </w:tcPr>
          <w:p w:rsidR="00F10548" w:rsidRDefault="00A604E0">
            <w:r>
              <w:rPr>
                <w:b/>
              </w:rPr>
              <w:t xml:space="preserve"> B. </w:t>
            </w:r>
            <w:r w:rsidRPr="009E0909">
              <w:rPr>
                <w:szCs w:val="24"/>
              </w:rPr>
              <w:t>Vinh.</w:t>
            </w:r>
          </w:p>
        </w:tc>
        <w:tc>
          <w:tcPr>
            <w:tcW w:w="2551" w:type="dxa"/>
            <w:vAlign w:val="center"/>
          </w:tcPr>
          <w:p w:rsidR="00F10548" w:rsidRDefault="00A604E0">
            <w:r>
              <w:rPr>
                <w:b/>
              </w:rPr>
              <w:t xml:space="preserve"> C. </w:t>
            </w:r>
            <w:r w:rsidRPr="009E0909">
              <w:rPr>
                <w:szCs w:val="24"/>
              </w:rPr>
              <w:t>Tuyên Quang</w:t>
            </w:r>
            <w:r w:rsidR="00CD6D6C" w:rsidRPr="009E0909">
              <w:rPr>
                <w:szCs w:val="24"/>
              </w:rPr>
              <w:t>.</w:t>
            </w:r>
          </w:p>
        </w:tc>
        <w:tc>
          <w:tcPr>
            <w:tcW w:w="2551" w:type="dxa"/>
            <w:vAlign w:val="center"/>
          </w:tcPr>
          <w:p w:rsidR="00F10548" w:rsidRDefault="00A604E0">
            <w:r>
              <w:rPr>
                <w:b/>
              </w:rPr>
              <w:t xml:space="preserve"> D. </w:t>
            </w:r>
            <w:r w:rsidRPr="009E0909">
              <w:rPr>
                <w:szCs w:val="24"/>
              </w:rPr>
              <w:t>Tam Kỳ.</w:t>
            </w:r>
          </w:p>
        </w:tc>
      </w:tr>
    </w:tbl>
    <w:p w:rsidR="00F32E6E" w:rsidRPr="009E0909" w:rsidRDefault="004B5BA7" w:rsidP="009E0909">
      <w:r>
        <w:rPr>
          <w:b/>
        </w:rPr>
        <w:t>Câu 44:</w:t>
      </w:r>
      <w:r w:rsidR="00F32E6E">
        <w:rPr>
          <w:b/>
        </w:rPr>
        <w:t xml:space="preserve"> </w:t>
      </w:r>
      <w:r w:rsidR="00F32E6E" w:rsidRPr="009E0909">
        <w:rPr>
          <w:szCs w:val="24"/>
        </w:rPr>
        <w:t>Địa hình nước ta chịu tác động mạnh mẽ của quá trình bóc mòn chủ yếu do</w:t>
      </w:r>
    </w:p>
    <w:p w:rsidR="00F32E6E" w:rsidRPr="009E0909" w:rsidRDefault="00F32E6E" w:rsidP="009E0909">
      <w:r>
        <w:rPr>
          <w:rStyle w:val="TDTNChar"/>
          <w:b/>
        </w:rPr>
        <w:t xml:space="preserve">   A. </w:t>
      </w:r>
      <w:r w:rsidRPr="009E0909">
        <w:rPr>
          <w:szCs w:val="24"/>
        </w:rPr>
        <w:t>khí hậu nhiệt đới ẩm gió mùa, nhiều đồi núi, sườn dốc, đường bờ biển dài.</w:t>
      </w:r>
    </w:p>
    <w:p w:rsidR="00F32E6E" w:rsidRPr="009E0909" w:rsidRDefault="00F32E6E" w:rsidP="009E0909">
      <w:r>
        <w:rPr>
          <w:rStyle w:val="TDTNChar"/>
          <w:b/>
        </w:rPr>
        <w:t xml:space="preserve">   B. </w:t>
      </w:r>
      <w:r w:rsidRPr="009E0909">
        <w:rPr>
          <w:szCs w:val="24"/>
        </w:rPr>
        <w:t>lớp phủ thực vật mất dần, núi chiếm diện tích lớn, mưa lớn trên diện rộng.</w:t>
      </w:r>
    </w:p>
    <w:p w:rsidR="00F32E6E" w:rsidRPr="009E0909" w:rsidRDefault="00F32E6E" w:rsidP="009E0909">
      <w:r>
        <w:rPr>
          <w:rStyle w:val="TDTNChar"/>
          <w:b/>
        </w:rPr>
        <w:t xml:space="preserve">   C. </w:t>
      </w:r>
      <w:r w:rsidRPr="009E0909">
        <w:rPr>
          <w:szCs w:val="24"/>
        </w:rPr>
        <w:t>lớp vỏ phong hóa dày, khí hậu nóng và ẩm, mức độ chia cắt địa hình lớn.</w:t>
      </w:r>
    </w:p>
    <w:p w:rsidR="00F32E6E" w:rsidRPr="009E0909" w:rsidRDefault="00F32E6E" w:rsidP="009E0909">
      <w:r>
        <w:rPr>
          <w:rStyle w:val="TDTNChar"/>
          <w:b/>
        </w:rPr>
        <w:t xml:space="preserve">   D. </w:t>
      </w:r>
      <w:r w:rsidRPr="009E0909">
        <w:rPr>
          <w:szCs w:val="24"/>
        </w:rPr>
        <w:t>vùng đồi núi rộng, lượng mưa lớn tập trung, chế độ thủy triều rất phức tạp.</w:t>
      </w:r>
    </w:p>
    <w:p w:rsidR="00F32E6E" w:rsidRPr="009E0909" w:rsidRDefault="004B5BA7" w:rsidP="009E0909">
      <w:r>
        <w:rPr>
          <w:b/>
        </w:rPr>
        <w:t>Câu 45:</w:t>
      </w:r>
      <w:r w:rsidR="00F32E6E">
        <w:rPr>
          <w:b/>
        </w:rPr>
        <w:t xml:space="preserve"> </w:t>
      </w:r>
      <w:r w:rsidR="00F32E6E" w:rsidRPr="009E0909">
        <w:rPr>
          <w:szCs w:val="24"/>
          <w:lang w:val="pl-PL"/>
        </w:rPr>
        <w:t>Nước ta có nguồn tài nguyên khoáng sản phong phú là do vị trí địa lí</w:t>
      </w:r>
    </w:p>
    <w:p w:rsidR="00F10548" w:rsidRDefault="00A604E0">
      <w:r>
        <w:rPr>
          <w:rStyle w:val="TDTNChar"/>
          <w:b/>
        </w:rPr>
        <w:t xml:space="preserve">   A. </w:t>
      </w:r>
      <w:r w:rsidRPr="009E0909">
        <w:rPr>
          <w:szCs w:val="24"/>
          <w:lang w:val="pl-PL"/>
        </w:rPr>
        <w:t>nằm trên đường di lưu và di cư sinh vật.</w:t>
      </w:r>
      <w:r w:rsidR="00C549E2">
        <w:rPr>
          <w:szCs w:val="24"/>
          <w:lang w:val="pl-PL"/>
        </w:rPr>
        <w:t xml:space="preserve">        </w:t>
      </w:r>
      <w:r>
        <w:rPr>
          <w:rStyle w:val="TDTNChar"/>
          <w:b/>
        </w:rPr>
        <w:t xml:space="preserve">   </w:t>
      </w:r>
      <w:r w:rsidR="00C549E2">
        <w:rPr>
          <w:rStyle w:val="TDTNChar"/>
          <w:b/>
        </w:rPr>
        <w:t xml:space="preserve">   </w:t>
      </w:r>
      <w:r>
        <w:rPr>
          <w:rStyle w:val="TDTNChar"/>
          <w:b/>
        </w:rPr>
        <w:t xml:space="preserve">B. </w:t>
      </w:r>
      <w:r w:rsidRPr="009E0909">
        <w:rPr>
          <w:szCs w:val="24"/>
          <w:lang w:val="pl-PL"/>
        </w:rPr>
        <w:t>giáp vùng biển rộng lớn, giàu tài nguyên.</w:t>
      </w:r>
    </w:p>
    <w:p w:rsidR="00F10548" w:rsidRDefault="00A604E0">
      <w:r>
        <w:rPr>
          <w:rStyle w:val="TDTNChar"/>
          <w:b/>
        </w:rPr>
        <w:t xml:space="preserve">   C. </w:t>
      </w:r>
      <w:r w:rsidRPr="009E0909">
        <w:rPr>
          <w:szCs w:val="24"/>
          <w:lang w:val="pl-PL"/>
        </w:rPr>
        <w:t>nằm liền kề các vành đai sinh khoáng lớn.</w:t>
      </w:r>
      <w:r w:rsidR="00C549E2">
        <w:rPr>
          <w:szCs w:val="24"/>
          <w:lang w:val="pl-PL"/>
        </w:rPr>
        <w:t xml:space="preserve">        </w:t>
      </w:r>
      <w:r>
        <w:rPr>
          <w:rStyle w:val="TDTNChar"/>
          <w:b/>
        </w:rPr>
        <w:t xml:space="preserve">   D. </w:t>
      </w:r>
      <w:r w:rsidRPr="009E0909">
        <w:rPr>
          <w:szCs w:val="24"/>
          <w:lang w:val="pl-PL"/>
        </w:rPr>
        <w:t>có hoạt động của gió mùa và Tín phong.</w:t>
      </w:r>
    </w:p>
    <w:p w:rsidR="00F32E6E" w:rsidRPr="009E0909" w:rsidRDefault="004B5BA7" w:rsidP="009E0909">
      <w:r>
        <w:rPr>
          <w:b/>
        </w:rPr>
        <w:t>Câu 46:</w:t>
      </w:r>
      <w:r w:rsidR="00F32E6E">
        <w:rPr>
          <w:b/>
        </w:rPr>
        <w:t xml:space="preserve"> </w:t>
      </w:r>
      <w:r w:rsidR="00F32E6E" w:rsidRPr="009E0909">
        <w:rPr>
          <w:szCs w:val="24"/>
        </w:rPr>
        <w:t>Nhiệt độ nước biển Đông có đặc điểm nào sau đây?</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szCs w:val="24"/>
              </w:rPr>
              <w:t>Cao và tăng dần từ Bắc vào Nam.</w:t>
            </w:r>
          </w:p>
        </w:tc>
        <w:tc>
          <w:tcPr>
            <w:tcW w:w="5102" w:type="dxa"/>
            <w:vAlign w:val="center"/>
          </w:tcPr>
          <w:p w:rsidR="00F10548" w:rsidRDefault="00A604E0">
            <w:r>
              <w:rPr>
                <w:b/>
              </w:rPr>
              <w:t xml:space="preserve"> B. </w:t>
            </w:r>
            <w:r w:rsidRPr="009E0909">
              <w:rPr>
                <w:szCs w:val="24"/>
              </w:rPr>
              <w:t>Thấp và tăng dần từ Bắc vào Nam.</w:t>
            </w:r>
          </w:p>
        </w:tc>
      </w:tr>
      <w:tr w:rsidR="00F10548">
        <w:tc>
          <w:tcPr>
            <w:tcW w:w="5102" w:type="dxa"/>
            <w:vAlign w:val="center"/>
          </w:tcPr>
          <w:p w:rsidR="00F10548" w:rsidRDefault="00A604E0">
            <w:r>
              <w:rPr>
                <w:b/>
              </w:rPr>
              <w:t xml:space="preserve"> C. </w:t>
            </w:r>
            <w:r w:rsidRPr="009E0909">
              <w:rPr>
                <w:szCs w:val="24"/>
              </w:rPr>
              <w:t>Thấp và giảm dần từ Bắc vào Nam.</w:t>
            </w:r>
          </w:p>
        </w:tc>
        <w:tc>
          <w:tcPr>
            <w:tcW w:w="5102" w:type="dxa"/>
            <w:vAlign w:val="center"/>
          </w:tcPr>
          <w:p w:rsidR="00F10548" w:rsidRDefault="00A604E0">
            <w:r>
              <w:rPr>
                <w:b/>
              </w:rPr>
              <w:t xml:space="preserve"> D. </w:t>
            </w:r>
            <w:r w:rsidRPr="009E0909">
              <w:rPr>
                <w:szCs w:val="24"/>
              </w:rPr>
              <w:t xml:space="preserve">Cao và giảm dần từ </w:t>
            </w:r>
            <w:r w:rsidR="005135C6" w:rsidRPr="009E0909">
              <w:rPr>
                <w:szCs w:val="24"/>
              </w:rPr>
              <w:t>B</w:t>
            </w:r>
            <w:r w:rsidRPr="009E0909">
              <w:rPr>
                <w:szCs w:val="24"/>
              </w:rPr>
              <w:t>ắc vào Nam.</w:t>
            </w:r>
          </w:p>
        </w:tc>
      </w:tr>
    </w:tbl>
    <w:p w:rsidR="00F32E6E" w:rsidRPr="009E0909" w:rsidRDefault="004B5BA7" w:rsidP="009E0909">
      <w:r>
        <w:rPr>
          <w:b/>
        </w:rPr>
        <w:t>Câu 47:</w:t>
      </w:r>
      <w:r w:rsidR="00F32E6E">
        <w:rPr>
          <w:b/>
        </w:rPr>
        <w:t xml:space="preserve"> </w:t>
      </w:r>
      <w:r w:rsidR="00F32E6E" w:rsidRPr="009E0909">
        <w:t xml:space="preserve">Nguyên nhân chủ yếu nào sau đây gây ngập lụt mạnh vào các tháng IX – X </w:t>
      </w:r>
      <w:r w:rsidR="004B087B">
        <w:t>ở</w:t>
      </w:r>
      <w:r w:rsidR="00F32E6E" w:rsidRPr="009E0909">
        <w:t xml:space="preserve"> Trung Bộ</w:t>
      </w:r>
      <w:r w:rsidR="004B087B">
        <w:t>?</w:t>
      </w:r>
    </w:p>
    <w:p w:rsidR="00F32E6E" w:rsidRPr="009E0909" w:rsidRDefault="00F32E6E" w:rsidP="009E0909">
      <w:r>
        <w:rPr>
          <w:rStyle w:val="TDTNChar"/>
          <w:b/>
        </w:rPr>
        <w:t xml:space="preserve">   A. </w:t>
      </w:r>
      <w:r w:rsidRPr="009E0909">
        <w:t>Mưa</w:t>
      </w:r>
      <w:r w:rsidR="009E0909">
        <w:t xml:space="preserve"> bão</w:t>
      </w:r>
      <w:r w:rsidRPr="009E0909">
        <w:t xml:space="preserve"> kết hợp với hiện tượng triều cường.</w:t>
      </w:r>
    </w:p>
    <w:p w:rsidR="00F32E6E" w:rsidRPr="009E0909" w:rsidRDefault="00F32E6E" w:rsidP="009E0909">
      <w:r>
        <w:rPr>
          <w:rStyle w:val="TDTNChar"/>
          <w:b/>
        </w:rPr>
        <w:t xml:space="preserve">   B. </w:t>
      </w:r>
      <w:r w:rsidRPr="009E0909">
        <w:t>Có các hệ thống sông lớn, diện tích lưu vực</w:t>
      </w:r>
      <w:r w:rsidR="009E0909">
        <w:t xml:space="preserve"> </w:t>
      </w:r>
      <w:r w:rsidRPr="009E0909">
        <w:t>lớn.</w:t>
      </w:r>
    </w:p>
    <w:p w:rsidR="00F32E6E" w:rsidRPr="009E0909" w:rsidRDefault="00F32E6E" w:rsidP="009E0909">
      <w:r>
        <w:rPr>
          <w:rStyle w:val="TDTNChar"/>
          <w:b/>
        </w:rPr>
        <w:t xml:space="preserve">   C. </w:t>
      </w:r>
      <w:r w:rsidRPr="009E0909">
        <w:t>Mưa bão lớn, nước biển dâng và lũ nguồn về.</w:t>
      </w:r>
    </w:p>
    <w:p w:rsidR="00F32E6E" w:rsidRPr="009E0909" w:rsidRDefault="00F32E6E" w:rsidP="009E0909">
      <w:r>
        <w:rPr>
          <w:rStyle w:val="TDTNChar"/>
          <w:b/>
        </w:rPr>
        <w:t xml:space="preserve">   D. </w:t>
      </w:r>
      <w:r w:rsidRPr="009E0909">
        <w:t xml:space="preserve">Mưa </w:t>
      </w:r>
      <w:r w:rsidR="009E0909">
        <w:t xml:space="preserve">trên </w:t>
      </w:r>
      <w:r w:rsidRPr="009E0909">
        <w:t xml:space="preserve">diện rộng, </w:t>
      </w:r>
      <w:r w:rsidR="009E0909">
        <w:t>c</w:t>
      </w:r>
      <w:r w:rsidRPr="009E0909">
        <w:t>ó các hệ thống sông lớn.</w:t>
      </w:r>
    </w:p>
    <w:p w:rsidR="00232C71" w:rsidRPr="009E0909" w:rsidRDefault="004B5BA7" w:rsidP="009E0909">
      <w:r>
        <w:rPr>
          <w:b/>
        </w:rPr>
        <w:t>Câu 48:</w:t>
      </w:r>
      <w:r w:rsidR="00232C71">
        <w:rPr>
          <w:b/>
        </w:rPr>
        <w:t xml:space="preserve"> </w:t>
      </w:r>
      <w:r w:rsidR="00232C71" w:rsidRPr="009E0909">
        <w:rPr>
          <w:szCs w:val="24"/>
        </w:rPr>
        <w:t>Căn cứ vào Atlat Địa lí Việt Nam trang Các hệ thống sông, cho biết hồ Đơn Dương nằm trong lưu vực của hệ thống sông nào sau đây?</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Sông Cái.</w:t>
            </w:r>
          </w:p>
        </w:tc>
        <w:tc>
          <w:tcPr>
            <w:tcW w:w="2551" w:type="dxa"/>
            <w:vAlign w:val="center"/>
          </w:tcPr>
          <w:p w:rsidR="00F10548" w:rsidRDefault="00A604E0">
            <w:r>
              <w:rPr>
                <w:b/>
              </w:rPr>
              <w:t xml:space="preserve"> B. </w:t>
            </w:r>
            <w:r w:rsidRPr="009E0909">
              <w:rPr>
                <w:szCs w:val="24"/>
              </w:rPr>
              <w:t>Sông Xrê Pôc.</w:t>
            </w:r>
          </w:p>
        </w:tc>
        <w:tc>
          <w:tcPr>
            <w:tcW w:w="2551" w:type="dxa"/>
            <w:vAlign w:val="center"/>
          </w:tcPr>
          <w:p w:rsidR="00F10548" w:rsidRDefault="00A604E0">
            <w:r>
              <w:rPr>
                <w:b/>
              </w:rPr>
              <w:t xml:space="preserve"> C. </w:t>
            </w:r>
            <w:r w:rsidRPr="009E0909">
              <w:rPr>
                <w:szCs w:val="24"/>
              </w:rPr>
              <w:t>Sông Krông Knô.</w:t>
            </w:r>
          </w:p>
        </w:tc>
        <w:tc>
          <w:tcPr>
            <w:tcW w:w="2551" w:type="dxa"/>
            <w:vAlign w:val="center"/>
          </w:tcPr>
          <w:p w:rsidR="00F10548" w:rsidRDefault="00A604E0">
            <w:r>
              <w:rPr>
                <w:b/>
              </w:rPr>
              <w:t xml:space="preserve"> D. </w:t>
            </w:r>
            <w:r w:rsidRPr="009E0909">
              <w:rPr>
                <w:szCs w:val="24"/>
              </w:rPr>
              <w:t>Sông Đồng Nai.</w:t>
            </w:r>
          </w:p>
        </w:tc>
      </w:tr>
    </w:tbl>
    <w:p w:rsidR="00232C71" w:rsidRPr="009E0909" w:rsidRDefault="004B5BA7" w:rsidP="009E0909">
      <w:r>
        <w:rPr>
          <w:b/>
        </w:rPr>
        <w:t>Câu 49:</w:t>
      </w:r>
      <w:r w:rsidR="00232C71">
        <w:rPr>
          <w:b/>
        </w:rPr>
        <w:t xml:space="preserve"> </w:t>
      </w:r>
      <w:r w:rsidR="00232C71" w:rsidRPr="009E0909">
        <w:rPr>
          <w:szCs w:val="24"/>
        </w:rPr>
        <w:t>Cho biểu đồ về diện tích và sản lượng cà phê của nước ta, giai đoạn 2015 - 2021:</w:t>
      </w:r>
    </w:p>
    <w:p w:rsidR="00232C71" w:rsidRPr="009E0909" w:rsidRDefault="00232C71" w:rsidP="009E0909">
      <w:pPr>
        <w:contextualSpacing/>
        <w:jc w:val="center"/>
        <w:rPr>
          <w:szCs w:val="24"/>
        </w:rPr>
      </w:pPr>
      <w:r w:rsidRPr="009E0909">
        <w:rPr>
          <w:i/>
          <w:noProof/>
          <w:szCs w:val="24"/>
        </w:rPr>
        <w:drawing>
          <wp:inline distT="0" distB="0" distL="0" distR="0">
            <wp:extent cx="4714875" cy="2495550"/>
            <wp:effectExtent l="0" t="0" r="9525" b="0"/>
            <wp:docPr id="164646486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75" cy="2495550"/>
                    </a:xfrm>
                    <a:prstGeom prst="rect">
                      <a:avLst/>
                    </a:prstGeom>
                    <a:noFill/>
                    <a:ln>
                      <a:noFill/>
                    </a:ln>
                  </pic:spPr>
                </pic:pic>
              </a:graphicData>
            </a:graphic>
          </wp:inline>
        </w:drawing>
      </w:r>
    </w:p>
    <w:p w:rsidR="00232C71" w:rsidRPr="009E0909" w:rsidRDefault="00232C71" w:rsidP="009E0909">
      <w:pPr>
        <w:jc w:val="right"/>
        <w:rPr>
          <w:i/>
          <w:iCs/>
          <w:szCs w:val="24"/>
        </w:rPr>
      </w:pPr>
      <w:r w:rsidRPr="009E0909">
        <w:rPr>
          <w:i/>
          <w:iCs/>
          <w:szCs w:val="24"/>
        </w:rPr>
        <w:t>(Nguồn: Niên giám Thống kê Việt Nam năm 2021, NXB Thống kê, 2022)</w:t>
      </w:r>
    </w:p>
    <w:p w:rsidR="00232C71" w:rsidRPr="009E0909" w:rsidRDefault="00232C71" w:rsidP="009E0909">
      <w:pPr>
        <w:contextualSpacing/>
        <w:jc w:val="center"/>
        <w:rPr>
          <w:i/>
          <w:szCs w:val="24"/>
        </w:rPr>
      </w:pPr>
    </w:p>
    <w:p w:rsidR="00232C71" w:rsidRPr="009E0909" w:rsidRDefault="00232C71" w:rsidP="009E0909">
      <w:pPr>
        <w:contextualSpacing/>
        <w:jc w:val="both"/>
        <w:rPr>
          <w:szCs w:val="24"/>
        </w:rPr>
      </w:pPr>
      <w:r w:rsidRPr="009E0909">
        <w:rPr>
          <w:szCs w:val="24"/>
        </w:rPr>
        <w:t>Biểu đồ thể hiện nội dung nào sau đây?</w:t>
      </w:r>
    </w:p>
    <w:p w:rsidR="00F10548" w:rsidRDefault="00A604E0">
      <w:r>
        <w:rPr>
          <w:rStyle w:val="TDTNChar"/>
          <w:b/>
        </w:rPr>
        <w:t xml:space="preserve">   A. </w:t>
      </w:r>
      <w:r w:rsidR="00E360DA" w:rsidRPr="00E360DA">
        <w:rPr>
          <w:bCs/>
          <w:szCs w:val="24"/>
        </w:rPr>
        <w:t>Chuyển dịch cơ cấu</w:t>
      </w:r>
      <w:r w:rsidRPr="009E0909">
        <w:rPr>
          <w:bCs/>
          <w:szCs w:val="24"/>
        </w:rPr>
        <w:t xml:space="preserve"> diện tích và sản lượng.</w:t>
      </w:r>
      <w:r w:rsidR="006732D9">
        <w:rPr>
          <w:bCs/>
          <w:szCs w:val="24"/>
        </w:rPr>
        <w:t xml:space="preserve"> </w:t>
      </w:r>
      <w:r>
        <w:rPr>
          <w:rStyle w:val="TDTNChar"/>
          <w:b/>
        </w:rPr>
        <w:t xml:space="preserve">   </w:t>
      </w:r>
      <w:r w:rsidR="006732D9">
        <w:rPr>
          <w:rStyle w:val="TDTNChar"/>
          <w:b/>
        </w:rPr>
        <w:t xml:space="preserve">          </w:t>
      </w:r>
      <w:r>
        <w:rPr>
          <w:rStyle w:val="TDTNChar"/>
          <w:b/>
        </w:rPr>
        <w:t xml:space="preserve">B. </w:t>
      </w:r>
      <w:r w:rsidRPr="009E0909">
        <w:rPr>
          <w:szCs w:val="24"/>
        </w:rPr>
        <w:t>Cơ cấu diện tích và sản lượng.</w:t>
      </w:r>
    </w:p>
    <w:p w:rsidR="00F10548" w:rsidRDefault="00A604E0">
      <w:r>
        <w:rPr>
          <w:rStyle w:val="TDTNChar"/>
          <w:b/>
        </w:rPr>
        <w:lastRenderedPageBreak/>
        <w:t xml:space="preserve">   C. </w:t>
      </w:r>
      <w:r w:rsidRPr="009E0909">
        <w:rPr>
          <w:bCs/>
          <w:szCs w:val="24"/>
        </w:rPr>
        <w:t>Quy mô diện tích và sản lượng.</w:t>
      </w:r>
      <w:r w:rsidR="006732D9">
        <w:rPr>
          <w:bCs/>
          <w:szCs w:val="24"/>
        </w:rPr>
        <w:t xml:space="preserve">  </w:t>
      </w:r>
      <w:r>
        <w:rPr>
          <w:rStyle w:val="TDTNChar"/>
          <w:b/>
        </w:rPr>
        <w:t xml:space="preserve">   </w:t>
      </w:r>
      <w:r w:rsidR="00663AF2">
        <w:rPr>
          <w:rStyle w:val="TDTNChar"/>
          <w:b/>
        </w:rPr>
        <w:t xml:space="preserve">                        </w:t>
      </w:r>
      <w:r>
        <w:rPr>
          <w:rStyle w:val="TDTNChar"/>
          <w:b/>
        </w:rPr>
        <w:t xml:space="preserve">D. </w:t>
      </w:r>
      <w:r w:rsidRPr="009E0909">
        <w:rPr>
          <w:bCs/>
          <w:szCs w:val="24"/>
        </w:rPr>
        <w:t>Tốc độ tăng trưởng diện tích và sản lượng.</w:t>
      </w:r>
    </w:p>
    <w:p w:rsidR="00F32E6E" w:rsidRPr="009E0909" w:rsidRDefault="004B5BA7" w:rsidP="009E0909">
      <w:r>
        <w:rPr>
          <w:b/>
        </w:rPr>
        <w:t>Câu 50:</w:t>
      </w:r>
      <w:r w:rsidR="00F32E6E">
        <w:rPr>
          <w:b/>
        </w:rPr>
        <w:t xml:space="preserve"> </w:t>
      </w:r>
      <w:r w:rsidR="00F32E6E" w:rsidRPr="009E0909">
        <w:rPr>
          <w:szCs w:val="24"/>
        </w:rPr>
        <w:t>Đô thị ở nước ta hiện nay</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szCs w:val="24"/>
              </w:rPr>
              <w:t>có lực lượng lao động dồi dào.</w:t>
            </w:r>
          </w:p>
        </w:tc>
        <w:tc>
          <w:tcPr>
            <w:tcW w:w="5102" w:type="dxa"/>
            <w:vAlign w:val="center"/>
          </w:tcPr>
          <w:p w:rsidR="00F10548" w:rsidRDefault="00A604E0">
            <w:r>
              <w:rPr>
                <w:b/>
              </w:rPr>
              <w:t xml:space="preserve"> B. </w:t>
            </w:r>
            <w:r w:rsidRPr="009E0909">
              <w:rPr>
                <w:szCs w:val="24"/>
              </w:rPr>
              <w:t>có cùng một cấp phân loại.</w:t>
            </w:r>
          </w:p>
        </w:tc>
      </w:tr>
      <w:tr w:rsidR="00F10548">
        <w:tc>
          <w:tcPr>
            <w:tcW w:w="5102" w:type="dxa"/>
            <w:vAlign w:val="center"/>
          </w:tcPr>
          <w:p w:rsidR="00F10548" w:rsidRDefault="00A604E0">
            <w:r>
              <w:rPr>
                <w:b/>
              </w:rPr>
              <w:t xml:space="preserve"> C. </w:t>
            </w:r>
            <w:r w:rsidRPr="009E0909">
              <w:rPr>
                <w:szCs w:val="24"/>
              </w:rPr>
              <w:t>tập trung chủ yếu ở miền núi.</w:t>
            </w:r>
          </w:p>
        </w:tc>
        <w:tc>
          <w:tcPr>
            <w:tcW w:w="5102" w:type="dxa"/>
            <w:vAlign w:val="center"/>
          </w:tcPr>
          <w:p w:rsidR="00F10548" w:rsidRDefault="00A604E0">
            <w:r>
              <w:rPr>
                <w:b/>
              </w:rPr>
              <w:t xml:space="preserve"> D. </w:t>
            </w:r>
            <w:r w:rsidRPr="009E0909">
              <w:rPr>
                <w:szCs w:val="24"/>
              </w:rPr>
              <w:t>chất lượng cuộc sống thấp.</w:t>
            </w:r>
          </w:p>
        </w:tc>
      </w:tr>
    </w:tbl>
    <w:p w:rsidR="00232C71" w:rsidRPr="009E0909" w:rsidRDefault="004B5BA7" w:rsidP="009E0909">
      <w:bookmarkStart w:id="2" w:name="_Hlk154823290"/>
      <w:r>
        <w:rPr>
          <w:b/>
        </w:rPr>
        <w:t>Câu 51:</w:t>
      </w:r>
      <w:r w:rsidR="00232C71">
        <w:rPr>
          <w:b/>
        </w:rPr>
        <w:t xml:space="preserve"> </w:t>
      </w:r>
      <w:r w:rsidR="00232C71" w:rsidRPr="009E0909">
        <w:rPr>
          <w:szCs w:val="24"/>
        </w:rPr>
        <w:t>Căn cứ vào Atlat Địa lí Việt Nam trang Thực vật và động vật, cho biết vườn quốc gia nào sau đây thuộc phân khu địa lí động vật Bắc Trung Bộ?</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Tràm Chim.</w:t>
            </w:r>
          </w:p>
        </w:tc>
        <w:tc>
          <w:tcPr>
            <w:tcW w:w="2551" w:type="dxa"/>
            <w:vAlign w:val="center"/>
          </w:tcPr>
          <w:p w:rsidR="00F10548" w:rsidRDefault="00A604E0">
            <w:r>
              <w:rPr>
                <w:b/>
              </w:rPr>
              <w:t xml:space="preserve"> B. </w:t>
            </w:r>
            <w:r w:rsidRPr="009E0909">
              <w:rPr>
                <w:szCs w:val="24"/>
              </w:rPr>
              <w:t>Kon Ka Kinh.</w:t>
            </w:r>
          </w:p>
        </w:tc>
        <w:tc>
          <w:tcPr>
            <w:tcW w:w="2551" w:type="dxa"/>
            <w:vAlign w:val="center"/>
          </w:tcPr>
          <w:p w:rsidR="00F10548" w:rsidRDefault="00A604E0">
            <w:r>
              <w:rPr>
                <w:b/>
              </w:rPr>
              <w:t xml:space="preserve"> C. </w:t>
            </w:r>
            <w:r w:rsidRPr="009E0909">
              <w:rPr>
                <w:szCs w:val="24"/>
              </w:rPr>
              <w:t>Vũ Quang.</w:t>
            </w:r>
          </w:p>
        </w:tc>
        <w:tc>
          <w:tcPr>
            <w:tcW w:w="2551" w:type="dxa"/>
            <w:vAlign w:val="center"/>
          </w:tcPr>
          <w:p w:rsidR="00F10548" w:rsidRDefault="00A604E0">
            <w:r>
              <w:rPr>
                <w:b/>
              </w:rPr>
              <w:t xml:space="preserve"> D. </w:t>
            </w:r>
            <w:r w:rsidRPr="009E0909">
              <w:rPr>
                <w:szCs w:val="24"/>
              </w:rPr>
              <w:t>Cúc Phương.</w:t>
            </w:r>
          </w:p>
        </w:tc>
      </w:tr>
    </w:tbl>
    <w:p w:rsidR="00F32E6E" w:rsidRPr="009E0909" w:rsidRDefault="004B5BA7" w:rsidP="009E0909">
      <w:r>
        <w:rPr>
          <w:b/>
        </w:rPr>
        <w:t>Câu 52:</w:t>
      </w:r>
      <w:r w:rsidR="00F32E6E">
        <w:rPr>
          <w:b/>
        </w:rPr>
        <w:t xml:space="preserve"> </w:t>
      </w:r>
      <w:r w:rsidR="00F32E6E" w:rsidRPr="009E0909">
        <w:rPr>
          <w:szCs w:val="24"/>
        </w:rPr>
        <w:t>Vì sao lũ quét ở miền Trung đến muộn hơn ở miền Bắc?</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szCs w:val="24"/>
              </w:rPr>
              <w:t>mưa nhiều.</w:t>
            </w:r>
          </w:p>
        </w:tc>
        <w:tc>
          <w:tcPr>
            <w:tcW w:w="5102" w:type="dxa"/>
            <w:vAlign w:val="center"/>
          </w:tcPr>
          <w:p w:rsidR="00F10548" w:rsidRDefault="00A604E0">
            <w:r>
              <w:rPr>
                <w:b/>
              </w:rPr>
              <w:t xml:space="preserve"> B. </w:t>
            </w:r>
            <w:r w:rsidRPr="009E0909">
              <w:rPr>
                <w:szCs w:val="24"/>
              </w:rPr>
              <w:t>mùa mưa muộn.</w:t>
            </w:r>
          </w:p>
        </w:tc>
      </w:tr>
      <w:tr w:rsidR="00F10548">
        <w:tc>
          <w:tcPr>
            <w:tcW w:w="5102" w:type="dxa"/>
            <w:vAlign w:val="center"/>
          </w:tcPr>
          <w:p w:rsidR="00F10548" w:rsidRDefault="00A604E0">
            <w:r>
              <w:rPr>
                <w:b/>
              </w:rPr>
              <w:t xml:space="preserve"> C. </w:t>
            </w:r>
            <w:r w:rsidRPr="009E0909">
              <w:rPr>
                <w:szCs w:val="24"/>
              </w:rPr>
              <w:t>mùa mưa sớm.</w:t>
            </w:r>
          </w:p>
        </w:tc>
        <w:tc>
          <w:tcPr>
            <w:tcW w:w="5102" w:type="dxa"/>
            <w:vAlign w:val="center"/>
          </w:tcPr>
          <w:p w:rsidR="00F10548" w:rsidRDefault="00A604E0">
            <w:r>
              <w:rPr>
                <w:b/>
              </w:rPr>
              <w:t xml:space="preserve"> D. </w:t>
            </w:r>
            <w:r w:rsidRPr="009E0909">
              <w:rPr>
                <w:szCs w:val="24"/>
              </w:rPr>
              <w:t>địa hình hẹp ngang.</w:t>
            </w:r>
          </w:p>
        </w:tc>
      </w:tr>
    </w:tbl>
    <w:p w:rsidR="00232C71" w:rsidRPr="009E0909" w:rsidRDefault="004B5BA7" w:rsidP="009E0909">
      <w:r>
        <w:rPr>
          <w:b/>
        </w:rPr>
        <w:t>Câu 53:</w:t>
      </w:r>
      <w:r w:rsidR="00232C71">
        <w:rPr>
          <w:b/>
        </w:rPr>
        <w:t xml:space="preserve"> </w:t>
      </w:r>
      <w:r w:rsidR="00232C71" w:rsidRPr="009E0909">
        <w:rPr>
          <w:szCs w:val="24"/>
        </w:rPr>
        <w:t>Cho bảng số liệu:</w:t>
      </w:r>
    </w:p>
    <w:p w:rsidR="00232C71" w:rsidRPr="009E0909" w:rsidRDefault="00232C71" w:rsidP="009E0909">
      <w:pPr>
        <w:tabs>
          <w:tab w:val="left" w:pos="2851"/>
          <w:tab w:val="left" w:pos="5422"/>
          <w:tab w:val="left" w:pos="7991"/>
        </w:tabs>
        <w:jc w:val="center"/>
        <w:rPr>
          <w:szCs w:val="24"/>
        </w:rPr>
      </w:pPr>
      <w:r w:rsidRPr="009E0909">
        <w:rPr>
          <w:szCs w:val="24"/>
        </w:rPr>
        <w:t>DIỆN TÍCH LÚA PHÂN THEO VÙNG CỦA NƯỚC TA, GIAI ĐOẠN 2015 - 2021</w:t>
      </w:r>
    </w:p>
    <w:p w:rsidR="00232C71" w:rsidRPr="009E0909" w:rsidRDefault="00232C71" w:rsidP="009E0909">
      <w:pPr>
        <w:tabs>
          <w:tab w:val="left" w:pos="2851"/>
          <w:tab w:val="left" w:pos="5422"/>
          <w:tab w:val="left" w:pos="7991"/>
        </w:tabs>
        <w:jc w:val="right"/>
        <w:rPr>
          <w:szCs w:val="24"/>
        </w:rPr>
      </w:pPr>
      <w:r w:rsidRPr="009E0909">
        <w:rPr>
          <w:i/>
          <w:szCs w:val="24"/>
        </w:rPr>
        <w:t>(Đơn vị: Nghìn ha)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134"/>
        <w:gridCol w:w="986"/>
        <w:gridCol w:w="986"/>
        <w:gridCol w:w="1005"/>
      </w:tblGrid>
      <w:tr w:rsidR="00232C71" w:rsidRPr="009E0909" w:rsidTr="008236BB">
        <w:trPr>
          <w:trHeight w:val="300"/>
          <w:jc w:val="center"/>
        </w:trPr>
        <w:tc>
          <w:tcPr>
            <w:tcW w:w="5240" w:type="dxa"/>
            <w:noWrap/>
            <w:vAlign w:val="bottom"/>
            <w:hideMark/>
          </w:tcPr>
          <w:p w:rsidR="00232C71" w:rsidRPr="00F23860" w:rsidRDefault="00232C71" w:rsidP="009E0909">
            <w:pPr>
              <w:jc w:val="center"/>
              <w:rPr>
                <w:b/>
                <w:szCs w:val="24"/>
              </w:rPr>
            </w:pPr>
            <w:r w:rsidRPr="00F23860">
              <w:rPr>
                <w:b/>
                <w:szCs w:val="24"/>
              </w:rPr>
              <w:t>Năm</w:t>
            </w:r>
          </w:p>
        </w:tc>
        <w:tc>
          <w:tcPr>
            <w:tcW w:w="1134" w:type="dxa"/>
            <w:noWrap/>
            <w:vAlign w:val="bottom"/>
            <w:hideMark/>
          </w:tcPr>
          <w:p w:rsidR="00232C71" w:rsidRPr="00F23860" w:rsidRDefault="00232C71" w:rsidP="009E0909">
            <w:pPr>
              <w:jc w:val="center"/>
              <w:rPr>
                <w:b/>
                <w:szCs w:val="24"/>
              </w:rPr>
            </w:pPr>
            <w:r w:rsidRPr="00F23860">
              <w:rPr>
                <w:b/>
                <w:szCs w:val="24"/>
              </w:rPr>
              <w:t>2015</w:t>
            </w:r>
          </w:p>
        </w:tc>
        <w:tc>
          <w:tcPr>
            <w:tcW w:w="986" w:type="dxa"/>
            <w:noWrap/>
            <w:vAlign w:val="bottom"/>
            <w:hideMark/>
          </w:tcPr>
          <w:p w:rsidR="00232C71" w:rsidRPr="00F23860" w:rsidRDefault="00232C71" w:rsidP="009E0909">
            <w:pPr>
              <w:jc w:val="center"/>
              <w:rPr>
                <w:b/>
                <w:szCs w:val="24"/>
              </w:rPr>
            </w:pPr>
            <w:r w:rsidRPr="00F23860">
              <w:rPr>
                <w:b/>
                <w:szCs w:val="24"/>
              </w:rPr>
              <w:t>2019</w:t>
            </w:r>
          </w:p>
        </w:tc>
        <w:tc>
          <w:tcPr>
            <w:tcW w:w="986" w:type="dxa"/>
            <w:noWrap/>
            <w:vAlign w:val="bottom"/>
            <w:hideMark/>
          </w:tcPr>
          <w:p w:rsidR="00232C71" w:rsidRPr="00F23860" w:rsidRDefault="00232C71" w:rsidP="009E0909">
            <w:pPr>
              <w:jc w:val="center"/>
              <w:rPr>
                <w:b/>
                <w:szCs w:val="24"/>
              </w:rPr>
            </w:pPr>
            <w:r w:rsidRPr="00F23860">
              <w:rPr>
                <w:b/>
                <w:szCs w:val="24"/>
              </w:rPr>
              <w:t>2020</w:t>
            </w:r>
          </w:p>
        </w:tc>
        <w:tc>
          <w:tcPr>
            <w:tcW w:w="1005" w:type="dxa"/>
            <w:noWrap/>
            <w:vAlign w:val="bottom"/>
            <w:hideMark/>
          </w:tcPr>
          <w:p w:rsidR="00232C71" w:rsidRPr="00F23860" w:rsidRDefault="00232C71" w:rsidP="009E0909">
            <w:pPr>
              <w:jc w:val="center"/>
              <w:rPr>
                <w:b/>
                <w:szCs w:val="24"/>
              </w:rPr>
            </w:pPr>
            <w:r w:rsidRPr="00F23860">
              <w:rPr>
                <w:b/>
                <w:szCs w:val="24"/>
              </w:rPr>
              <w:t>2021</w:t>
            </w:r>
          </w:p>
        </w:tc>
      </w:tr>
      <w:tr w:rsidR="00232C71" w:rsidRPr="009E0909" w:rsidTr="008236BB">
        <w:trPr>
          <w:trHeight w:val="300"/>
          <w:jc w:val="center"/>
        </w:trPr>
        <w:tc>
          <w:tcPr>
            <w:tcW w:w="5240" w:type="dxa"/>
            <w:noWrap/>
            <w:vAlign w:val="bottom"/>
            <w:hideMark/>
          </w:tcPr>
          <w:p w:rsidR="00232C71" w:rsidRPr="009E0909" w:rsidRDefault="00232C71" w:rsidP="009E0909">
            <w:pPr>
              <w:rPr>
                <w:bCs/>
                <w:szCs w:val="24"/>
              </w:rPr>
            </w:pPr>
            <w:r w:rsidRPr="009E0909">
              <w:rPr>
                <w:bCs/>
                <w:szCs w:val="24"/>
              </w:rPr>
              <w:t>Cả nước</w:t>
            </w:r>
          </w:p>
        </w:tc>
        <w:tc>
          <w:tcPr>
            <w:tcW w:w="1134" w:type="dxa"/>
            <w:noWrap/>
            <w:vAlign w:val="bottom"/>
            <w:hideMark/>
          </w:tcPr>
          <w:p w:rsidR="00232C71" w:rsidRPr="009E0909" w:rsidRDefault="00232C71" w:rsidP="009E0909">
            <w:pPr>
              <w:jc w:val="center"/>
              <w:rPr>
                <w:bCs/>
                <w:szCs w:val="24"/>
              </w:rPr>
            </w:pPr>
            <w:r w:rsidRPr="009E0909">
              <w:rPr>
                <w:bCs/>
                <w:szCs w:val="24"/>
              </w:rPr>
              <w:t>7828</w:t>
            </w:r>
          </w:p>
        </w:tc>
        <w:tc>
          <w:tcPr>
            <w:tcW w:w="986" w:type="dxa"/>
            <w:noWrap/>
            <w:vAlign w:val="bottom"/>
            <w:hideMark/>
          </w:tcPr>
          <w:p w:rsidR="00232C71" w:rsidRPr="009E0909" w:rsidRDefault="00232C71" w:rsidP="009E0909">
            <w:pPr>
              <w:jc w:val="center"/>
              <w:rPr>
                <w:bCs/>
                <w:szCs w:val="24"/>
              </w:rPr>
            </w:pPr>
            <w:r w:rsidRPr="009E0909">
              <w:rPr>
                <w:bCs/>
                <w:szCs w:val="24"/>
              </w:rPr>
              <w:t>7469,9</w:t>
            </w:r>
          </w:p>
        </w:tc>
        <w:tc>
          <w:tcPr>
            <w:tcW w:w="986" w:type="dxa"/>
            <w:noWrap/>
            <w:vAlign w:val="bottom"/>
            <w:hideMark/>
          </w:tcPr>
          <w:p w:rsidR="00232C71" w:rsidRPr="009E0909" w:rsidRDefault="00232C71" w:rsidP="009E0909">
            <w:pPr>
              <w:jc w:val="center"/>
              <w:rPr>
                <w:bCs/>
                <w:szCs w:val="24"/>
              </w:rPr>
            </w:pPr>
            <w:r w:rsidRPr="009E0909">
              <w:rPr>
                <w:bCs/>
                <w:szCs w:val="24"/>
              </w:rPr>
              <w:t>7278,9</w:t>
            </w:r>
          </w:p>
        </w:tc>
        <w:tc>
          <w:tcPr>
            <w:tcW w:w="1005" w:type="dxa"/>
            <w:noWrap/>
            <w:vAlign w:val="bottom"/>
            <w:hideMark/>
          </w:tcPr>
          <w:p w:rsidR="00232C71" w:rsidRPr="009E0909" w:rsidRDefault="00232C71" w:rsidP="009E0909">
            <w:pPr>
              <w:jc w:val="center"/>
              <w:rPr>
                <w:bCs/>
                <w:szCs w:val="24"/>
              </w:rPr>
            </w:pPr>
            <w:r w:rsidRPr="009E0909">
              <w:rPr>
                <w:bCs/>
                <w:szCs w:val="24"/>
              </w:rPr>
              <w:t>7238,9</w:t>
            </w:r>
          </w:p>
        </w:tc>
      </w:tr>
      <w:tr w:rsidR="00232C71" w:rsidRPr="009E0909" w:rsidTr="008236BB">
        <w:trPr>
          <w:trHeight w:val="300"/>
          <w:jc w:val="center"/>
        </w:trPr>
        <w:tc>
          <w:tcPr>
            <w:tcW w:w="5240" w:type="dxa"/>
            <w:noWrap/>
            <w:vAlign w:val="bottom"/>
            <w:hideMark/>
          </w:tcPr>
          <w:p w:rsidR="00232C71" w:rsidRPr="009E0909" w:rsidRDefault="00232C71" w:rsidP="009E0909">
            <w:pPr>
              <w:rPr>
                <w:bCs/>
                <w:szCs w:val="24"/>
              </w:rPr>
            </w:pPr>
            <w:r w:rsidRPr="009E0909">
              <w:rPr>
                <w:bCs/>
                <w:szCs w:val="24"/>
              </w:rPr>
              <w:t>Đồng bằng sông Hồng</w:t>
            </w:r>
          </w:p>
        </w:tc>
        <w:tc>
          <w:tcPr>
            <w:tcW w:w="1134" w:type="dxa"/>
            <w:noWrap/>
            <w:vAlign w:val="bottom"/>
            <w:hideMark/>
          </w:tcPr>
          <w:p w:rsidR="00232C71" w:rsidRPr="009E0909" w:rsidRDefault="00232C71" w:rsidP="009E0909">
            <w:pPr>
              <w:jc w:val="center"/>
              <w:rPr>
                <w:szCs w:val="24"/>
              </w:rPr>
            </w:pPr>
            <w:r w:rsidRPr="009E0909">
              <w:rPr>
                <w:szCs w:val="24"/>
              </w:rPr>
              <w:t>1110,9</w:t>
            </w:r>
          </w:p>
        </w:tc>
        <w:tc>
          <w:tcPr>
            <w:tcW w:w="986" w:type="dxa"/>
            <w:noWrap/>
            <w:vAlign w:val="bottom"/>
            <w:hideMark/>
          </w:tcPr>
          <w:p w:rsidR="00232C71" w:rsidRPr="009E0909" w:rsidRDefault="00232C71" w:rsidP="009E0909">
            <w:pPr>
              <w:jc w:val="center"/>
              <w:rPr>
                <w:szCs w:val="24"/>
              </w:rPr>
            </w:pPr>
            <w:r w:rsidRPr="009E0909">
              <w:rPr>
                <w:szCs w:val="24"/>
              </w:rPr>
              <w:t>1012,3</w:t>
            </w:r>
          </w:p>
        </w:tc>
        <w:tc>
          <w:tcPr>
            <w:tcW w:w="986" w:type="dxa"/>
            <w:noWrap/>
            <w:vAlign w:val="bottom"/>
            <w:hideMark/>
          </w:tcPr>
          <w:p w:rsidR="00232C71" w:rsidRPr="009E0909" w:rsidRDefault="00232C71" w:rsidP="009E0909">
            <w:pPr>
              <w:jc w:val="center"/>
              <w:rPr>
                <w:szCs w:val="24"/>
              </w:rPr>
            </w:pPr>
            <w:r w:rsidRPr="009E0909">
              <w:rPr>
                <w:szCs w:val="24"/>
              </w:rPr>
              <w:t>983,4</w:t>
            </w:r>
          </w:p>
        </w:tc>
        <w:tc>
          <w:tcPr>
            <w:tcW w:w="1005" w:type="dxa"/>
            <w:noWrap/>
            <w:vAlign w:val="bottom"/>
            <w:hideMark/>
          </w:tcPr>
          <w:p w:rsidR="00232C71" w:rsidRPr="009E0909" w:rsidRDefault="00232C71" w:rsidP="009E0909">
            <w:pPr>
              <w:jc w:val="center"/>
              <w:rPr>
                <w:szCs w:val="24"/>
              </w:rPr>
            </w:pPr>
            <w:r w:rsidRPr="009E0909">
              <w:rPr>
                <w:szCs w:val="24"/>
              </w:rPr>
              <w:t>970,3</w:t>
            </w:r>
          </w:p>
        </w:tc>
      </w:tr>
      <w:tr w:rsidR="00232C71" w:rsidRPr="009E0909" w:rsidTr="008236BB">
        <w:trPr>
          <w:trHeight w:val="300"/>
          <w:jc w:val="center"/>
        </w:trPr>
        <w:tc>
          <w:tcPr>
            <w:tcW w:w="5240" w:type="dxa"/>
            <w:noWrap/>
            <w:vAlign w:val="bottom"/>
            <w:hideMark/>
          </w:tcPr>
          <w:p w:rsidR="00232C71" w:rsidRPr="009E0909" w:rsidRDefault="00232C71" w:rsidP="009E0909">
            <w:pPr>
              <w:rPr>
                <w:bCs/>
                <w:szCs w:val="24"/>
              </w:rPr>
            </w:pPr>
            <w:r w:rsidRPr="009E0909">
              <w:rPr>
                <w:bCs/>
                <w:szCs w:val="24"/>
              </w:rPr>
              <w:t>Trung du và miền núi Bắc Bộ</w:t>
            </w:r>
          </w:p>
        </w:tc>
        <w:tc>
          <w:tcPr>
            <w:tcW w:w="1134" w:type="dxa"/>
            <w:noWrap/>
            <w:vAlign w:val="bottom"/>
            <w:hideMark/>
          </w:tcPr>
          <w:p w:rsidR="00232C71" w:rsidRPr="009E0909" w:rsidRDefault="00232C71" w:rsidP="009E0909">
            <w:pPr>
              <w:jc w:val="center"/>
              <w:rPr>
                <w:szCs w:val="24"/>
              </w:rPr>
            </w:pPr>
            <w:r w:rsidRPr="009E0909">
              <w:rPr>
                <w:szCs w:val="24"/>
              </w:rPr>
              <w:t>684,3</w:t>
            </w:r>
          </w:p>
        </w:tc>
        <w:tc>
          <w:tcPr>
            <w:tcW w:w="986" w:type="dxa"/>
            <w:noWrap/>
            <w:vAlign w:val="bottom"/>
            <w:hideMark/>
          </w:tcPr>
          <w:p w:rsidR="00232C71" w:rsidRPr="009E0909" w:rsidRDefault="00232C71" w:rsidP="009E0909">
            <w:pPr>
              <w:jc w:val="center"/>
              <w:rPr>
                <w:szCs w:val="24"/>
              </w:rPr>
            </w:pPr>
            <w:r w:rsidRPr="009E0909">
              <w:rPr>
                <w:szCs w:val="24"/>
              </w:rPr>
              <w:t>669</w:t>
            </w:r>
          </w:p>
        </w:tc>
        <w:tc>
          <w:tcPr>
            <w:tcW w:w="986" w:type="dxa"/>
            <w:noWrap/>
            <w:vAlign w:val="bottom"/>
            <w:hideMark/>
          </w:tcPr>
          <w:p w:rsidR="00232C71" w:rsidRPr="009E0909" w:rsidRDefault="00232C71" w:rsidP="009E0909">
            <w:pPr>
              <w:jc w:val="center"/>
              <w:rPr>
                <w:szCs w:val="24"/>
              </w:rPr>
            </w:pPr>
            <w:r w:rsidRPr="009E0909">
              <w:rPr>
                <w:szCs w:val="24"/>
              </w:rPr>
              <w:t>665,2</w:t>
            </w:r>
          </w:p>
        </w:tc>
        <w:tc>
          <w:tcPr>
            <w:tcW w:w="1005" w:type="dxa"/>
            <w:noWrap/>
            <w:vAlign w:val="bottom"/>
            <w:hideMark/>
          </w:tcPr>
          <w:p w:rsidR="00232C71" w:rsidRPr="009E0909" w:rsidRDefault="00232C71" w:rsidP="009E0909">
            <w:pPr>
              <w:jc w:val="center"/>
              <w:rPr>
                <w:szCs w:val="24"/>
              </w:rPr>
            </w:pPr>
            <w:r w:rsidRPr="009E0909">
              <w:rPr>
                <w:szCs w:val="24"/>
              </w:rPr>
              <w:t>662,2</w:t>
            </w:r>
          </w:p>
        </w:tc>
      </w:tr>
      <w:tr w:rsidR="00232C71" w:rsidRPr="009E0909" w:rsidTr="008236BB">
        <w:trPr>
          <w:trHeight w:val="300"/>
          <w:jc w:val="center"/>
        </w:trPr>
        <w:tc>
          <w:tcPr>
            <w:tcW w:w="5240" w:type="dxa"/>
            <w:noWrap/>
            <w:vAlign w:val="bottom"/>
            <w:hideMark/>
          </w:tcPr>
          <w:p w:rsidR="00232C71" w:rsidRPr="009E0909" w:rsidRDefault="00232C71" w:rsidP="009E0909">
            <w:pPr>
              <w:rPr>
                <w:bCs/>
                <w:szCs w:val="24"/>
              </w:rPr>
            </w:pPr>
            <w:r w:rsidRPr="009E0909">
              <w:rPr>
                <w:bCs/>
                <w:szCs w:val="24"/>
              </w:rPr>
              <w:t>Bắc Trung Bộ và Duyên hải Nam Trung Bộ</w:t>
            </w:r>
          </w:p>
        </w:tc>
        <w:tc>
          <w:tcPr>
            <w:tcW w:w="1134" w:type="dxa"/>
            <w:noWrap/>
            <w:vAlign w:val="bottom"/>
            <w:hideMark/>
          </w:tcPr>
          <w:p w:rsidR="00232C71" w:rsidRPr="009E0909" w:rsidRDefault="00232C71" w:rsidP="009E0909">
            <w:pPr>
              <w:jc w:val="center"/>
              <w:rPr>
                <w:szCs w:val="24"/>
              </w:rPr>
            </w:pPr>
            <w:r w:rsidRPr="009E0909">
              <w:rPr>
                <w:szCs w:val="24"/>
              </w:rPr>
              <w:t>1220,5</w:t>
            </w:r>
          </w:p>
        </w:tc>
        <w:tc>
          <w:tcPr>
            <w:tcW w:w="986" w:type="dxa"/>
            <w:noWrap/>
            <w:vAlign w:val="bottom"/>
            <w:hideMark/>
          </w:tcPr>
          <w:p w:rsidR="00232C71" w:rsidRPr="009E0909" w:rsidRDefault="00232C71" w:rsidP="009E0909">
            <w:pPr>
              <w:jc w:val="center"/>
              <w:rPr>
                <w:szCs w:val="24"/>
              </w:rPr>
            </w:pPr>
            <w:r w:rsidRPr="009E0909">
              <w:rPr>
                <w:szCs w:val="24"/>
              </w:rPr>
              <w:t>1208,2</w:t>
            </w:r>
          </w:p>
        </w:tc>
        <w:tc>
          <w:tcPr>
            <w:tcW w:w="986" w:type="dxa"/>
            <w:noWrap/>
            <w:vAlign w:val="bottom"/>
            <w:hideMark/>
          </w:tcPr>
          <w:p w:rsidR="00232C71" w:rsidRPr="009E0909" w:rsidRDefault="00232C71" w:rsidP="009E0909">
            <w:pPr>
              <w:jc w:val="center"/>
              <w:rPr>
                <w:szCs w:val="24"/>
              </w:rPr>
            </w:pPr>
            <w:r w:rsidRPr="009E0909">
              <w:rPr>
                <w:szCs w:val="24"/>
              </w:rPr>
              <w:t>1157,7</w:t>
            </w:r>
          </w:p>
        </w:tc>
        <w:tc>
          <w:tcPr>
            <w:tcW w:w="1005" w:type="dxa"/>
            <w:noWrap/>
            <w:vAlign w:val="bottom"/>
            <w:hideMark/>
          </w:tcPr>
          <w:p w:rsidR="00232C71" w:rsidRPr="009E0909" w:rsidRDefault="00232C71" w:rsidP="009E0909">
            <w:pPr>
              <w:jc w:val="center"/>
              <w:rPr>
                <w:szCs w:val="24"/>
              </w:rPr>
            </w:pPr>
            <w:r w:rsidRPr="009E0909">
              <w:rPr>
                <w:szCs w:val="24"/>
              </w:rPr>
              <w:t>1198,7</w:t>
            </w:r>
          </w:p>
        </w:tc>
      </w:tr>
      <w:tr w:rsidR="00232C71" w:rsidRPr="009E0909" w:rsidTr="008236BB">
        <w:trPr>
          <w:trHeight w:val="300"/>
          <w:jc w:val="center"/>
        </w:trPr>
        <w:tc>
          <w:tcPr>
            <w:tcW w:w="5240" w:type="dxa"/>
            <w:noWrap/>
            <w:vAlign w:val="bottom"/>
            <w:hideMark/>
          </w:tcPr>
          <w:p w:rsidR="00232C71" w:rsidRPr="009E0909" w:rsidRDefault="00232C71" w:rsidP="009E0909">
            <w:pPr>
              <w:rPr>
                <w:bCs/>
                <w:szCs w:val="24"/>
              </w:rPr>
            </w:pPr>
            <w:r w:rsidRPr="009E0909">
              <w:rPr>
                <w:bCs/>
                <w:szCs w:val="24"/>
              </w:rPr>
              <w:t>Tây Nguyên</w:t>
            </w:r>
          </w:p>
        </w:tc>
        <w:tc>
          <w:tcPr>
            <w:tcW w:w="1134" w:type="dxa"/>
            <w:noWrap/>
            <w:vAlign w:val="bottom"/>
            <w:hideMark/>
          </w:tcPr>
          <w:p w:rsidR="00232C71" w:rsidRPr="009E0909" w:rsidRDefault="00232C71" w:rsidP="009E0909">
            <w:pPr>
              <w:jc w:val="center"/>
              <w:rPr>
                <w:szCs w:val="24"/>
              </w:rPr>
            </w:pPr>
            <w:r w:rsidRPr="009E0909">
              <w:rPr>
                <w:szCs w:val="24"/>
              </w:rPr>
              <w:t>237,5</w:t>
            </w:r>
          </w:p>
        </w:tc>
        <w:tc>
          <w:tcPr>
            <w:tcW w:w="986" w:type="dxa"/>
            <w:noWrap/>
            <w:vAlign w:val="bottom"/>
            <w:hideMark/>
          </w:tcPr>
          <w:p w:rsidR="00232C71" w:rsidRPr="009E0909" w:rsidRDefault="00232C71" w:rsidP="009E0909">
            <w:pPr>
              <w:jc w:val="center"/>
              <w:rPr>
                <w:szCs w:val="24"/>
              </w:rPr>
            </w:pPr>
            <w:r w:rsidRPr="009E0909">
              <w:rPr>
                <w:szCs w:val="24"/>
              </w:rPr>
              <w:t>243,7</w:t>
            </w:r>
          </w:p>
        </w:tc>
        <w:tc>
          <w:tcPr>
            <w:tcW w:w="986" w:type="dxa"/>
            <w:noWrap/>
            <w:vAlign w:val="bottom"/>
            <w:hideMark/>
          </w:tcPr>
          <w:p w:rsidR="00232C71" w:rsidRPr="009E0909" w:rsidRDefault="00232C71" w:rsidP="009E0909">
            <w:pPr>
              <w:jc w:val="center"/>
              <w:rPr>
                <w:szCs w:val="24"/>
              </w:rPr>
            </w:pPr>
            <w:r w:rsidRPr="009E0909">
              <w:rPr>
                <w:szCs w:val="24"/>
              </w:rPr>
              <w:t>246,9</w:t>
            </w:r>
          </w:p>
        </w:tc>
        <w:tc>
          <w:tcPr>
            <w:tcW w:w="1005" w:type="dxa"/>
            <w:noWrap/>
            <w:vAlign w:val="bottom"/>
            <w:hideMark/>
          </w:tcPr>
          <w:p w:rsidR="00232C71" w:rsidRPr="009E0909" w:rsidRDefault="00232C71" w:rsidP="009E0909">
            <w:pPr>
              <w:jc w:val="center"/>
              <w:rPr>
                <w:szCs w:val="24"/>
              </w:rPr>
            </w:pPr>
            <w:r w:rsidRPr="009E0909">
              <w:rPr>
                <w:szCs w:val="24"/>
              </w:rPr>
              <w:t>250,2</w:t>
            </w:r>
          </w:p>
        </w:tc>
      </w:tr>
      <w:tr w:rsidR="00232C71" w:rsidRPr="009E0909" w:rsidTr="008236BB">
        <w:trPr>
          <w:trHeight w:val="300"/>
          <w:jc w:val="center"/>
        </w:trPr>
        <w:tc>
          <w:tcPr>
            <w:tcW w:w="5240" w:type="dxa"/>
            <w:noWrap/>
            <w:vAlign w:val="bottom"/>
            <w:hideMark/>
          </w:tcPr>
          <w:p w:rsidR="00232C71" w:rsidRPr="009E0909" w:rsidRDefault="00232C71" w:rsidP="009E0909">
            <w:pPr>
              <w:rPr>
                <w:bCs/>
                <w:szCs w:val="24"/>
              </w:rPr>
            </w:pPr>
            <w:r w:rsidRPr="009E0909">
              <w:rPr>
                <w:bCs/>
                <w:szCs w:val="24"/>
              </w:rPr>
              <w:t>Đông Nam Bộ</w:t>
            </w:r>
          </w:p>
        </w:tc>
        <w:tc>
          <w:tcPr>
            <w:tcW w:w="1134" w:type="dxa"/>
            <w:noWrap/>
            <w:vAlign w:val="bottom"/>
            <w:hideMark/>
          </w:tcPr>
          <w:p w:rsidR="00232C71" w:rsidRPr="009E0909" w:rsidRDefault="00232C71" w:rsidP="009E0909">
            <w:pPr>
              <w:jc w:val="center"/>
              <w:rPr>
                <w:szCs w:val="24"/>
              </w:rPr>
            </w:pPr>
            <w:r w:rsidRPr="009E0909">
              <w:rPr>
                <w:szCs w:val="24"/>
              </w:rPr>
              <w:t>273,3</w:t>
            </w:r>
          </w:p>
        </w:tc>
        <w:tc>
          <w:tcPr>
            <w:tcW w:w="986" w:type="dxa"/>
            <w:noWrap/>
            <w:vAlign w:val="bottom"/>
            <w:hideMark/>
          </w:tcPr>
          <w:p w:rsidR="00232C71" w:rsidRPr="009E0909" w:rsidRDefault="00232C71" w:rsidP="009E0909">
            <w:pPr>
              <w:jc w:val="center"/>
              <w:rPr>
                <w:szCs w:val="24"/>
              </w:rPr>
            </w:pPr>
            <w:r w:rsidRPr="009E0909">
              <w:rPr>
                <w:szCs w:val="24"/>
              </w:rPr>
              <w:t>267,4</w:t>
            </w:r>
          </w:p>
        </w:tc>
        <w:tc>
          <w:tcPr>
            <w:tcW w:w="986" w:type="dxa"/>
            <w:noWrap/>
            <w:vAlign w:val="bottom"/>
            <w:hideMark/>
          </w:tcPr>
          <w:p w:rsidR="00232C71" w:rsidRPr="009E0909" w:rsidRDefault="00232C71" w:rsidP="009E0909">
            <w:pPr>
              <w:jc w:val="center"/>
              <w:rPr>
                <w:szCs w:val="24"/>
              </w:rPr>
            </w:pPr>
            <w:r w:rsidRPr="009E0909">
              <w:rPr>
                <w:szCs w:val="24"/>
              </w:rPr>
              <w:t>262</w:t>
            </w:r>
          </w:p>
        </w:tc>
        <w:tc>
          <w:tcPr>
            <w:tcW w:w="1005" w:type="dxa"/>
            <w:noWrap/>
            <w:vAlign w:val="bottom"/>
            <w:hideMark/>
          </w:tcPr>
          <w:p w:rsidR="00232C71" w:rsidRPr="009E0909" w:rsidRDefault="00232C71" w:rsidP="009E0909">
            <w:pPr>
              <w:jc w:val="center"/>
              <w:rPr>
                <w:szCs w:val="24"/>
              </w:rPr>
            </w:pPr>
            <w:r w:rsidRPr="009E0909">
              <w:rPr>
                <w:szCs w:val="24"/>
              </w:rPr>
              <w:t>258,9</w:t>
            </w:r>
          </w:p>
        </w:tc>
      </w:tr>
      <w:tr w:rsidR="00232C71" w:rsidRPr="009E0909" w:rsidTr="008236BB">
        <w:trPr>
          <w:trHeight w:val="300"/>
          <w:jc w:val="center"/>
        </w:trPr>
        <w:tc>
          <w:tcPr>
            <w:tcW w:w="5240" w:type="dxa"/>
            <w:noWrap/>
            <w:vAlign w:val="bottom"/>
            <w:hideMark/>
          </w:tcPr>
          <w:p w:rsidR="00232C71" w:rsidRPr="009E0909" w:rsidRDefault="00232C71" w:rsidP="009E0909">
            <w:pPr>
              <w:rPr>
                <w:bCs/>
                <w:szCs w:val="24"/>
              </w:rPr>
            </w:pPr>
            <w:r w:rsidRPr="009E0909">
              <w:rPr>
                <w:bCs/>
                <w:szCs w:val="24"/>
              </w:rPr>
              <w:t>Đồng bằng sông Cửu Long</w:t>
            </w:r>
          </w:p>
        </w:tc>
        <w:tc>
          <w:tcPr>
            <w:tcW w:w="1134" w:type="dxa"/>
            <w:noWrap/>
            <w:vAlign w:val="bottom"/>
            <w:hideMark/>
          </w:tcPr>
          <w:p w:rsidR="00232C71" w:rsidRPr="009E0909" w:rsidRDefault="00232C71" w:rsidP="009E0909">
            <w:pPr>
              <w:jc w:val="center"/>
              <w:rPr>
                <w:szCs w:val="24"/>
              </w:rPr>
            </w:pPr>
            <w:r w:rsidRPr="009E0909">
              <w:rPr>
                <w:szCs w:val="24"/>
              </w:rPr>
              <w:t>4301,5</w:t>
            </w:r>
          </w:p>
        </w:tc>
        <w:tc>
          <w:tcPr>
            <w:tcW w:w="986" w:type="dxa"/>
            <w:noWrap/>
            <w:vAlign w:val="bottom"/>
            <w:hideMark/>
          </w:tcPr>
          <w:p w:rsidR="00232C71" w:rsidRPr="009E0909" w:rsidRDefault="00232C71" w:rsidP="009E0909">
            <w:pPr>
              <w:jc w:val="center"/>
              <w:rPr>
                <w:szCs w:val="24"/>
              </w:rPr>
            </w:pPr>
            <w:r w:rsidRPr="009E0909">
              <w:rPr>
                <w:szCs w:val="24"/>
              </w:rPr>
              <w:t>4069,3</w:t>
            </w:r>
          </w:p>
        </w:tc>
        <w:tc>
          <w:tcPr>
            <w:tcW w:w="986" w:type="dxa"/>
            <w:noWrap/>
            <w:vAlign w:val="bottom"/>
            <w:hideMark/>
          </w:tcPr>
          <w:p w:rsidR="00232C71" w:rsidRPr="009E0909" w:rsidRDefault="00232C71" w:rsidP="009E0909">
            <w:pPr>
              <w:jc w:val="center"/>
              <w:rPr>
                <w:szCs w:val="24"/>
              </w:rPr>
            </w:pPr>
            <w:r w:rsidRPr="009E0909">
              <w:rPr>
                <w:szCs w:val="24"/>
              </w:rPr>
              <w:t>3963,7</w:t>
            </w:r>
          </w:p>
        </w:tc>
        <w:tc>
          <w:tcPr>
            <w:tcW w:w="1005" w:type="dxa"/>
            <w:noWrap/>
            <w:vAlign w:val="bottom"/>
            <w:hideMark/>
          </w:tcPr>
          <w:p w:rsidR="00232C71" w:rsidRPr="009E0909" w:rsidRDefault="00232C71" w:rsidP="009E0909">
            <w:pPr>
              <w:jc w:val="center"/>
              <w:rPr>
                <w:szCs w:val="24"/>
              </w:rPr>
            </w:pPr>
            <w:r w:rsidRPr="009E0909">
              <w:rPr>
                <w:szCs w:val="24"/>
              </w:rPr>
              <w:t>3898,6</w:t>
            </w:r>
          </w:p>
        </w:tc>
      </w:tr>
    </w:tbl>
    <w:p w:rsidR="00232C71" w:rsidRPr="009E0909" w:rsidRDefault="00232C71" w:rsidP="009E0909">
      <w:pPr>
        <w:jc w:val="right"/>
        <w:rPr>
          <w:i/>
          <w:iCs/>
          <w:szCs w:val="24"/>
        </w:rPr>
      </w:pPr>
      <w:r w:rsidRPr="009E0909">
        <w:rPr>
          <w:i/>
          <w:iCs/>
          <w:szCs w:val="24"/>
        </w:rPr>
        <w:t>(Nguồn: Niên giám Thống kê Việt Nam năm 2021, NXB Thống kê, 2022)</w:t>
      </w:r>
    </w:p>
    <w:p w:rsidR="00232C71" w:rsidRPr="009E0909" w:rsidRDefault="00232C71" w:rsidP="009E0909">
      <w:pPr>
        <w:tabs>
          <w:tab w:val="left" w:pos="2708"/>
          <w:tab w:val="left" w:pos="5138"/>
          <w:tab w:val="left" w:pos="7569"/>
        </w:tabs>
        <w:ind w:firstLine="397"/>
        <w:jc w:val="both"/>
        <w:rPr>
          <w:szCs w:val="24"/>
        </w:rPr>
      </w:pPr>
      <w:r w:rsidRPr="009E0909">
        <w:rPr>
          <w:szCs w:val="24"/>
        </w:rPr>
        <w:t>Theo bảng số liệu, để thể hiện cơ cấu diện tích lúa phân theo vùng của nước ta giai đoạn 2015 - 2021, các dạng biểu đồ nào sau đây là thích hợp?</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szCs w:val="24"/>
              </w:rPr>
              <w:t>Kết hợp, cột, miền.</w:t>
            </w:r>
          </w:p>
        </w:tc>
        <w:tc>
          <w:tcPr>
            <w:tcW w:w="5102" w:type="dxa"/>
            <w:vAlign w:val="center"/>
          </w:tcPr>
          <w:p w:rsidR="00F10548" w:rsidRDefault="00A604E0">
            <w:r>
              <w:rPr>
                <w:b/>
              </w:rPr>
              <w:t xml:space="preserve"> B. </w:t>
            </w:r>
            <w:r w:rsidRPr="009E0909">
              <w:rPr>
                <w:bCs/>
                <w:szCs w:val="24"/>
              </w:rPr>
              <w:t>Tròn, đường, kết hợp.</w:t>
            </w:r>
          </w:p>
        </w:tc>
      </w:tr>
      <w:tr w:rsidR="00F10548">
        <w:tc>
          <w:tcPr>
            <w:tcW w:w="5102" w:type="dxa"/>
            <w:vAlign w:val="center"/>
          </w:tcPr>
          <w:p w:rsidR="00F10548" w:rsidRDefault="00A604E0">
            <w:r>
              <w:rPr>
                <w:b/>
              </w:rPr>
              <w:t xml:space="preserve"> C. </w:t>
            </w:r>
            <w:r w:rsidRPr="009E0909">
              <w:rPr>
                <w:bCs/>
                <w:szCs w:val="24"/>
              </w:rPr>
              <w:t>Cột, đường, miền.</w:t>
            </w:r>
          </w:p>
        </w:tc>
        <w:tc>
          <w:tcPr>
            <w:tcW w:w="5102" w:type="dxa"/>
            <w:vAlign w:val="center"/>
          </w:tcPr>
          <w:p w:rsidR="00F10548" w:rsidRDefault="00A604E0">
            <w:r>
              <w:rPr>
                <w:b/>
              </w:rPr>
              <w:t xml:space="preserve"> D. </w:t>
            </w:r>
            <w:r w:rsidRPr="009E0909">
              <w:rPr>
                <w:bCs/>
                <w:szCs w:val="24"/>
              </w:rPr>
              <w:t>Miền, tròn, cột.</w:t>
            </w:r>
          </w:p>
        </w:tc>
      </w:tr>
    </w:tbl>
    <w:p w:rsidR="00232C71" w:rsidRPr="009E0909" w:rsidRDefault="004B5BA7" w:rsidP="009E0909">
      <w:bookmarkStart w:id="3" w:name="_Hlk154824092"/>
      <w:bookmarkEnd w:id="2"/>
      <w:r>
        <w:rPr>
          <w:b/>
        </w:rPr>
        <w:t>Câu 54:</w:t>
      </w:r>
      <w:r w:rsidR="00232C71">
        <w:rPr>
          <w:b/>
        </w:rPr>
        <w:t xml:space="preserve"> </w:t>
      </w:r>
      <w:r w:rsidR="00232C71" w:rsidRPr="009E0909">
        <w:rPr>
          <w:szCs w:val="24"/>
        </w:rPr>
        <w:t xml:space="preserve">Căn cứ vào Atlat Địa lí Việt Nam trang Dân </w:t>
      </w:r>
      <w:r w:rsidR="00CD6D6C" w:rsidRPr="009E0909">
        <w:rPr>
          <w:szCs w:val="24"/>
        </w:rPr>
        <w:t>số</w:t>
      </w:r>
      <w:r w:rsidR="00232C71" w:rsidRPr="009E0909">
        <w:rPr>
          <w:szCs w:val="24"/>
        </w:rPr>
        <w:t>, cho biết đô thị nào</w:t>
      </w:r>
      <w:r w:rsidR="00522A16">
        <w:rPr>
          <w:szCs w:val="24"/>
          <w:lang w:val="vi-VN"/>
        </w:rPr>
        <w:t xml:space="preserve"> trong các đô thị</w:t>
      </w:r>
      <w:r w:rsidR="00232C71" w:rsidRPr="009E0909">
        <w:rPr>
          <w:szCs w:val="24"/>
        </w:rPr>
        <w:t xml:space="preserve"> sau đây thuộc tỉnh Khánh Hòa?</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Nha Trang.</w:t>
            </w:r>
          </w:p>
        </w:tc>
        <w:tc>
          <w:tcPr>
            <w:tcW w:w="2551" w:type="dxa"/>
            <w:vAlign w:val="center"/>
          </w:tcPr>
          <w:p w:rsidR="00F10548" w:rsidRDefault="00A604E0">
            <w:r>
              <w:rPr>
                <w:b/>
              </w:rPr>
              <w:t xml:space="preserve"> B. </w:t>
            </w:r>
            <w:r w:rsidRPr="009E0909">
              <w:rPr>
                <w:szCs w:val="24"/>
              </w:rPr>
              <w:t>Phú Yên.</w:t>
            </w:r>
          </w:p>
        </w:tc>
        <w:tc>
          <w:tcPr>
            <w:tcW w:w="2551" w:type="dxa"/>
            <w:vAlign w:val="center"/>
          </w:tcPr>
          <w:p w:rsidR="00F10548" w:rsidRDefault="00A604E0">
            <w:r>
              <w:rPr>
                <w:b/>
              </w:rPr>
              <w:t xml:space="preserve"> C. </w:t>
            </w:r>
            <w:r w:rsidRPr="009E0909">
              <w:rPr>
                <w:szCs w:val="24"/>
              </w:rPr>
              <w:t>Ninh Thuận.</w:t>
            </w:r>
          </w:p>
        </w:tc>
        <w:tc>
          <w:tcPr>
            <w:tcW w:w="2551" w:type="dxa"/>
            <w:vAlign w:val="center"/>
          </w:tcPr>
          <w:p w:rsidR="00F10548" w:rsidRDefault="00A604E0">
            <w:r>
              <w:rPr>
                <w:b/>
              </w:rPr>
              <w:t xml:space="preserve"> D. </w:t>
            </w:r>
            <w:r w:rsidRPr="009E0909">
              <w:rPr>
                <w:szCs w:val="24"/>
              </w:rPr>
              <w:t>Bình Thuận.</w:t>
            </w:r>
          </w:p>
        </w:tc>
      </w:tr>
    </w:tbl>
    <w:p w:rsidR="00F32E6E" w:rsidRPr="009E0909" w:rsidRDefault="004B5BA7" w:rsidP="009E0909">
      <w:r>
        <w:rPr>
          <w:b/>
        </w:rPr>
        <w:t>Câu 55:</w:t>
      </w:r>
      <w:r w:rsidR="00F32E6E">
        <w:rPr>
          <w:b/>
        </w:rPr>
        <w:t xml:space="preserve"> </w:t>
      </w:r>
      <w:r w:rsidR="00F32E6E" w:rsidRPr="009E0909">
        <w:rPr>
          <w:szCs w:val="24"/>
          <w:lang w:val="nl-NL"/>
        </w:rPr>
        <w:t>Đất feralit ở nước ta có màu đỏ vàng chủ yếu do</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szCs w:val="24"/>
                <w:lang w:val="nl-NL"/>
              </w:rPr>
              <w:t>quá trình phong hóa mạnh mẽ.</w:t>
            </w:r>
          </w:p>
        </w:tc>
        <w:tc>
          <w:tcPr>
            <w:tcW w:w="5102" w:type="dxa"/>
            <w:vAlign w:val="center"/>
          </w:tcPr>
          <w:p w:rsidR="00F10548" w:rsidRDefault="00A604E0">
            <w:r>
              <w:rPr>
                <w:b/>
              </w:rPr>
              <w:t xml:space="preserve"> B. </w:t>
            </w:r>
            <w:r w:rsidRPr="009E0909">
              <w:rPr>
                <w:szCs w:val="24"/>
                <w:lang w:val="nl-NL"/>
              </w:rPr>
              <w:t>quá trình tích tụ mùn mạnh.</w:t>
            </w:r>
          </w:p>
        </w:tc>
      </w:tr>
      <w:tr w:rsidR="00F10548">
        <w:tc>
          <w:tcPr>
            <w:tcW w:w="5102" w:type="dxa"/>
            <w:vAlign w:val="center"/>
          </w:tcPr>
          <w:p w:rsidR="00F10548" w:rsidRDefault="00A604E0">
            <w:r>
              <w:rPr>
                <w:b/>
              </w:rPr>
              <w:t xml:space="preserve"> C. </w:t>
            </w:r>
            <w:r w:rsidRPr="009E0909">
              <w:rPr>
                <w:szCs w:val="24"/>
                <w:lang w:val="nl-NL"/>
              </w:rPr>
              <w:t>rửa trôi các chất badơ dễ tan.</w:t>
            </w:r>
          </w:p>
        </w:tc>
        <w:tc>
          <w:tcPr>
            <w:tcW w:w="5102" w:type="dxa"/>
            <w:vAlign w:val="center"/>
          </w:tcPr>
          <w:p w:rsidR="00F10548" w:rsidRDefault="00A604E0">
            <w:r>
              <w:rPr>
                <w:b/>
              </w:rPr>
              <w:t xml:space="preserve"> D. </w:t>
            </w:r>
            <w:r w:rsidRPr="009E0909">
              <w:rPr>
                <w:szCs w:val="24"/>
                <w:lang w:val="nl-NL"/>
              </w:rPr>
              <w:t>tích tụ ôxit sắt và ôxit nhôm.</w:t>
            </w:r>
          </w:p>
        </w:tc>
      </w:tr>
    </w:tbl>
    <w:p w:rsidR="00232C71" w:rsidRPr="009E0909" w:rsidRDefault="004B5BA7" w:rsidP="009E0909">
      <w:r>
        <w:rPr>
          <w:b/>
        </w:rPr>
        <w:t>Câu 56:</w:t>
      </w:r>
      <w:r w:rsidR="00232C71">
        <w:rPr>
          <w:b/>
        </w:rPr>
        <w:t xml:space="preserve"> </w:t>
      </w:r>
      <w:r w:rsidR="00232C71" w:rsidRPr="009E0909">
        <w:rPr>
          <w:szCs w:val="24"/>
        </w:rPr>
        <w:t>Căn cứ vào Atlat Địa lí Việt Nam trang Các hệ thống sông, cho biết sông nào sau đây chảy theo hướng tây - đông?</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Sông Ngàn Sâu.</w:t>
            </w:r>
          </w:p>
        </w:tc>
        <w:tc>
          <w:tcPr>
            <w:tcW w:w="2551" w:type="dxa"/>
            <w:vAlign w:val="center"/>
          </w:tcPr>
          <w:p w:rsidR="00F10548" w:rsidRDefault="00A604E0">
            <w:r>
              <w:rPr>
                <w:b/>
              </w:rPr>
              <w:t xml:space="preserve"> B. </w:t>
            </w:r>
            <w:r w:rsidRPr="009E0909">
              <w:rPr>
                <w:szCs w:val="24"/>
              </w:rPr>
              <w:t>Sông Ngàn Phố.</w:t>
            </w:r>
          </w:p>
        </w:tc>
        <w:tc>
          <w:tcPr>
            <w:tcW w:w="2551" w:type="dxa"/>
            <w:vAlign w:val="center"/>
          </w:tcPr>
          <w:p w:rsidR="00F10548" w:rsidRDefault="00A604E0">
            <w:r>
              <w:rPr>
                <w:b/>
              </w:rPr>
              <w:t xml:space="preserve"> C. </w:t>
            </w:r>
            <w:r w:rsidRPr="009E0909">
              <w:rPr>
                <w:szCs w:val="24"/>
              </w:rPr>
              <w:t>Sông Gianh.</w:t>
            </w:r>
          </w:p>
        </w:tc>
        <w:tc>
          <w:tcPr>
            <w:tcW w:w="2551" w:type="dxa"/>
            <w:vAlign w:val="center"/>
          </w:tcPr>
          <w:p w:rsidR="00F10548" w:rsidRDefault="00A604E0">
            <w:r>
              <w:rPr>
                <w:b/>
              </w:rPr>
              <w:t xml:space="preserve"> D. </w:t>
            </w:r>
            <w:r w:rsidRPr="009E0909">
              <w:rPr>
                <w:szCs w:val="24"/>
              </w:rPr>
              <w:t>Sông Cả.</w:t>
            </w:r>
          </w:p>
        </w:tc>
      </w:tr>
    </w:tbl>
    <w:p w:rsidR="00F32E6E" w:rsidRPr="009E0909" w:rsidRDefault="00F32E6E" w:rsidP="009E0909">
      <w:r>
        <w:rPr>
          <w:b/>
        </w:rPr>
        <w:t>Câu 57</w:t>
      </w:r>
      <w:r w:rsidR="004B5BA7">
        <w:rPr>
          <w:b/>
        </w:rPr>
        <w:t>:</w:t>
      </w:r>
      <w:r>
        <w:rPr>
          <w:b/>
        </w:rPr>
        <w:t xml:space="preserve"> </w:t>
      </w:r>
      <w:r w:rsidRPr="00F561FC">
        <w:rPr>
          <w:bCs/>
          <w:szCs w:val="24"/>
        </w:rPr>
        <w:t>Hoạt</w:t>
      </w:r>
      <w:r w:rsidRPr="009E0909">
        <w:rPr>
          <w:bCs/>
          <w:szCs w:val="24"/>
        </w:rPr>
        <w:t xml:space="preserve"> động của Tín phong bán cầu Bắc vào mùa đông đã gây ra.</w:t>
      </w:r>
    </w:p>
    <w:p w:rsidR="00F32E6E" w:rsidRPr="009E0909" w:rsidRDefault="00F32E6E" w:rsidP="009E0909">
      <w:r>
        <w:rPr>
          <w:rStyle w:val="TDTNChar"/>
          <w:b/>
        </w:rPr>
        <w:t xml:space="preserve">   A. </w:t>
      </w:r>
      <w:r w:rsidRPr="009E0909">
        <w:rPr>
          <w:bCs/>
          <w:szCs w:val="24"/>
        </w:rPr>
        <w:t>thời tiết lạnh khô ở miền Bắc, ổn định không mưa cho vùng Nam Bộ.</w:t>
      </w:r>
    </w:p>
    <w:p w:rsidR="00F32E6E" w:rsidRPr="009E0909" w:rsidRDefault="00F32E6E" w:rsidP="009E0909">
      <w:r>
        <w:rPr>
          <w:rStyle w:val="TDTNChar"/>
          <w:b/>
        </w:rPr>
        <w:t xml:space="preserve">   B. </w:t>
      </w:r>
      <w:r w:rsidRPr="009E0909">
        <w:rPr>
          <w:bCs/>
          <w:szCs w:val="24"/>
        </w:rPr>
        <w:t>mùa khô sâu sắc cho vùng ven biển Trung Bộ, Nam Bộ, Tây Nguyên.</w:t>
      </w:r>
    </w:p>
    <w:p w:rsidR="00F32E6E" w:rsidRPr="009E0909" w:rsidRDefault="00F32E6E" w:rsidP="009E0909">
      <w:r>
        <w:rPr>
          <w:rStyle w:val="TDTNChar"/>
          <w:b/>
        </w:rPr>
        <w:t xml:space="preserve">   C. </w:t>
      </w:r>
      <w:r w:rsidRPr="009E0909">
        <w:rPr>
          <w:bCs/>
          <w:szCs w:val="24"/>
        </w:rPr>
        <w:t>thời tiết nắng ấm ở miền Bắc, mùa khô cho Nam Bộ và Tây Nguyên.</w:t>
      </w:r>
    </w:p>
    <w:p w:rsidR="00F32E6E" w:rsidRPr="009E0909" w:rsidRDefault="00F32E6E" w:rsidP="009E0909">
      <w:r>
        <w:rPr>
          <w:rStyle w:val="TDTNChar"/>
          <w:b/>
        </w:rPr>
        <w:t xml:space="preserve">   D. </w:t>
      </w:r>
      <w:r w:rsidRPr="009E0909">
        <w:rPr>
          <w:bCs/>
          <w:szCs w:val="24"/>
        </w:rPr>
        <w:t>thời tiết nắng ấm ở miền Bắc, mùa mưa kéo dài cho vùng Tây Nguyên.</w:t>
      </w:r>
    </w:p>
    <w:p w:rsidR="00232C71" w:rsidRPr="009E0909" w:rsidRDefault="004B5BA7" w:rsidP="009E0909">
      <w:r>
        <w:rPr>
          <w:b/>
        </w:rPr>
        <w:t>Câu 58:</w:t>
      </w:r>
      <w:r w:rsidR="00232C71">
        <w:rPr>
          <w:b/>
        </w:rPr>
        <w:t xml:space="preserve"> </w:t>
      </w:r>
      <w:r w:rsidR="00232C71" w:rsidRPr="009E0909">
        <w:rPr>
          <w:szCs w:val="24"/>
        </w:rPr>
        <w:t>Căn cứ vào Atlat Địa lí Việt Nam trang Các miền tự nhiên, cho biết ranh giới tự nhiên giữa vùng núi Trường Sơn Bắc và Trường Sơn Nam là</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bCs/>
                <w:szCs w:val="24"/>
              </w:rPr>
              <w:t>Dãy Trường Sơn.</w:t>
            </w:r>
          </w:p>
        </w:tc>
        <w:tc>
          <w:tcPr>
            <w:tcW w:w="5102" w:type="dxa"/>
            <w:vAlign w:val="center"/>
          </w:tcPr>
          <w:p w:rsidR="00F10548" w:rsidRDefault="00A604E0">
            <w:r>
              <w:rPr>
                <w:b/>
              </w:rPr>
              <w:t xml:space="preserve"> B. </w:t>
            </w:r>
            <w:r w:rsidRPr="009E0909">
              <w:rPr>
                <w:bCs/>
                <w:szCs w:val="24"/>
              </w:rPr>
              <w:t>Dãy Hoàng Liên Sơn</w:t>
            </w:r>
            <w:r w:rsidRPr="009E0909">
              <w:rPr>
                <w:szCs w:val="24"/>
              </w:rPr>
              <w:t>.</w:t>
            </w:r>
          </w:p>
        </w:tc>
      </w:tr>
      <w:tr w:rsidR="00F10548">
        <w:tc>
          <w:tcPr>
            <w:tcW w:w="5102" w:type="dxa"/>
            <w:vAlign w:val="center"/>
          </w:tcPr>
          <w:p w:rsidR="00F10548" w:rsidRDefault="00A604E0">
            <w:r>
              <w:rPr>
                <w:b/>
              </w:rPr>
              <w:t xml:space="preserve"> C. </w:t>
            </w:r>
            <w:r w:rsidRPr="009E0909">
              <w:rPr>
                <w:bCs/>
                <w:szCs w:val="24"/>
              </w:rPr>
              <w:t>Dãy Bạch Mã.</w:t>
            </w:r>
          </w:p>
        </w:tc>
        <w:tc>
          <w:tcPr>
            <w:tcW w:w="5102" w:type="dxa"/>
            <w:vAlign w:val="center"/>
          </w:tcPr>
          <w:p w:rsidR="00F10548" w:rsidRDefault="00A604E0">
            <w:r>
              <w:rPr>
                <w:b/>
              </w:rPr>
              <w:t xml:space="preserve"> D. </w:t>
            </w:r>
            <w:r w:rsidRPr="009E0909">
              <w:rPr>
                <w:bCs/>
                <w:szCs w:val="24"/>
              </w:rPr>
              <w:t>Dãy Hoành Sơn.</w:t>
            </w:r>
          </w:p>
        </w:tc>
      </w:tr>
    </w:tbl>
    <w:p w:rsidR="00F32E6E" w:rsidRPr="009E0909" w:rsidRDefault="004B5BA7" w:rsidP="009E0909">
      <w:r>
        <w:rPr>
          <w:b/>
        </w:rPr>
        <w:t>Câu 59:</w:t>
      </w:r>
      <w:r w:rsidR="00F32E6E">
        <w:rPr>
          <w:b/>
        </w:rPr>
        <w:t xml:space="preserve"> </w:t>
      </w:r>
      <w:r w:rsidR="00F32E6E" w:rsidRPr="009E0909">
        <w:rPr>
          <w:szCs w:val="24"/>
          <w:shd w:val="clear" w:color="auto" w:fill="FFFFFF"/>
        </w:rPr>
        <w:t>Các vùng trên lãnh thổ nước ta khác nhau về chế độ mưa chủ yếu do tác động của</w:t>
      </w:r>
    </w:p>
    <w:p w:rsidR="00F32E6E" w:rsidRPr="009E0909" w:rsidRDefault="00F32E6E" w:rsidP="009E0909">
      <w:r>
        <w:rPr>
          <w:rStyle w:val="TDTNChar"/>
          <w:b/>
        </w:rPr>
        <w:t xml:space="preserve">   A. </w:t>
      </w:r>
      <w:r w:rsidRPr="009E0909">
        <w:rPr>
          <w:szCs w:val="24"/>
          <w:shd w:val="clear" w:color="auto" w:fill="FFFFFF"/>
        </w:rPr>
        <w:t>gió tây nam thổi vào mùa hạ, vị trí địa lí, độ cao và hướng của các dãy núi.</w:t>
      </w:r>
    </w:p>
    <w:p w:rsidR="00F32E6E" w:rsidRPr="009E0909" w:rsidRDefault="00F32E6E" w:rsidP="009E0909">
      <w:r>
        <w:rPr>
          <w:rStyle w:val="TDTNChar"/>
          <w:b/>
        </w:rPr>
        <w:t xml:space="preserve">   B. </w:t>
      </w:r>
      <w:r w:rsidRPr="009E0909">
        <w:rPr>
          <w:szCs w:val="24"/>
          <w:shd w:val="clear" w:color="auto" w:fill="FFFFFF"/>
        </w:rPr>
        <w:t>gió mùa Tây Nam, gió tây nam từ Bắc Ấn Độ Dương đến, vị trí địa lí.</w:t>
      </w:r>
    </w:p>
    <w:p w:rsidR="00F32E6E" w:rsidRPr="009E0909" w:rsidRDefault="00F32E6E" w:rsidP="009E0909">
      <w:r>
        <w:rPr>
          <w:rStyle w:val="TDTNChar"/>
          <w:b/>
        </w:rPr>
        <w:t xml:space="preserve">   C. </w:t>
      </w:r>
      <w:r w:rsidRPr="009E0909">
        <w:rPr>
          <w:szCs w:val="24"/>
          <w:shd w:val="clear" w:color="auto" w:fill="FFFFFF"/>
        </w:rPr>
        <w:t>Tín phong bán cầu Bắc, hoạt động của gió mùa, vị trí địa lí và địa hình.</w:t>
      </w:r>
    </w:p>
    <w:p w:rsidR="00F32E6E" w:rsidRPr="009E0909" w:rsidRDefault="00F32E6E" w:rsidP="009E0909">
      <w:r>
        <w:rPr>
          <w:rStyle w:val="TDTNChar"/>
          <w:b/>
        </w:rPr>
        <w:t xml:space="preserve">   D. </w:t>
      </w:r>
      <w:r w:rsidRPr="009E0909">
        <w:rPr>
          <w:szCs w:val="24"/>
          <w:shd w:val="clear" w:color="auto" w:fill="FFFFFF"/>
        </w:rPr>
        <w:t>gió mùa Đông Bắc, Tín phong bán cầu Bắc, vị trí địa lí và địa hình núi.</w:t>
      </w:r>
    </w:p>
    <w:p w:rsidR="00F32E6E" w:rsidRPr="0033793C" w:rsidRDefault="004B5BA7" w:rsidP="009E0909">
      <w:r>
        <w:rPr>
          <w:b/>
        </w:rPr>
        <w:t>Câu 60:</w:t>
      </w:r>
      <w:r w:rsidR="00F32E6E">
        <w:rPr>
          <w:b/>
        </w:rPr>
        <w:t xml:space="preserve"> </w:t>
      </w:r>
      <w:r w:rsidR="00F32E6E" w:rsidRPr="0033793C">
        <w:rPr>
          <w:szCs w:val="24"/>
        </w:rPr>
        <w:t>Tỉnh Thừa Thiên Huế thường có lượng mưa lớn là do</w:t>
      </w:r>
    </w:p>
    <w:p w:rsidR="00F32E6E" w:rsidRPr="0033793C" w:rsidRDefault="00F32E6E" w:rsidP="009E0909">
      <w:r>
        <w:rPr>
          <w:rStyle w:val="TDTNChar"/>
          <w:b/>
        </w:rPr>
        <w:t xml:space="preserve">   A. </w:t>
      </w:r>
      <w:r w:rsidR="0033793C" w:rsidRPr="0033793C">
        <w:rPr>
          <w:szCs w:val="24"/>
        </w:rPr>
        <w:t>ả</w:t>
      </w:r>
      <w:r w:rsidRPr="0033793C">
        <w:rPr>
          <w:szCs w:val="24"/>
        </w:rPr>
        <w:t>nh hưởng của biển, hoạt động của gió phơn Tây Nam.</w:t>
      </w:r>
    </w:p>
    <w:p w:rsidR="00F32E6E" w:rsidRPr="0033793C" w:rsidRDefault="00F32E6E" w:rsidP="009E0909">
      <w:r>
        <w:rPr>
          <w:rStyle w:val="TDTNChar"/>
          <w:b/>
        </w:rPr>
        <w:t xml:space="preserve">   B. </w:t>
      </w:r>
      <w:r w:rsidR="0033793C" w:rsidRPr="0033793C">
        <w:rPr>
          <w:szCs w:val="24"/>
        </w:rPr>
        <w:t>h</w:t>
      </w:r>
      <w:r w:rsidRPr="0033793C">
        <w:rPr>
          <w:szCs w:val="24"/>
        </w:rPr>
        <w:t>ướng gió thổi song song với địa hình, độ ẩm không khí cao.</w:t>
      </w:r>
    </w:p>
    <w:p w:rsidR="00F32E6E" w:rsidRPr="0033793C" w:rsidRDefault="00F32E6E" w:rsidP="009E0909">
      <w:r>
        <w:rPr>
          <w:rStyle w:val="TDTNChar"/>
          <w:b/>
        </w:rPr>
        <w:t xml:space="preserve">   C. </w:t>
      </w:r>
      <w:r w:rsidR="0033793C" w:rsidRPr="0033793C">
        <w:rPr>
          <w:szCs w:val="24"/>
        </w:rPr>
        <w:t>n</w:t>
      </w:r>
      <w:r w:rsidRPr="0033793C">
        <w:rPr>
          <w:szCs w:val="24"/>
        </w:rPr>
        <w:t>úi cao đón gió, hướng gió thổi vuông góc với địa hình.</w:t>
      </w:r>
    </w:p>
    <w:p w:rsidR="00F32E6E" w:rsidRPr="0033793C" w:rsidRDefault="00F32E6E" w:rsidP="009E0909">
      <w:r>
        <w:rPr>
          <w:rStyle w:val="TDTNChar"/>
          <w:b/>
        </w:rPr>
        <w:t xml:space="preserve">   D. </w:t>
      </w:r>
      <w:r w:rsidR="0033793C" w:rsidRPr="0033793C">
        <w:rPr>
          <w:szCs w:val="24"/>
        </w:rPr>
        <w:t>ả</w:t>
      </w:r>
      <w:r w:rsidRPr="0033793C">
        <w:rPr>
          <w:szCs w:val="24"/>
        </w:rPr>
        <w:t xml:space="preserve">nh hưởng của biển, các chồi nước lạnh chạy </w:t>
      </w:r>
      <w:r w:rsidR="0033793C" w:rsidRPr="0033793C">
        <w:rPr>
          <w:szCs w:val="24"/>
        </w:rPr>
        <w:t xml:space="preserve">dọc </w:t>
      </w:r>
      <w:r w:rsidRPr="0033793C">
        <w:rPr>
          <w:szCs w:val="24"/>
        </w:rPr>
        <w:t>ven bờ.</w:t>
      </w:r>
    </w:p>
    <w:p w:rsidR="00232C71" w:rsidRPr="009E0909" w:rsidRDefault="004B5BA7" w:rsidP="009E0909">
      <w:r>
        <w:rPr>
          <w:b/>
        </w:rPr>
        <w:lastRenderedPageBreak/>
        <w:t>Câu 61:</w:t>
      </w:r>
      <w:r w:rsidR="00232C71">
        <w:rPr>
          <w:b/>
        </w:rPr>
        <w:t xml:space="preserve"> </w:t>
      </w:r>
      <w:r w:rsidR="00232C71" w:rsidRPr="009E0909">
        <w:rPr>
          <w:szCs w:val="24"/>
        </w:rPr>
        <w:t>Căn cứ vào Atlat Địa lí Việt Nam trang Các nhóm và các loại đất chính, cho biết loại đất nào sau đây chiếm diện tích chủ yếu ở Đồng bằng sông Cửu Long?</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Đất phù sa sông.</w:t>
            </w:r>
          </w:p>
        </w:tc>
        <w:tc>
          <w:tcPr>
            <w:tcW w:w="2551" w:type="dxa"/>
            <w:vAlign w:val="center"/>
          </w:tcPr>
          <w:p w:rsidR="00F10548" w:rsidRDefault="00A604E0">
            <w:r>
              <w:rPr>
                <w:b/>
              </w:rPr>
              <w:t xml:space="preserve"> B. </w:t>
            </w:r>
            <w:r w:rsidRPr="009E0909">
              <w:rPr>
                <w:szCs w:val="24"/>
              </w:rPr>
              <w:t>Đất mặn.</w:t>
            </w:r>
          </w:p>
        </w:tc>
        <w:tc>
          <w:tcPr>
            <w:tcW w:w="2551" w:type="dxa"/>
            <w:vAlign w:val="center"/>
          </w:tcPr>
          <w:p w:rsidR="00F10548" w:rsidRDefault="00A604E0">
            <w:r>
              <w:rPr>
                <w:b/>
              </w:rPr>
              <w:t xml:space="preserve"> C. </w:t>
            </w:r>
            <w:r w:rsidRPr="009E0909">
              <w:rPr>
                <w:szCs w:val="24"/>
              </w:rPr>
              <w:t>Đất phèn.</w:t>
            </w:r>
          </w:p>
        </w:tc>
        <w:tc>
          <w:tcPr>
            <w:tcW w:w="2551" w:type="dxa"/>
            <w:vAlign w:val="center"/>
          </w:tcPr>
          <w:p w:rsidR="00F10548" w:rsidRDefault="00A604E0">
            <w:r>
              <w:rPr>
                <w:b/>
              </w:rPr>
              <w:t xml:space="preserve"> D. </w:t>
            </w:r>
            <w:r w:rsidRPr="009E0909">
              <w:rPr>
                <w:szCs w:val="24"/>
              </w:rPr>
              <w:t>Đất cát biển</w:t>
            </w:r>
          </w:p>
        </w:tc>
      </w:tr>
    </w:tbl>
    <w:p w:rsidR="00232C71" w:rsidRPr="009E0909" w:rsidRDefault="004B5BA7" w:rsidP="009E0909">
      <w:r>
        <w:rPr>
          <w:b/>
        </w:rPr>
        <w:t>Câu 62:</w:t>
      </w:r>
      <w:r w:rsidR="00232C71">
        <w:rPr>
          <w:b/>
        </w:rPr>
        <w:t xml:space="preserve"> </w:t>
      </w:r>
      <w:r w:rsidR="00232C71" w:rsidRPr="009E0909">
        <w:rPr>
          <w:szCs w:val="24"/>
        </w:rPr>
        <w:t>Cho biểu đồ</w:t>
      </w:r>
    </w:p>
    <w:p w:rsidR="00232C71" w:rsidRPr="00F23860" w:rsidRDefault="00232C71" w:rsidP="009E0909">
      <w:pPr>
        <w:jc w:val="center"/>
        <w:rPr>
          <w:szCs w:val="24"/>
        </w:rPr>
      </w:pPr>
      <w:r w:rsidRPr="00F23860">
        <w:rPr>
          <w:szCs w:val="24"/>
        </w:rPr>
        <w:t>TỔNG SẢN PHẨM TRONG NƯỚC (GDP) CỦA THÁI LAN VÀ VIỆT NAM, GIAI ĐOẠN 2015 - 2021</w:t>
      </w:r>
    </w:p>
    <w:p w:rsidR="00232C71" w:rsidRPr="009E0909" w:rsidRDefault="00232C71" w:rsidP="00951136">
      <w:pPr>
        <w:jc w:val="center"/>
        <w:rPr>
          <w:i/>
          <w:iCs/>
          <w:szCs w:val="24"/>
        </w:rPr>
      </w:pPr>
      <w:r w:rsidRPr="009E0909">
        <w:rPr>
          <w:noProof/>
          <w:szCs w:val="24"/>
        </w:rPr>
        <w:drawing>
          <wp:inline distT="0" distB="0" distL="0" distR="0">
            <wp:extent cx="5758962" cy="3059723"/>
            <wp:effectExtent l="0" t="0" r="0" b="0"/>
            <wp:docPr id="986018616"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ve="http://schemas.openxmlformats.org/markup-compatibility/2006" id="{7CE2F712-0BF2-E08C-3893-AF686AF394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2C71" w:rsidRPr="009E0909" w:rsidRDefault="00232C71" w:rsidP="009E0909">
      <w:pPr>
        <w:jc w:val="right"/>
        <w:rPr>
          <w:i/>
          <w:iCs/>
          <w:szCs w:val="24"/>
        </w:rPr>
      </w:pPr>
      <w:r w:rsidRPr="009E0909">
        <w:rPr>
          <w:i/>
          <w:iCs/>
          <w:szCs w:val="24"/>
        </w:rPr>
        <w:t>(Nguồn: Niên giám Thống kê Việt Nam năm 2021, NXB Thống kê, 2022)</w:t>
      </w:r>
    </w:p>
    <w:p w:rsidR="00232C71" w:rsidRPr="009E0909" w:rsidRDefault="00232C71" w:rsidP="009E0909">
      <w:pPr>
        <w:rPr>
          <w:szCs w:val="24"/>
        </w:rPr>
      </w:pPr>
      <w:r w:rsidRPr="009E0909">
        <w:rPr>
          <w:szCs w:val="24"/>
        </w:rPr>
        <w:t>Theo biểu đồ, nhận xét nào sau đây đúng về thay đổi tổng sản phẩm trong nước của Thái Lan và Việt Nam qua các năm?</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szCs w:val="24"/>
              </w:rPr>
              <w:t>Việt Nam tăng nhiều hơn Thái Lan.</w:t>
            </w:r>
          </w:p>
        </w:tc>
        <w:tc>
          <w:tcPr>
            <w:tcW w:w="5102" w:type="dxa"/>
            <w:vAlign w:val="center"/>
          </w:tcPr>
          <w:p w:rsidR="00F10548" w:rsidRDefault="00A604E0">
            <w:r>
              <w:rPr>
                <w:b/>
              </w:rPr>
              <w:t xml:space="preserve"> B. </w:t>
            </w:r>
            <w:r w:rsidRPr="009E0909">
              <w:rPr>
                <w:szCs w:val="24"/>
              </w:rPr>
              <w:t>Việt Nam tăng gấp 1,5 lần Thái Lan.</w:t>
            </w:r>
          </w:p>
        </w:tc>
      </w:tr>
      <w:tr w:rsidR="00F10548">
        <w:tc>
          <w:tcPr>
            <w:tcW w:w="5102" w:type="dxa"/>
            <w:vAlign w:val="center"/>
          </w:tcPr>
          <w:p w:rsidR="00F10548" w:rsidRDefault="00A604E0">
            <w:r>
              <w:rPr>
                <w:b/>
              </w:rPr>
              <w:t xml:space="preserve"> C. </w:t>
            </w:r>
            <w:r w:rsidRPr="009E0909">
              <w:rPr>
                <w:szCs w:val="24"/>
              </w:rPr>
              <w:t>Thái Lan tăng nhiều hơn Việt Nam.</w:t>
            </w:r>
          </w:p>
        </w:tc>
        <w:tc>
          <w:tcPr>
            <w:tcW w:w="5102" w:type="dxa"/>
            <w:vAlign w:val="center"/>
          </w:tcPr>
          <w:p w:rsidR="00F10548" w:rsidRDefault="00A604E0">
            <w:r>
              <w:rPr>
                <w:b/>
              </w:rPr>
              <w:t xml:space="preserve"> D. </w:t>
            </w:r>
            <w:r w:rsidRPr="009E0909">
              <w:rPr>
                <w:szCs w:val="24"/>
              </w:rPr>
              <w:t>Thái Lan tăng nhanh hơn Việt Nam.</w:t>
            </w:r>
          </w:p>
        </w:tc>
      </w:tr>
    </w:tbl>
    <w:p w:rsidR="00232C71" w:rsidRPr="009E0909" w:rsidRDefault="004B5BA7" w:rsidP="009E0909">
      <w:r>
        <w:rPr>
          <w:b/>
        </w:rPr>
        <w:t>Câu 63:</w:t>
      </w:r>
      <w:r w:rsidR="00232C71">
        <w:rPr>
          <w:b/>
        </w:rPr>
        <w:t xml:space="preserve"> </w:t>
      </w:r>
      <w:r w:rsidR="00232C71" w:rsidRPr="009E0909">
        <w:rPr>
          <w:szCs w:val="24"/>
        </w:rPr>
        <w:t>Căn cứ vào Atlat Địa lí Việt Nam trang Các miền tự nhiên, cho biết núi Phia Uắc nằm trên cánh cung nào sau đây?</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Bắc Sơn.</w:t>
            </w:r>
          </w:p>
        </w:tc>
        <w:tc>
          <w:tcPr>
            <w:tcW w:w="2551" w:type="dxa"/>
            <w:vAlign w:val="center"/>
          </w:tcPr>
          <w:p w:rsidR="00F10548" w:rsidRDefault="00A604E0">
            <w:r>
              <w:rPr>
                <w:b/>
              </w:rPr>
              <w:t xml:space="preserve"> B. </w:t>
            </w:r>
            <w:r w:rsidRPr="009E0909">
              <w:rPr>
                <w:szCs w:val="24"/>
              </w:rPr>
              <w:t>Ngân Sơn.</w:t>
            </w:r>
          </w:p>
        </w:tc>
        <w:tc>
          <w:tcPr>
            <w:tcW w:w="2551" w:type="dxa"/>
            <w:vAlign w:val="center"/>
          </w:tcPr>
          <w:p w:rsidR="00F10548" w:rsidRDefault="00A604E0">
            <w:r>
              <w:rPr>
                <w:b/>
              </w:rPr>
              <w:t xml:space="preserve"> C. </w:t>
            </w:r>
            <w:r w:rsidRPr="009E0909">
              <w:rPr>
                <w:szCs w:val="24"/>
              </w:rPr>
              <w:t>Đông Triều.</w:t>
            </w:r>
          </w:p>
        </w:tc>
        <w:tc>
          <w:tcPr>
            <w:tcW w:w="2551" w:type="dxa"/>
            <w:vAlign w:val="center"/>
          </w:tcPr>
          <w:p w:rsidR="00F10548" w:rsidRDefault="00A604E0">
            <w:r>
              <w:rPr>
                <w:b/>
              </w:rPr>
              <w:t xml:space="preserve"> D. </w:t>
            </w:r>
            <w:r w:rsidRPr="009E0909">
              <w:rPr>
                <w:szCs w:val="24"/>
              </w:rPr>
              <w:t>Sông Gâm.</w:t>
            </w:r>
          </w:p>
        </w:tc>
      </w:tr>
    </w:tbl>
    <w:p w:rsidR="00F32E6E" w:rsidRPr="009E0909" w:rsidRDefault="004B5BA7" w:rsidP="009E0909">
      <w:r>
        <w:rPr>
          <w:b/>
        </w:rPr>
        <w:t>Câu 64:</w:t>
      </w:r>
      <w:r w:rsidR="00F32E6E">
        <w:rPr>
          <w:b/>
        </w:rPr>
        <w:t xml:space="preserve"> </w:t>
      </w:r>
      <w:r w:rsidR="00F32E6E" w:rsidRPr="009E0909">
        <w:rPr>
          <w:rStyle w:val="Strong"/>
          <w:b w:val="0"/>
        </w:rPr>
        <w:t>Cần phải đặt ra vấn đề sử dụng hợp lý và bảo vệ tài nguyên thiên nhiên nước ta</w:t>
      </w:r>
      <w:r w:rsidR="009E0909">
        <w:rPr>
          <w:rStyle w:val="Strong"/>
          <w:b w:val="0"/>
        </w:rPr>
        <w:t xml:space="preserve"> là </w:t>
      </w:r>
      <w:r w:rsidR="00F32E6E" w:rsidRPr="009E0909">
        <w:rPr>
          <w:rStyle w:val="Strong"/>
          <w:b w:val="0"/>
        </w:rPr>
        <w:t>vì</w:t>
      </w:r>
    </w:p>
    <w:p w:rsidR="00F32E6E" w:rsidRPr="009E0909" w:rsidRDefault="00F32E6E" w:rsidP="009E0909">
      <w:r>
        <w:rPr>
          <w:rStyle w:val="TDTNChar"/>
          <w:b/>
        </w:rPr>
        <w:t xml:space="preserve">   A. </w:t>
      </w:r>
      <w:r w:rsidRPr="009E0909">
        <w:t>đảm bảo tốt nhất cho sự phát triển bền vững lâu dài.</w:t>
      </w:r>
    </w:p>
    <w:p w:rsidR="00F32E6E" w:rsidRPr="009E0909" w:rsidRDefault="00F32E6E" w:rsidP="009E0909">
      <w:r>
        <w:rPr>
          <w:rStyle w:val="TDTNChar"/>
          <w:b/>
        </w:rPr>
        <w:t xml:space="preserve">   B. </w:t>
      </w:r>
      <w:r w:rsidRPr="009E0909">
        <w:t xml:space="preserve">dân số tăng nhanh, đời sống xã hội </w:t>
      </w:r>
      <w:r w:rsidR="009E0909">
        <w:t xml:space="preserve">được </w:t>
      </w:r>
      <w:r w:rsidRPr="009E0909">
        <w:t>nâng cao.</w:t>
      </w:r>
    </w:p>
    <w:p w:rsidR="00F32E6E" w:rsidRPr="009E0909" w:rsidRDefault="00F32E6E" w:rsidP="009E0909">
      <w:r>
        <w:rPr>
          <w:rStyle w:val="TDTNChar"/>
          <w:b/>
        </w:rPr>
        <w:t xml:space="preserve">   C. </w:t>
      </w:r>
      <w:r w:rsidRPr="009E0909">
        <w:t xml:space="preserve">khoa học kỹ thuật </w:t>
      </w:r>
      <w:r w:rsidR="009E0909">
        <w:t xml:space="preserve">đã </w:t>
      </w:r>
      <w:r w:rsidRPr="009E0909">
        <w:t>có nhiều tiến bộ</w:t>
      </w:r>
      <w:r w:rsidR="009E0909">
        <w:t xml:space="preserve"> rõ rệt</w:t>
      </w:r>
      <w:r w:rsidRPr="009E0909">
        <w:t>.</w:t>
      </w:r>
    </w:p>
    <w:p w:rsidR="00F32E6E" w:rsidRPr="009E0909" w:rsidRDefault="00F32E6E" w:rsidP="009E0909">
      <w:r>
        <w:rPr>
          <w:rStyle w:val="TDTNChar"/>
          <w:b/>
        </w:rPr>
        <w:t xml:space="preserve">   D. </w:t>
      </w:r>
      <w:r w:rsidRPr="009E0909">
        <w:t>thiên nhiên, bão lũ, hạn hán thường xuyên xảy ra.</w:t>
      </w:r>
    </w:p>
    <w:p w:rsidR="00F32E6E" w:rsidRPr="009E0909" w:rsidRDefault="004B5BA7" w:rsidP="009E0909">
      <w:r>
        <w:rPr>
          <w:b/>
        </w:rPr>
        <w:t>Câu 65:</w:t>
      </w:r>
      <w:r w:rsidR="00F32E6E">
        <w:rPr>
          <w:b/>
        </w:rPr>
        <w:t xml:space="preserve"> </w:t>
      </w:r>
      <w:r w:rsidR="00F32E6E" w:rsidRPr="009E0909">
        <w:t>Đường bờ biển của nước ta chạy từ……..có chiều dài là…….</w:t>
      </w:r>
    </w:p>
    <w:p w:rsidR="00F32E6E" w:rsidRPr="009E0909" w:rsidRDefault="00F32E6E" w:rsidP="009E0909">
      <w:r>
        <w:rPr>
          <w:rStyle w:val="TDTNChar"/>
          <w:b/>
        </w:rPr>
        <w:t xml:space="preserve">   A. </w:t>
      </w:r>
      <w:r w:rsidRPr="009E0909">
        <w:t>tỉnh Lạng Sơn đến tỉnh Kiên Giang, 3260km.</w:t>
      </w:r>
    </w:p>
    <w:p w:rsidR="00F32E6E" w:rsidRPr="009E0909" w:rsidRDefault="00F32E6E" w:rsidP="009E0909">
      <w:r>
        <w:rPr>
          <w:rStyle w:val="TDTNChar"/>
          <w:b/>
        </w:rPr>
        <w:t xml:space="preserve">   B. </w:t>
      </w:r>
      <w:r w:rsidRPr="009E0909">
        <w:t>tỉnh Lạng Sơn đế</w:t>
      </w:r>
      <w:r w:rsidR="00232C71" w:rsidRPr="009E0909">
        <w:t>n</w:t>
      </w:r>
      <w:r w:rsidRPr="009E0909">
        <w:t xml:space="preserve"> tỉnh Cà Mau, 3260</w:t>
      </w:r>
      <w:r w:rsidR="00232C71" w:rsidRPr="009E0909">
        <w:t xml:space="preserve"> </w:t>
      </w:r>
      <w:r w:rsidRPr="009E0909">
        <w:t>km.</w:t>
      </w:r>
    </w:p>
    <w:p w:rsidR="00F32E6E" w:rsidRPr="009E0909" w:rsidRDefault="00F32E6E" w:rsidP="009E0909">
      <w:r>
        <w:rPr>
          <w:rStyle w:val="TDTNChar"/>
          <w:b/>
        </w:rPr>
        <w:t xml:space="preserve">   C. </w:t>
      </w:r>
      <w:r w:rsidRPr="009E0909">
        <w:t>tỉnh Quảng Ninh đến tỉnh Kiên Giang, 3260km.</w:t>
      </w:r>
    </w:p>
    <w:p w:rsidR="00F32E6E" w:rsidRPr="009E0909" w:rsidRDefault="00F32E6E" w:rsidP="009E0909">
      <w:r>
        <w:rPr>
          <w:rStyle w:val="TDTNChar"/>
          <w:b/>
        </w:rPr>
        <w:t xml:space="preserve">   D. </w:t>
      </w:r>
      <w:r w:rsidRPr="009E0909">
        <w:t>tỉnh Quảng Ninh đến tỉnh Cà Mau, 3260</w:t>
      </w:r>
      <w:r w:rsidR="002D6D20" w:rsidRPr="009E0909">
        <w:t xml:space="preserve"> </w:t>
      </w:r>
      <w:r w:rsidRPr="009E0909">
        <w:t>km.</w:t>
      </w:r>
    </w:p>
    <w:p w:rsidR="00F32E6E" w:rsidRPr="009E0909" w:rsidRDefault="00F32E6E" w:rsidP="009E0909">
      <w:r>
        <w:rPr>
          <w:b/>
        </w:rPr>
        <w:t>Câu 66</w:t>
      </w:r>
      <w:r w:rsidR="004B5BA7">
        <w:rPr>
          <w:b/>
        </w:rPr>
        <w:t>:</w:t>
      </w:r>
      <w:r>
        <w:rPr>
          <w:b/>
        </w:rPr>
        <w:t xml:space="preserve"> </w:t>
      </w:r>
      <w:r w:rsidRPr="009E0909">
        <w:rPr>
          <w:szCs w:val="24"/>
          <w:lang w:val="da-DK"/>
        </w:rPr>
        <w:t>T</w:t>
      </w:r>
      <w:r w:rsidRPr="009E0909">
        <w:rPr>
          <w:spacing w:val="-4"/>
          <w:szCs w:val="24"/>
          <w:lang w:val="da-DK"/>
        </w:rPr>
        <w:t>h</w:t>
      </w:r>
      <w:r w:rsidRPr="009E0909">
        <w:rPr>
          <w:spacing w:val="-1"/>
          <w:szCs w:val="24"/>
          <w:lang w:val="da-DK"/>
        </w:rPr>
        <w:t>i</w:t>
      </w:r>
      <w:r w:rsidRPr="009E0909">
        <w:rPr>
          <w:spacing w:val="7"/>
          <w:szCs w:val="24"/>
          <w:lang w:val="da-DK"/>
        </w:rPr>
        <w:t>ê</w:t>
      </w:r>
      <w:r w:rsidRPr="009E0909">
        <w:rPr>
          <w:szCs w:val="24"/>
          <w:lang w:val="da-DK"/>
        </w:rPr>
        <w:t>n n</w:t>
      </w:r>
      <w:r w:rsidRPr="009E0909">
        <w:rPr>
          <w:spacing w:val="-5"/>
          <w:szCs w:val="24"/>
          <w:lang w:val="da-DK"/>
        </w:rPr>
        <w:t>h</w:t>
      </w:r>
      <w:r w:rsidRPr="009E0909">
        <w:rPr>
          <w:spacing w:val="-1"/>
          <w:szCs w:val="24"/>
          <w:lang w:val="da-DK"/>
        </w:rPr>
        <w:t>i</w:t>
      </w:r>
      <w:r w:rsidRPr="009E0909">
        <w:rPr>
          <w:spacing w:val="7"/>
          <w:szCs w:val="24"/>
          <w:lang w:val="da-DK"/>
        </w:rPr>
        <w:t>ê</w:t>
      </w:r>
      <w:r w:rsidRPr="009E0909">
        <w:rPr>
          <w:szCs w:val="24"/>
          <w:lang w:val="da-DK"/>
        </w:rPr>
        <w:t xml:space="preserve">n </w:t>
      </w:r>
      <w:r w:rsidRPr="009E0909">
        <w:rPr>
          <w:spacing w:val="-5"/>
          <w:szCs w:val="24"/>
          <w:lang w:val="da-DK"/>
        </w:rPr>
        <w:t>v</w:t>
      </w:r>
      <w:r w:rsidRPr="009E0909">
        <w:rPr>
          <w:spacing w:val="5"/>
          <w:szCs w:val="24"/>
          <w:lang w:val="da-DK"/>
        </w:rPr>
        <w:t>ù</w:t>
      </w:r>
      <w:r w:rsidRPr="009E0909">
        <w:rPr>
          <w:szCs w:val="24"/>
          <w:lang w:val="da-DK"/>
        </w:rPr>
        <w:t xml:space="preserve">ng </w:t>
      </w:r>
      <w:r w:rsidRPr="009E0909">
        <w:rPr>
          <w:spacing w:val="-5"/>
          <w:szCs w:val="24"/>
          <w:lang w:val="da-DK"/>
        </w:rPr>
        <w:t>n</w:t>
      </w:r>
      <w:r w:rsidRPr="009E0909">
        <w:rPr>
          <w:szCs w:val="24"/>
          <w:lang w:val="da-DK"/>
        </w:rPr>
        <w:t>úi</w:t>
      </w:r>
      <w:r w:rsidRPr="009E0909">
        <w:rPr>
          <w:szCs w:val="24"/>
          <w:lang w:val="vi-VN"/>
        </w:rPr>
        <w:t xml:space="preserve"> </w:t>
      </w:r>
      <w:r w:rsidRPr="009E0909">
        <w:rPr>
          <w:spacing w:val="1"/>
          <w:szCs w:val="24"/>
          <w:lang w:val="da-DK"/>
        </w:rPr>
        <w:t>Đ</w:t>
      </w:r>
      <w:r w:rsidRPr="009E0909">
        <w:rPr>
          <w:spacing w:val="5"/>
          <w:szCs w:val="24"/>
          <w:lang w:val="da-DK"/>
        </w:rPr>
        <w:t>ô</w:t>
      </w:r>
      <w:r w:rsidRPr="009E0909">
        <w:rPr>
          <w:szCs w:val="24"/>
          <w:lang w:val="da-DK"/>
        </w:rPr>
        <w:t>ng</w:t>
      </w:r>
      <w:r w:rsidRPr="009E0909">
        <w:rPr>
          <w:szCs w:val="24"/>
          <w:lang w:val="vi-VN"/>
        </w:rPr>
        <w:t xml:space="preserve"> </w:t>
      </w:r>
      <w:r w:rsidRPr="009E0909">
        <w:rPr>
          <w:spacing w:val="1"/>
          <w:szCs w:val="24"/>
          <w:lang w:val="da-DK"/>
        </w:rPr>
        <w:t>B</w:t>
      </w:r>
      <w:r w:rsidRPr="009E0909">
        <w:rPr>
          <w:spacing w:val="2"/>
          <w:szCs w:val="24"/>
          <w:lang w:val="da-DK"/>
        </w:rPr>
        <w:t>ắ</w:t>
      </w:r>
      <w:r w:rsidRPr="009E0909">
        <w:rPr>
          <w:szCs w:val="24"/>
          <w:lang w:val="da-DK"/>
        </w:rPr>
        <w:t>c</w:t>
      </w:r>
      <w:r w:rsidRPr="009E0909">
        <w:rPr>
          <w:szCs w:val="24"/>
          <w:lang w:val="vi-VN"/>
        </w:rPr>
        <w:t xml:space="preserve"> </w:t>
      </w:r>
      <w:r w:rsidRPr="009E0909">
        <w:rPr>
          <w:szCs w:val="24"/>
          <w:lang w:val="da-DK"/>
        </w:rPr>
        <w:t>k</w:t>
      </w:r>
      <w:r w:rsidRPr="009E0909">
        <w:rPr>
          <w:spacing w:val="-5"/>
          <w:szCs w:val="24"/>
          <w:lang w:val="da-DK"/>
        </w:rPr>
        <w:t>h</w:t>
      </w:r>
      <w:r w:rsidRPr="009E0909">
        <w:rPr>
          <w:spacing w:val="2"/>
          <w:szCs w:val="24"/>
          <w:lang w:val="da-DK"/>
        </w:rPr>
        <w:t>á</w:t>
      </w:r>
      <w:r w:rsidRPr="009E0909">
        <w:rPr>
          <w:szCs w:val="24"/>
          <w:lang w:val="da-DK"/>
        </w:rPr>
        <w:t>c</w:t>
      </w:r>
      <w:r w:rsidRPr="009E0909">
        <w:rPr>
          <w:szCs w:val="24"/>
          <w:lang w:val="vi-VN"/>
        </w:rPr>
        <w:t xml:space="preserve"> </w:t>
      </w:r>
      <w:r w:rsidRPr="009E0909">
        <w:rPr>
          <w:spacing w:val="-4"/>
          <w:szCs w:val="24"/>
          <w:lang w:val="da-DK"/>
        </w:rPr>
        <w:t>vùng núi T</w:t>
      </w:r>
      <w:r w:rsidRPr="009E0909">
        <w:rPr>
          <w:spacing w:val="7"/>
          <w:szCs w:val="24"/>
          <w:lang w:val="da-DK"/>
        </w:rPr>
        <w:t>â</w:t>
      </w:r>
      <w:r w:rsidRPr="009E0909">
        <w:rPr>
          <w:szCs w:val="24"/>
          <w:lang w:val="da-DK"/>
        </w:rPr>
        <w:t>y</w:t>
      </w:r>
      <w:r w:rsidRPr="009E0909">
        <w:rPr>
          <w:szCs w:val="24"/>
          <w:lang w:val="vi-VN"/>
        </w:rPr>
        <w:t xml:space="preserve"> </w:t>
      </w:r>
      <w:r w:rsidRPr="009E0909">
        <w:rPr>
          <w:spacing w:val="-1"/>
          <w:szCs w:val="24"/>
          <w:lang w:val="da-DK"/>
        </w:rPr>
        <w:t>B</w:t>
      </w:r>
      <w:r w:rsidRPr="009E0909">
        <w:rPr>
          <w:spacing w:val="8"/>
          <w:szCs w:val="24"/>
          <w:lang w:val="da-DK"/>
        </w:rPr>
        <w:t>ắ</w:t>
      </w:r>
      <w:r w:rsidRPr="009E0909">
        <w:rPr>
          <w:szCs w:val="24"/>
          <w:lang w:val="da-DK"/>
        </w:rPr>
        <w:t>c</w:t>
      </w:r>
      <w:r w:rsidRPr="009E0909">
        <w:rPr>
          <w:szCs w:val="24"/>
          <w:lang w:val="vi-VN"/>
        </w:rPr>
        <w:t xml:space="preserve"> </w:t>
      </w:r>
      <w:r w:rsidRPr="009E0909">
        <w:rPr>
          <w:szCs w:val="24"/>
          <w:lang w:val="da-DK"/>
        </w:rPr>
        <w:t>là</w:t>
      </w:r>
    </w:p>
    <w:p w:rsidR="00F10548" w:rsidRDefault="00A604E0">
      <w:r>
        <w:rPr>
          <w:rStyle w:val="TDTNChar"/>
          <w:b/>
        </w:rPr>
        <w:t xml:space="preserve">   A. </w:t>
      </w:r>
      <w:r w:rsidRPr="009E0909">
        <w:rPr>
          <w:szCs w:val="24"/>
          <w:lang w:val="da-DK"/>
        </w:rPr>
        <w:t>mùa</w:t>
      </w:r>
      <w:r w:rsidRPr="009E0909">
        <w:rPr>
          <w:szCs w:val="24"/>
          <w:lang w:val="vi-VN"/>
        </w:rPr>
        <w:t xml:space="preserve"> </w:t>
      </w:r>
      <w:r w:rsidRPr="009E0909">
        <w:rPr>
          <w:szCs w:val="24"/>
          <w:lang w:val="da-DK"/>
        </w:rPr>
        <w:t>đông</w:t>
      </w:r>
      <w:r w:rsidRPr="009E0909">
        <w:rPr>
          <w:szCs w:val="24"/>
          <w:lang w:val="vi-VN"/>
        </w:rPr>
        <w:t xml:space="preserve"> </w:t>
      </w:r>
      <w:r w:rsidRPr="009E0909">
        <w:rPr>
          <w:szCs w:val="24"/>
          <w:lang w:val="da-DK"/>
        </w:rPr>
        <w:t>l</w:t>
      </w:r>
      <w:r w:rsidRPr="009E0909">
        <w:rPr>
          <w:spacing w:val="7"/>
          <w:szCs w:val="24"/>
          <w:lang w:val="da-DK"/>
        </w:rPr>
        <w:t>ạ</w:t>
      </w:r>
      <w:r w:rsidRPr="009E0909">
        <w:rPr>
          <w:szCs w:val="24"/>
          <w:lang w:val="da-DK"/>
        </w:rPr>
        <w:t>nh</w:t>
      </w:r>
      <w:r w:rsidRPr="009E0909">
        <w:rPr>
          <w:szCs w:val="24"/>
          <w:lang w:val="vi-VN"/>
        </w:rPr>
        <w:t xml:space="preserve"> </w:t>
      </w:r>
      <w:r w:rsidRPr="009E0909">
        <w:rPr>
          <w:spacing w:val="1"/>
          <w:szCs w:val="24"/>
          <w:lang w:val="da-DK"/>
        </w:rPr>
        <w:t>đ</w:t>
      </w:r>
      <w:r w:rsidRPr="009E0909">
        <w:rPr>
          <w:spacing w:val="2"/>
          <w:szCs w:val="24"/>
          <w:lang w:val="da-DK"/>
        </w:rPr>
        <w:t>ế</w:t>
      </w:r>
      <w:r w:rsidRPr="009E0909">
        <w:rPr>
          <w:szCs w:val="24"/>
          <w:lang w:val="da-DK"/>
        </w:rPr>
        <w:t>n</w:t>
      </w:r>
      <w:r w:rsidRPr="009E0909">
        <w:rPr>
          <w:szCs w:val="24"/>
          <w:lang w:val="vi-VN"/>
        </w:rPr>
        <w:t xml:space="preserve"> </w:t>
      </w:r>
      <w:r w:rsidRPr="009E0909">
        <w:rPr>
          <w:spacing w:val="4"/>
          <w:szCs w:val="24"/>
          <w:lang w:val="da-DK"/>
        </w:rPr>
        <w:t>sớ</w:t>
      </w:r>
      <w:r w:rsidRPr="009E0909">
        <w:rPr>
          <w:szCs w:val="24"/>
          <w:lang w:val="da-DK"/>
        </w:rPr>
        <w:t>m</w:t>
      </w:r>
      <w:r w:rsidRPr="009E0909">
        <w:rPr>
          <w:szCs w:val="24"/>
          <w:lang w:val="vi-VN"/>
        </w:rPr>
        <w:t xml:space="preserve"> </w:t>
      </w:r>
      <w:r w:rsidRPr="009E0909">
        <w:rPr>
          <w:spacing w:val="-5"/>
          <w:szCs w:val="24"/>
          <w:lang w:val="da-DK"/>
        </w:rPr>
        <w:t>h</w:t>
      </w:r>
      <w:r w:rsidRPr="009E0909">
        <w:rPr>
          <w:spacing w:val="3"/>
          <w:szCs w:val="24"/>
          <w:lang w:val="da-DK"/>
        </w:rPr>
        <w:t>ơ</w:t>
      </w:r>
      <w:r w:rsidRPr="009E0909">
        <w:rPr>
          <w:szCs w:val="24"/>
          <w:lang w:val="da-DK"/>
        </w:rPr>
        <w:t xml:space="preserve">n </w:t>
      </w:r>
      <w:r w:rsidRPr="009E0909">
        <w:rPr>
          <w:spacing w:val="-3"/>
          <w:szCs w:val="24"/>
          <w:lang w:val="da-DK"/>
        </w:rPr>
        <w:t>ở</w:t>
      </w:r>
      <w:r w:rsidRPr="009E0909">
        <w:rPr>
          <w:szCs w:val="24"/>
          <w:lang w:val="vi-VN"/>
        </w:rPr>
        <w:t xml:space="preserve"> </w:t>
      </w:r>
      <w:r w:rsidRPr="009E0909">
        <w:rPr>
          <w:spacing w:val="-5"/>
          <w:szCs w:val="24"/>
          <w:lang w:val="da-DK"/>
        </w:rPr>
        <w:t>v</w:t>
      </w:r>
      <w:r w:rsidRPr="009E0909">
        <w:rPr>
          <w:spacing w:val="5"/>
          <w:szCs w:val="24"/>
          <w:lang w:val="da-DK"/>
        </w:rPr>
        <w:t>ù</w:t>
      </w:r>
      <w:r w:rsidRPr="009E0909">
        <w:rPr>
          <w:szCs w:val="24"/>
          <w:lang w:val="da-DK"/>
        </w:rPr>
        <w:t xml:space="preserve">ng </w:t>
      </w:r>
      <w:r w:rsidRPr="009E0909">
        <w:rPr>
          <w:spacing w:val="-5"/>
          <w:szCs w:val="24"/>
          <w:lang w:val="da-DK"/>
        </w:rPr>
        <w:t>n</w:t>
      </w:r>
      <w:r w:rsidRPr="009E0909">
        <w:rPr>
          <w:szCs w:val="24"/>
          <w:lang w:val="da-DK"/>
        </w:rPr>
        <w:t>úi</w:t>
      </w:r>
      <w:r w:rsidRPr="009E0909">
        <w:rPr>
          <w:szCs w:val="24"/>
          <w:lang w:val="vi-VN"/>
        </w:rPr>
        <w:t xml:space="preserve"> </w:t>
      </w:r>
      <w:r w:rsidRPr="009E0909">
        <w:rPr>
          <w:spacing w:val="4"/>
          <w:szCs w:val="24"/>
          <w:lang w:val="da-DK"/>
        </w:rPr>
        <w:t>t</w:t>
      </w:r>
      <w:r w:rsidRPr="009E0909">
        <w:rPr>
          <w:spacing w:val="-2"/>
          <w:szCs w:val="24"/>
          <w:lang w:val="da-DK"/>
        </w:rPr>
        <w:t>h</w:t>
      </w:r>
      <w:r w:rsidRPr="009E0909">
        <w:rPr>
          <w:spacing w:val="7"/>
          <w:szCs w:val="24"/>
          <w:lang w:val="da-DK"/>
        </w:rPr>
        <w:t>ấ</w:t>
      </w:r>
      <w:r w:rsidRPr="009E0909">
        <w:rPr>
          <w:szCs w:val="24"/>
          <w:lang w:val="da-DK"/>
        </w:rPr>
        <w:t>p.</w:t>
      </w:r>
      <w:r w:rsidR="006732D9">
        <w:rPr>
          <w:szCs w:val="24"/>
          <w:lang w:val="da-DK"/>
        </w:rPr>
        <w:t xml:space="preserve">       </w:t>
      </w:r>
      <w:r>
        <w:rPr>
          <w:rStyle w:val="TDTNChar"/>
          <w:b/>
        </w:rPr>
        <w:t xml:space="preserve">   B. </w:t>
      </w:r>
      <w:r w:rsidRPr="009E0909">
        <w:rPr>
          <w:spacing w:val="1"/>
          <w:szCs w:val="24"/>
          <w:lang w:val="da-DK"/>
        </w:rPr>
        <w:t>mùa đông</w:t>
      </w:r>
      <w:r w:rsidRPr="009E0909">
        <w:rPr>
          <w:szCs w:val="24"/>
          <w:lang w:val="da-DK"/>
        </w:rPr>
        <w:t xml:space="preserve"> </w:t>
      </w:r>
      <w:r w:rsidRPr="009E0909">
        <w:rPr>
          <w:spacing w:val="-1"/>
          <w:szCs w:val="24"/>
          <w:lang w:val="da-DK"/>
        </w:rPr>
        <w:t>l</w:t>
      </w:r>
      <w:r w:rsidRPr="009E0909">
        <w:rPr>
          <w:spacing w:val="2"/>
          <w:szCs w:val="24"/>
          <w:lang w:val="da-DK"/>
        </w:rPr>
        <w:t>ạ</w:t>
      </w:r>
      <w:r w:rsidRPr="009E0909">
        <w:rPr>
          <w:szCs w:val="24"/>
          <w:lang w:val="da-DK"/>
        </w:rPr>
        <w:t xml:space="preserve">nh </w:t>
      </w:r>
      <w:r w:rsidRPr="009E0909">
        <w:rPr>
          <w:spacing w:val="2"/>
          <w:szCs w:val="24"/>
          <w:lang w:val="da-DK"/>
        </w:rPr>
        <w:t>c</w:t>
      </w:r>
      <w:r w:rsidRPr="009E0909">
        <w:rPr>
          <w:spacing w:val="1"/>
          <w:szCs w:val="24"/>
          <w:lang w:val="da-DK"/>
        </w:rPr>
        <w:t>h</w:t>
      </w:r>
      <w:r w:rsidRPr="009E0909">
        <w:rPr>
          <w:szCs w:val="24"/>
          <w:lang w:val="da-DK"/>
        </w:rPr>
        <w:t xml:space="preserve">ủ </w:t>
      </w:r>
      <w:r w:rsidRPr="009E0909">
        <w:rPr>
          <w:spacing w:val="-5"/>
          <w:szCs w:val="24"/>
          <w:lang w:val="da-DK"/>
        </w:rPr>
        <w:t>y</w:t>
      </w:r>
      <w:r w:rsidRPr="009E0909">
        <w:rPr>
          <w:spacing w:val="2"/>
          <w:szCs w:val="24"/>
          <w:lang w:val="da-DK"/>
        </w:rPr>
        <w:t>ế</w:t>
      </w:r>
      <w:r w:rsidRPr="009E0909">
        <w:rPr>
          <w:szCs w:val="24"/>
          <w:lang w:val="da-DK"/>
        </w:rPr>
        <w:t>u do</w:t>
      </w:r>
      <w:r w:rsidRPr="009E0909">
        <w:rPr>
          <w:szCs w:val="24"/>
          <w:lang w:val="vi-VN"/>
        </w:rPr>
        <w:t xml:space="preserve"> </w:t>
      </w:r>
      <w:r w:rsidRPr="009E0909">
        <w:rPr>
          <w:spacing w:val="5"/>
          <w:szCs w:val="24"/>
          <w:lang w:val="da-DK"/>
        </w:rPr>
        <w:t>đ</w:t>
      </w:r>
      <w:r w:rsidRPr="009E0909">
        <w:rPr>
          <w:szCs w:val="24"/>
          <w:lang w:val="da-DK"/>
        </w:rPr>
        <w:t xml:space="preserve">ộ </w:t>
      </w:r>
      <w:r w:rsidRPr="009E0909">
        <w:rPr>
          <w:spacing w:val="-3"/>
          <w:szCs w:val="24"/>
          <w:lang w:val="da-DK"/>
        </w:rPr>
        <w:t>c</w:t>
      </w:r>
      <w:r w:rsidRPr="009E0909">
        <w:rPr>
          <w:spacing w:val="2"/>
          <w:szCs w:val="24"/>
          <w:lang w:val="da-DK"/>
        </w:rPr>
        <w:t>a</w:t>
      </w:r>
      <w:r w:rsidRPr="009E0909">
        <w:rPr>
          <w:szCs w:val="24"/>
          <w:lang w:val="da-DK"/>
        </w:rPr>
        <w:t>o</w:t>
      </w:r>
      <w:r w:rsidR="009E0909">
        <w:rPr>
          <w:szCs w:val="24"/>
          <w:lang w:val="da-DK"/>
        </w:rPr>
        <w:t xml:space="preserve"> địa hình</w:t>
      </w:r>
      <w:r w:rsidRPr="009E0909">
        <w:rPr>
          <w:szCs w:val="24"/>
          <w:lang w:val="da-DK"/>
        </w:rPr>
        <w:t>.</w:t>
      </w:r>
    </w:p>
    <w:p w:rsidR="00F10548" w:rsidRDefault="00A604E0">
      <w:r>
        <w:rPr>
          <w:rStyle w:val="TDTNChar"/>
          <w:b/>
        </w:rPr>
        <w:t xml:space="preserve">   C. </w:t>
      </w:r>
      <w:r w:rsidRPr="009E0909">
        <w:rPr>
          <w:szCs w:val="24"/>
          <w:lang w:val="da-DK"/>
        </w:rPr>
        <w:t>mùa</w:t>
      </w:r>
      <w:r w:rsidRPr="009E0909">
        <w:rPr>
          <w:szCs w:val="24"/>
          <w:lang w:val="vi-VN"/>
        </w:rPr>
        <w:t xml:space="preserve"> </w:t>
      </w:r>
      <w:r w:rsidRPr="009E0909">
        <w:rPr>
          <w:spacing w:val="-4"/>
          <w:szCs w:val="24"/>
          <w:lang w:val="da-DK"/>
        </w:rPr>
        <w:t>h</w:t>
      </w:r>
      <w:r w:rsidRPr="009E0909">
        <w:rPr>
          <w:szCs w:val="24"/>
          <w:lang w:val="da-DK"/>
        </w:rPr>
        <w:t>ạ</w:t>
      </w:r>
      <w:r w:rsidRPr="009E0909">
        <w:rPr>
          <w:szCs w:val="24"/>
          <w:lang w:val="vi-VN"/>
        </w:rPr>
        <w:t xml:space="preserve"> </w:t>
      </w:r>
      <w:r w:rsidRPr="009E0909">
        <w:rPr>
          <w:szCs w:val="24"/>
          <w:lang w:val="da-DK"/>
        </w:rPr>
        <w:t>đ</w:t>
      </w:r>
      <w:r w:rsidRPr="009E0909">
        <w:rPr>
          <w:spacing w:val="2"/>
          <w:szCs w:val="24"/>
          <w:lang w:val="da-DK"/>
        </w:rPr>
        <w:t>ế</w:t>
      </w:r>
      <w:r w:rsidRPr="009E0909">
        <w:rPr>
          <w:szCs w:val="24"/>
          <w:lang w:val="da-DK"/>
        </w:rPr>
        <w:t>n</w:t>
      </w:r>
      <w:r w:rsidRPr="009E0909">
        <w:rPr>
          <w:szCs w:val="24"/>
          <w:lang w:val="vi-VN"/>
        </w:rPr>
        <w:t xml:space="preserve"> </w:t>
      </w:r>
      <w:r w:rsidRPr="009E0909">
        <w:rPr>
          <w:spacing w:val="-1"/>
          <w:szCs w:val="24"/>
          <w:lang w:val="da-DK"/>
        </w:rPr>
        <w:t>s</w:t>
      </w:r>
      <w:r w:rsidRPr="009E0909">
        <w:rPr>
          <w:spacing w:val="9"/>
          <w:szCs w:val="24"/>
          <w:lang w:val="da-DK"/>
        </w:rPr>
        <w:t>ớ</w:t>
      </w:r>
      <w:r w:rsidRPr="009E0909">
        <w:rPr>
          <w:spacing w:val="-6"/>
          <w:szCs w:val="24"/>
          <w:lang w:val="da-DK"/>
        </w:rPr>
        <w:t>m</w:t>
      </w:r>
      <w:r w:rsidRPr="009E0909">
        <w:rPr>
          <w:szCs w:val="24"/>
          <w:lang w:val="da-DK"/>
        </w:rPr>
        <w:t>, đôi</w:t>
      </w:r>
      <w:r w:rsidRPr="009E0909">
        <w:rPr>
          <w:szCs w:val="24"/>
          <w:lang w:val="vi-VN"/>
        </w:rPr>
        <w:t xml:space="preserve"> </w:t>
      </w:r>
      <w:r w:rsidRPr="009E0909">
        <w:rPr>
          <w:szCs w:val="24"/>
          <w:lang w:val="da-DK"/>
        </w:rPr>
        <w:t>k</w:t>
      </w:r>
      <w:r w:rsidRPr="009E0909">
        <w:rPr>
          <w:spacing w:val="-5"/>
          <w:szCs w:val="24"/>
          <w:lang w:val="da-DK"/>
        </w:rPr>
        <w:t>h</w:t>
      </w:r>
      <w:r w:rsidRPr="009E0909">
        <w:rPr>
          <w:szCs w:val="24"/>
          <w:lang w:val="da-DK"/>
        </w:rPr>
        <w:t>i</w:t>
      </w:r>
      <w:r w:rsidRPr="009E0909">
        <w:rPr>
          <w:szCs w:val="24"/>
          <w:lang w:val="vi-VN"/>
        </w:rPr>
        <w:t xml:space="preserve"> </w:t>
      </w:r>
      <w:r w:rsidRPr="009E0909">
        <w:rPr>
          <w:spacing w:val="-3"/>
          <w:szCs w:val="24"/>
          <w:lang w:val="da-DK"/>
        </w:rPr>
        <w:t>c</w:t>
      </w:r>
      <w:r w:rsidRPr="009E0909">
        <w:rPr>
          <w:szCs w:val="24"/>
          <w:lang w:val="da-DK"/>
        </w:rPr>
        <w:t>ó</w:t>
      </w:r>
      <w:r w:rsidRPr="009E0909">
        <w:rPr>
          <w:szCs w:val="24"/>
          <w:lang w:val="vi-VN"/>
        </w:rPr>
        <w:t xml:space="preserve"> </w:t>
      </w:r>
      <w:r w:rsidRPr="009E0909">
        <w:rPr>
          <w:spacing w:val="-5"/>
          <w:szCs w:val="24"/>
          <w:lang w:val="da-DK"/>
        </w:rPr>
        <w:t>g</w:t>
      </w:r>
      <w:r w:rsidRPr="009E0909">
        <w:rPr>
          <w:spacing w:val="-1"/>
          <w:szCs w:val="24"/>
          <w:lang w:val="da-DK"/>
        </w:rPr>
        <w:t>i</w:t>
      </w:r>
      <w:r w:rsidRPr="009E0909">
        <w:rPr>
          <w:szCs w:val="24"/>
          <w:lang w:val="da-DK"/>
        </w:rPr>
        <w:t>ó</w:t>
      </w:r>
      <w:r w:rsidRPr="009E0909">
        <w:rPr>
          <w:szCs w:val="24"/>
          <w:lang w:val="vi-VN"/>
        </w:rPr>
        <w:t xml:space="preserve"> </w:t>
      </w:r>
      <w:r w:rsidRPr="009E0909">
        <w:rPr>
          <w:spacing w:val="-4"/>
          <w:szCs w:val="24"/>
          <w:lang w:val="da-DK"/>
        </w:rPr>
        <w:t>T</w:t>
      </w:r>
      <w:r w:rsidRPr="009E0909">
        <w:rPr>
          <w:spacing w:val="2"/>
          <w:szCs w:val="24"/>
          <w:lang w:val="da-DK"/>
        </w:rPr>
        <w:t>â</w:t>
      </w:r>
      <w:r w:rsidRPr="009E0909">
        <w:rPr>
          <w:spacing w:val="-5"/>
          <w:szCs w:val="24"/>
          <w:lang w:val="da-DK"/>
        </w:rPr>
        <w:t>y</w:t>
      </w:r>
      <w:r w:rsidRPr="009E0909">
        <w:rPr>
          <w:szCs w:val="24"/>
          <w:lang w:val="da-DK"/>
        </w:rPr>
        <w:t>,</w:t>
      </w:r>
      <w:r w:rsidRPr="009E0909">
        <w:rPr>
          <w:szCs w:val="24"/>
          <w:lang w:val="vi-VN"/>
        </w:rPr>
        <w:t xml:space="preserve"> </w:t>
      </w:r>
      <w:r w:rsidRPr="009E0909">
        <w:rPr>
          <w:spacing w:val="-6"/>
          <w:szCs w:val="24"/>
          <w:lang w:val="da-DK"/>
        </w:rPr>
        <w:t>m</w:t>
      </w:r>
      <w:r w:rsidRPr="009E0909">
        <w:rPr>
          <w:szCs w:val="24"/>
          <w:lang w:val="da-DK"/>
        </w:rPr>
        <w:t>ưa</w:t>
      </w:r>
      <w:r w:rsidRPr="009E0909">
        <w:rPr>
          <w:szCs w:val="24"/>
          <w:lang w:val="vi-VN"/>
        </w:rPr>
        <w:t xml:space="preserve"> </w:t>
      </w:r>
      <w:r w:rsidRPr="009E0909">
        <w:rPr>
          <w:spacing w:val="-5"/>
          <w:szCs w:val="24"/>
          <w:lang w:val="da-DK"/>
        </w:rPr>
        <w:t>g</w:t>
      </w:r>
      <w:r w:rsidRPr="009E0909">
        <w:rPr>
          <w:szCs w:val="24"/>
          <w:lang w:val="da-DK"/>
        </w:rPr>
        <w:t>i</w:t>
      </w:r>
      <w:r w:rsidRPr="009E0909">
        <w:rPr>
          <w:spacing w:val="7"/>
          <w:szCs w:val="24"/>
          <w:lang w:val="da-DK"/>
        </w:rPr>
        <w:t>ả</w:t>
      </w:r>
      <w:r w:rsidRPr="009E0909">
        <w:rPr>
          <w:szCs w:val="24"/>
          <w:lang w:val="da-DK"/>
        </w:rPr>
        <w:t>m.</w:t>
      </w:r>
      <w:r w:rsidR="006732D9">
        <w:rPr>
          <w:szCs w:val="24"/>
          <w:lang w:val="da-DK"/>
        </w:rPr>
        <w:t xml:space="preserve">   </w:t>
      </w:r>
      <w:r>
        <w:rPr>
          <w:rStyle w:val="TDTNChar"/>
          <w:b/>
        </w:rPr>
        <w:t xml:space="preserve">   </w:t>
      </w:r>
      <w:r w:rsidR="006732D9">
        <w:rPr>
          <w:rStyle w:val="TDTNChar"/>
          <w:b/>
        </w:rPr>
        <w:t xml:space="preserve"> </w:t>
      </w:r>
      <w:r>
        <w:rPr>
          <w:rStyle w:val="TDTNChar"/>
          <w:b/>
        </w:rPr>
        <w:t xml:space="preserve">D. </w:t>
      </w:r>
      <w:r w:rsidRPr="009E0909">
        <w:rPr>
          <w:szCs w:val="24"/>
          <w:lang w:val="da-DK"/>
        </w:rPr>
        <w:t>mùa</w:t>
      </w:r>
      <w:r w:rsidRPr="009E0909">
        <w:rPr>
          <w:szCs w:val="24"/>
          <w:lang w:val="vi-VN"/>
        </w:rPr>
        <w:t xml:space="preserve"> </w:t>
      </w:r>
      <w:r w:rsidRPr="009E0909">
        <w:rPr>
          <w:szCs w:val="24"/>
          <w:lang w:val="da-DK"/>
        </w:rPr>
        <w:t>đông</w:t>
      </w:r>
      <w:r w:rsidRPr="009E0909">
        <w:rPr>
          <w:szCs w:val="24"/>
          <w:lang w:val="vi-VN"/>
        </w:rPr>
        <w:t xml:space="preserve"> </w:t>
      </w:r>
      <w:r w:rsidRPr="009E0909">
        <w:rPr>
          <w:spacing w:val="6"/>
          <w:szCs w:val="24"/>
          <w:lang w:val="da-DK"/>
        </w:rPr>
        <w:t>b</w:t>
      </w:r>
      <w:r w:rsidRPr="009E0909">
        <w:rPr>
          <w:spacing w:val="-1"/>
          <w:szCs w:val="24"/>
          <w:lang w:val="da-DK"/>
        </w:rPr>
        <w:t>ớ</w:t>
      </w:r>
      <w:r w:rsidRPr="009E0909">
        <w:rPr>
          <w:szCs w:val="24"/>
          <w:lang w:val="da-DK"/>
        </w:rPr>
        <w:t>t</w:t>
      </w:r>
      <w:r w:rsidRPr="009E0909">
        <w:rPr>
          <w:spacing w:val="-1"/>
          <w:szCs w:val="24"/>
          <w:lang w:val="da-DK"/>
        </w:rPr>
        <w:t xml:space="preserve"> l</w:t>
      </w:r>
      <w:r w:rsidRPr="009E0909">
        <w:rPr>
          <w:spacing w:val="7"/>
          <w:szCs w:val="24"/>
          <w:lang w:val="da-DK"/>
        </w:rPr>
        <w:t>ạ</w:t>
      </w:r>
      <w:r w:rsidRPr="009E0909">
        <w:rPr>
          <w:szCs w:val="24"/>
          <w:lang w:val="da-DK"/>
        </w:rPr>
        <w:t>nh n</w:t>
      </w:r>
      <w:r w:rsidRPr="009E0909">
        <w:rPr>
          <w:spacing w:val="-5"/>
          <w:szCs w:val="24"/>
          <w:lang w:val="da-DK"/>
        </w:rPr>
        <w:t>h</w:t>
      </w:r>
      <w:r w:rsidRPr="009E0909">
        <w:rPr>
          <w:spacing w:val="6"/>
          <w:szCs w:val="24"/>
          <w:lang w:val="da-DK"/>
        </w:rPr>
        <w:t>ư</w:t>
      </w:r>
      <w:r w:rsidRPr="009E0909">
        <w:rPr>
          <w:szCs w:val="24"/>
          <w:lang w:val="da-DK"/>
        </w:rPr>
        <w:t>ng k</w:t>
      </w:r>
      <w:r w:rsidRPr="009E0909">
        <w:rPr>
          <w:spacing w:val="-5"/>
          <w:szCs w:val="24"/>
          <w:lang w:val="da-DK"/>
        </w:rPr>
        <w:t>h</w:t>
      </w:r>
      <w:r w:rsidRPr="009E0909">
        <w:rPr>
          <w:szCs w:val="24"/>
          <w:lang w:val="da-DK"/>
        </w:rPr>
        <w:t>ô</w:t>
      </w:r>
      <w:r w:rsidRPr="009E0909">
        <w:rPr>
          <w:szCs w:val="24"/>
          <w:lang w:val="vi-VN"/>
        </w:rPr>
        <w:t xml:space="preserve"> </w:t>
      </w:r>
      <w:r w:rsidRPr="009E0909">
        <w:rPr>
          <w:spacing w:val="-5"/>
          <w:szCs w:val="24"/>
          <w:lang w:val="da-DK"/>
        </w:rPr>
        <w:t>h</w:t>
      </w:r>
      <w:r w:rsidRPr="009E0909">
        <w:rPr>
          <w:spacing w:val="3"/>
          <w:szCs w:val="24"/>
          <w:lang w:val="da-DK"/>
        </w:rPr>
        <w:t>ơ</w:t>
      </w:r>
      <w:r w:rsidRPr="009E0909">
        <w:rPr>
          <w:szCs w:val="24"/>
          <w:lang w:val="da-DK"/>
        </w:rPr>
        <w:t>n</w:t>
      </w:r>
      <w:r w:rsidR="009E0909">
        <w:rPr>
          <w:szCs w:val="24"/>
          <w:lang w:val="da-DK"/>
        </w:rPr>
        <w:t xml:space="preserve"> rất nhiều</w:t>
      </w:r>
      <w:r w:rsidRPr="009E0909">
        <w:rPr>
          <w:szCs w:val="24"/>
          <w:lang w:val="da-DK"/>
        </w:rPr>
        <w:t>.</w:t>
      </w:r>
    </w:p>
    <w:p w:rsidR="00232C71" w:rsidRPr="009E0909" w:rsidRDefault="00232C71" w:rsidP="009E0909">
      <w:r>
        <w:rPr>
          <w:b/>
        </w:rPr>
        <w:t>Câu 67</w:t>
      </w:r>
      <w:r w:rsidR="004B5BA7">
        <w:rPr>
          <w:b/>
        </w:rPr>
        <w:t>:</w:t>
      </w:r>
      <w:r>
        <w:rPr>
          <w:b/>
        </w:rPr>
        <w:t xml:space="preserve"> </w:t>
      </w:r>
      <w:r w:rsidRPr="009E0909">
        <w:rPr>
          <w:szCs w:val="24"/>
        </w:rPr>
        <w:t>Căn cứ vào Atlat Địa lí Việt Nam trang Khí hậu, cho biết hướng gió chính tại trạm khí tượng Cà Mau vào tháng 1 là hướng nào sau đây?</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Đông.</w:t>
            </w:r>
          </w:p>
        </w:tc>
        <w:tc>
          <w:tcPr>
            <w:tcW w:w="2551" w:type="dxa"/>
            <w:vAlign w:val="center"/>
          </w:tcPr>
          <w:p w:rsidR="00F10548" w:rsidRDefault="00A604E0">
            <w:r>
              <w:rPr>
                <w:b/>
              </w:rPr>
              <w:t xml:space="preserve"> B. </w:t>
            </w:r>
            <w:r w:rsidRPr="009E0909">
              <w:rPr>
                <w:szCs w:val="24"/>
              </w:rPr>
              <w:t>Tây Nam.</w:t>
            </w:r>
          </w:p>
        </w:tc>
        <w:tc>
          <w:tcPr>
            <w:tcW w:w="2551" w:type="dxa"/>
            <w:vAlign w:val="center"/>
          </w:tcPr>
          <w:p w:rsidR="00F10548" w:rsidRDefault="00A604E0">
            <w:r>
              <w:rPr>
                <w:b/>
              </w:rPr>
              <w:t xml:space="preserve"> C. </w:t>
            </w:r>
            <w:r w:rsidRPr="009E0909">
              <w:rPr>
                <w:szCs w:val="24"/>
              </w:rPr>
              <w:t>Tây.</w:t>
            </w:r>
          </w:p>
        </w:tc>
        <w:tc>
          <w:tcPr>
            <w:tcW w:w="2551" w:type="dxa"/>
            <w:vAlign w:val="center"/>
          </w:tcPr>
          <w:p w:rsidR="00F10548" w:rsidRDefault="00A604E0">
            <w:r>
              <w:rPr>
                <w:b/>
              </w:rPr>
              <w:t xml:space="preserve"> D. </w:t>
            </w:r>
            <w:r w:rsidRPr="009E0909">
              <w:rPr>
                <w:szCs w:val="24"/>
              </w:rPr>
              <w:t>Đông Bắc.</w:t>
            </w:r>
          </w:p>
        </w:tc>
      </w:tr>
    </w:tbl>
    <w:p w:rsidR="00F32E6E" w:rsidRPr="009E0909" w:rsidRDefault="004B5BA7" w:rsidP="009E0909">
      <w:r>
        <w:rPr>
          <w:b/>
        </w:rPr>
        <w:t>Câu 68:</w:t>
      </w:r>
      <w:r w:rsidR="00F32E6E">
        <w:rPr>
          <w:b/>
        </w:rPr>
        <w:t xml:space="preserve"> </w:t>
      </w:r>
      <w:r w:rsidR="00F32E6E" w:rsidRPr="009E0909">
        <w:rPr>
          <w:szCs w:val="24"/>
        </w:rPr>
        <w:t>Ảnh hưởng của</w:t>
      </w:r>
      <w:r w:rsidR="00E75D41">
        <w:rPr>
          <w:szCs w:val="24"/>
        </w:rPr>
        <w:t xml:space="preserve"> địa hình</w:t>
      </w:r>
      <w:r w:rsidR="00F32E6E" w:rsidRPr="009E0909">
        <w:rPr>
          <w:szCs w:val="24"/>
        </w:rPr>
        <w:t xml:space="preserve"> và hình dạng lãnh thổ đến sông ngòi Việt Nam là</w:t>
      </w:r>
    </w:p>
    <w:p w:rsidR="00F32E6E" w:rsidRPr="00E75D41" w:rsidRDefault="00F32E6E" w:rsidP="009E0909">
      <w:r>
        <w:rPr>
          <w:rStyle w:val="TDTNChar"/>
          <w:b/>
        </w:rPr>
        <w:t xml:space="preserve">   A. </w:t>
      </w:r>
      <w:r w:rsidRPr="009E0909">
        <w:rPr>
          <w:szCs w:val="24"/>
        </w:rPr>
        <w:t>phần lớn sông nhỏ,</w:t>
      </w:r>
      <w:r w:rsidR="00E75D41">
        <w:rPr>
          <w:szCs w:val="24"/>
        </w:rPr>
        <w:t xml:space="preserve"> ngắn, dốc và xâm thực mạnh</w:t>
      </w:r>
      <w:r w:rsidR="00E75D41" w:rsidRPr="00E75D41">
        <w:rPr>
          <w:szCs w:val="24"/>
        </w:rPr>
        <w:t>.</w:t>
      </w:r>
    </w:p>
    <w:p w:rsidR="00F32E6E" w:rsidRPr="009E0909" w:rsidRDefault="00F32E6E" w:rsidP="009E0909">
      <w:r>
        <w:rPr>
          <w:rStyle w:val="TDTNChar"/>
          <w:b/>
        </w:rPr>
        <w:t xml:space="preserve">   B. </w:t>
      </w:r>
      <w:r w:rsidRPr="009E0909">
        <w:rPr>
          <w:szCs w:val="24"/>
        </w:rPr>
        <w:t>sông ngắn, dốc, phần lớn hướng tây bắc - đông nam.</w:t>
      </w:r>
    </w:p>
    <w:p w:rsidR="00F32E6E" w:rsidRPr="009E0909" w:rsidRDefault="00F32E6E" w:rsidP="009E0909">
      <w:r>
        <w:rPr>
          <w:rStyle w:val="TDTNChar"/>
          <w:b/>
        </w:rPr>
        <w:t xml:space="preserve">   C. </w:t>
      </w:r>
      <w:r w:rsidRPr="009E0909">
        <w:rPr>
          <w:szCs w:val="24"/>
        </w:rPr>
        <w:t>phần lớn lưu vực nằm ngoài lãnh thổ, nhiều sông lớn.</w:t>
      </w:r>
    </w:p>
    <w:p w:rsidR="00F32E6E" w:rsidRPr="009E0909" w:rsidRDefault="00F32E6E" w:rsidP="009E0909">
      <w:r>
        <w:rPr>
          <w:rStyle w:val="TDTNChar"/>
          <w:b/>
        </w:rPr>
        <w:t xml:space="preserve">   D. </w:t>
      </w:r>
      <w:r w:rsidRPr="009E0909">
        <w:rPr>
          <w:szCs w:val="24"/>
        </w:rPr>
        <w:t>thủy chế theo mùa, diễn biến thất thường, độ dốc lớn.</w:t>
      </w:r>
    </w:p>
    <w:p w:rsidR="00232C71" w:rsidRPr="009E0909" w:rsidRDefault="004B5BA7" w:rsidP="009E0909">
      <w:r>
        <w:rPr>
          <w:b/>
        </w:rPr>
        <w:t>Câu 69:</w:t>
      </w:r>
      <w:r w:rsidR="00232C71">
        <w:rPr>
          <w:b/>
        </w:rPr>
        <w:t xml:space="preserve"> </w:t>
      </w:r>
      <w:r w:rsidR="00232C71" w:rsidRPr="009E0909">
        <w:rPr>
          <w:szCs w:val="24"/>
        </w:rPr>
        <w:t>Căn cứ vào Atlat Địa lí Việt Nam trang Hành chính, cho biết tỉnh nào trong các tỉnh sau đây của nước ta nằm ở vĩ độ thấp nhất?</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Nghệ An.</w:t>
            </w:r>
          </w:p>
        </w:tc>
        <w:tc>
          <w:tcPr>
            <w:tcW w:w="2551" w:type="dxa"/>
            <w:vAlign w:val="center"/>
          </w:tcPr>
          <w:p w:rsidR="00F10548" w:rsidRDefault="00A604E0">
            <w:r>
              <w:rPr>
                <w:b/>
              </w:rPr>
              <w:t xml:space="preserve"> B. </w:t>
            </w:r>
            <w:r w:rsidRPr="009E0909">
              <w:rPr>
                <w:szCs w:val="24"/>
              </w:rPr>
              <w:t>Bình Định.</w:t>
            </w:r>
          </w:p>
        </w:tc>
        <w:tc>
          <w:tcPr>
            <w:tcW w:w="2551" w:type="dxa"/>
            <w:vAlign w:val="center"/>
          </w:tcPr>
          <w:p w:rsidR="00F10548" w:rsidRDefault="00A604E0">
            <w:r>
              <w:rPr>
                <w:b/>
              </w:rPr>
              <w:t xml:space="preserve"> C. </w:t>
            </w:r>
            <w:r w:rsidRPr="009E0909">
              <w:rPr>
                <w:szCs w:val="24"/>
              </w:rPr>
              <w:t>Thái Bình.</w:t>
            </w:r>
          </w:p>
        </w:tc>
        <w:tc>
          <w:tcPr>
            <w:tcW w:w="2551" w:type="dxa"/>
            <w:vAlign w:val="center"/>
          </w:tcPr>
          <w:p w:rsidR="00F10548" w:rsidRDefault="00A604E0">
            <w:r>
              <w:rPr>
                <w:b/>
              </w:rPr>
              <w:t xml:space="preserve"> D. </w:t>
            </w:r>
            <w:r w:rsidRPr="009E0909">
              <w:rPr>
                <w:szCs w:val="24"/>
              </w:rPr>
              <w:t>Phú Yên.</w:t>
            </w:r>
          </w:p>
        </w:tc>
      </w:tr>
    </w:tbl>
    <w:p w:rsidR="00232C71" w:rsidRPr="009E0909" w:rsidRDefault="004B5BA7" w:rsidP="009E0909">
      <w:r>
        <w:rPr>
          <w:b/>
        </w:rPr>
        <w:lastRenderedPageBreak/>
        <w:t>Câu 70:</w:t>
      </w:r>
      <w:r w:rsidR="00232C71">
        <w:rPr>
          <w:b/>
        </w:rPr>
        <w:t xml:space="preserve"> </w:t>
      </w:r>
      <w:r w:rsidR="00232C71" w:rsidRPr="009E0909">
        <w:rPr>
          <w:szCs w:val="24"/>
        </w:rPr>
        <w:t>Căn cứ vào Atlat Địa lí Việt Nam trang Khí hậu, cho biết trạm khí tượng nào sau đây mưa nhiều vào mùa hạ?</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Hoàng Sa.</w:t>
            </w:r>
          </w:p>
        </w:tc>
        <w:tc>
          <w:tcPr>
            <w:tcW w:w="2551" w:type="dxa"/>
            <w:vAlign w:val="center"/>
          </w:tcPr>
          <w:p w:rsidR="00F10548" w:rsidRDefault="00A604E0">
            <w:r>
              <w:rPr>
                <w:b/>
              </w:rPr>
              <w:t xml:space="preserve"> B. </w:t>
            </w:r>
            <w:r w:rsidRPr="009E0909">
              <w:rPr>
                <w:szCs w:val="24"/>
              </w:rPr>
              <w:t>Nha Trang.</w:t>
            </w:r>
          </w:p>
        </w:tc>
        <w:tc>
          <w:tcPr>
            <w:tcW w:w="2551" w:type="dxa"/>
            <w:vAlign w:val="center"/>
          </w:tcPr>
          <w:p w:rsidR="00F10548" w:rsidRDefault="00A604E0">
            <w:r>
              <w:rPr>
                <w:b/>
              </w:rPr>
              <w:t xml:space="preserve"> C. </w:t>
            </w:r>
            <w:r w:rsidRPr="009E0909">
              <w:rPr>
                <w:szCs w:val="24"/>
              </w:rPr>
              <w:t>Cần Thơ.</w:t>
            </w:r>
          </w:p>
        </w:tc>
        <w:tc>
          <w:tcPr>
            <w:tcW w:w="2551" w:type="dxa"/>
            <w:vAlign w:val="center"/>
          </w:tcPr>
          <w:p w:rsidR="00F10548" w:rsidRDefault="00A604E0">
            <w:r>
              <w:rPr>
                <w:b/>
              </w:rPr>
              <w:t xml:space="preserve"> D. </w:t>
            </w:r>
            <w:r w:rsidRPr="009E0909">
              <w:rPr>
                <w:szCs w:val="24"/>
              </w:rPr>
              <w:t>Trường Sa.</w:t>
            </w:r>
          </w:p>
        </w:tc>
      </w:tr>
    </w:tbl>
    <w:p w:rsidR="00F32E6E" w:rsidRPr="009E0909" w:rsidRDefault="004B5BA7" w:rsidP="009E0909">
      <w:r>
        <w:rPr>
          <w:b/>
        </w:rPr>
        <w:t>Câu 71:</w:t>
      </w:r>
      <w:r w:rsidR="00F32E6E">
        <w:rPr>
          <w:b/>
        </w:rPr>
        <w:t xml:space="preserve"> </w:t>
      </w:r>
      <w:r w:rsidR="00F32E6E" w:rsidRPr="009E0909">
        <w:rPr>
          <w:szCs w:val="24"/>
        </w:rPr>
        <w:t>Biện pháp bảo vệ tài nguyên rừng của nước ta là</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làm thủy điện.</w:t>
            </w:r>
          </w:p>
        </w:tc>
        <w:tc>
          <w:tcPr>
            <w:tcW w:w="2551" w:type="dxa"/>
            <w:vAlign w:val="center"/>
          </w:tcPr>
          <w:p w:rsidR="00F10548" w:rsidRDefault="00A604E0">
            <w:r>
              <w:rPr>
                <w:b/>
              </w:rPr>
              <w:t xml:space="preserve"> B. </w:t>
            </w:r>
            <w:r w:rsidRPr="009E0909">
              <w:rPr>
                <w:szCs w:val="24"/>
              </w:rPr>
              <w:t>chống bão.</w:t>
            </w:r>
          </w:p>
        </w:tc>
        <w:tc>
          <w:tcPr>
            <w:tcW w:w="2551" w:type="dxa"/>
            <w:vAlign w:val="center"/>
          </w:tcPr>
          <w:p w:rsidR="00F10548" w:rsidRDefault="00A604E0">
            <w:r>
              <w:rPr>
                <w:b/>
              </w:rPr>
              <w:t xml:space="preserve"> C. </w:t>
            </w:r>
            <w:r w:rsidRPr="009E0909">
              <w:rPr>
                <w:szCs w:val="24"/>
              </w:rPr>
              <w:t>khai thác hợp lý.</w:t>
            </w:r>
          </w:p>
        </w:tc>
        <w:tc>
          <w:tcPr>
            <w:tcW w:w="2551" w:type="dxa"/>
            <w:vAlign w:val="center"/>
          </w:tcPr>
          <w:p w:rsidR="00F10548" w:rsidRDefault="00A604E0">
            <w:r>
              <w:rPr>
                <w:b/>
              </w:rPr>
              <w:t xml:space="preserve"> D. </w:t>
            </w:r>
            <w:r w:rsidRPr="009E0909">
              <w:rPr>
                <w:szCs w:val="24"/>
              </w:rPr>
              <w:t>dự báo động đất.</w:t>
            </w:r>
          </w:p>
        </w:tc>
      </w:tr>
    </w:tbl>
    <w:p w:rsidR="00F32E6E" w:rsidRPr="009E0909" w:rsidRDefault="004B5BA7" w:rsidP="009E0909">
      <w:r>
        <w:rPr>
          <w:b/>
        </w:rPr>
        <w:t>Câu 72:</w:t>
      </w:r>
      <w:r w:rsidR="00F32E6E">
        <w:rPr>
          <w:b/>
        </w:rPr>
        <w:t xml:space="preserve"> </w:t>
      </w:r>
      <w:r w:rsidR="00F32E6E" w:rsidRPr="009E0909">
        <w:rPr>
          <w:szCs w:val="24"/>
          <w:lang w:val="pl-PL"/>
        </w:rPr>
        <w:t>Khí hậu giữa Tây Nguyên và ven biển Trung Bộ nước ta có đặc điểm gì nổi bật?</w:t>
      </w:r>
    </w:p>
    <w:p w:rsidR="00F10548" w:rsidRDefault="00A604E0">
      <w:r>
        <w:rPr>
          <w:rStyle w:val="TDTNChar"/>
          <w:b/>
        </w:rPr>
        <w:t xml:space="preserve">   A. </w:t>
      </w:r>
      <w:r w:rsidRPr="009E0909">
        <w:rPr>
          <w:szCs w:val="24"/>
          <w:lang w:val="pl-PL"/>
        </w:rPr>
        <w:t>Giống nhau về mùa mưa.</w:t>
      </w:r>
      <w:r w:rsidR="006732D9">
        <w:rPr>
          <w:szCs w:val="24"/>
          <w:lang w:val="pl-PL"/>
        </w:rPr>
        <w:t xml:space="preserve">                                  </w:t>
      </w:r>
      <w:r>
        <w:rPr>
          <w:rStyle w:val="TDTNChar"/>
          <w:b/>
        </w:rPr>
        <w:t xml:space="preserve">   B. </w:t>
      </w:r>
      <w:r w:rsidRPr="009E0909">
        <w:rPr>
          <w:szCs w:val="24"/>
          <w:lang w:val="pl-PL"/>
        </w:rPr>
        <w:t>Đối lập nhau về mùa nóng và mùa lạnh.</w:t>
      </w:r>
    </w:p>
    <w:p w:rsidR="00F10548" w:rsidRDefault="00A604E0">
      <w:r>
        <w:rPr>
          <w:rStyle w:val="TDTNChar"/>
          <w:b/>
        </w:rPr>
        <w:t xml:space="preserve">   C. </w:t>
      </w:r>
      <w:r w:rsidRPr="009E0909">
        <w:rPr>
          <w:szCs w:val="24"/>
          <w:lang w:val="pl-PL"/>
        </w:rPr>
        <w:t>Giống nhau về mùa khô.</w:t>
      </w:r>
      <w:r w:rsidR="006732D9">
        <w:rPr>
          <w:szCs w:val="24"/>
          <w:lang w:val="pl-PL"/>
        </w:rPr>
        <w:t xml:space="preserve">                     </w:t>
      </w:r>
      <w:r>
        <w:rPr>
          <w:rStyle w:val="TDTNChar"/>
          <w:b/>
        </w:rPr>
        <w:t xml:space="preserve">   </w:t>
      </w:r>
      <w:r w:rsidR="006732D9">
        <w:rPr>
          <w:rStyle w:val="TDTNChar"/>
          <w:b/>
        </w:rPr>
        <w:t xml:space="preserve">              </w:t>
      </w:r>
      <w:r>
        <w:rPr>
          <w:rStyle w:val="TDTNChar"/>
          <w:b/>
        </w:rPr>
        <w:t xml:space="preserve">D. </w:t>
      </w:r>
      <w:r w:rsidRPr="009E0909">
        <w:rPr>
          <w:szCs w:val="24"/>
          <w:lang w:val="pl-PL"/>
        </w:rPr>
        <w:t>Đối lập nhau về mùa mưa và mùa khô.</w:t>
      </w:r>
      <w:r w:rsidR="006732D9">
        <w:rPr>
          <w:szCs w:val="24"/>
          <w:lang w:val="pl-PL"/>
        </w:rPr>
        <w:t xml:space="preserve">   </w:t>
      </w:r>
    </w:p>
    <w:p w:rsidR="00F32E6E" w:rsidRPr="009E0909" w:rsidRDefault="004B5BA7" w:rsidP="009E0909">
      <w:r>
        <w:rPr>
          <w:b/>
        </w:rPr>
        <w:t>Câu 73:</w:t>
      </w:r>
      <w:r w:rsidR="00F32E6E">
        <w:rPr>
          <w:b/>
        </w:rPr>
        <w:t xml:space="preserve"> </w:t>
      </w:r>
      <w:r w:rsidR="00F32E6E" w:rsidRPr="009E0909">
        <w:rPr>
          <w:szCs w:val="24"/>
        </w:rPr>
        <w:t>Biển Đông có đặc điểm nào sau đây?</w:t>
      </w:r>
    </w:p>
    <w:p w:rsidR="00F32E6E" w:rsidRPr="009E0909" w:rsidRDefault="00F32E6E" w:rsidP="009E0909">
      <w:r>
        <w:rPr>
          <w:rStyle w:val="TDTNChar"/>
          <w:b/>
        </w:rPr>
        <w:t xml:space="preserve">   A. </w:t>
      </w:r>
      <w:r w:rsidRPr="009E0909">
        <w:rPr>
          <w:szCs w:val="24"/>
        </w:rPr>
        <w:t>Phía đông và đông nam mở rộng ra đại dương.</w:t>
      </w:r>
    </w:p>
    <w:p w:rsidR="00F32E6E" w:rsidRPr="009E0909" w:rsidRDefault="00F32E6E" w:rsidP="009E0909">
      <w:r>
        <w:rPr>
          <w:rStyle w:val="TDTNChar"/>
          <w:b/>
        </w:rPr>
        <w:t xml:space="preserve">   B. </w:t>
      </w:r>
      <w:r w:rsidRPr="009E0909">
        <w:rPr>
          <w:szCs w:val="24"/>
        </w:rPr>
        <w:t>Nằm hoàn toàn trong vùng nhiệt đới ẩm gió mùa.</w:t>
      </w:r>
    </w:p>
    <w:p w:rsidR="00F32E6E" w:rsidRPr="009E0909" w:rsidRDefault="00F32E6E" w:rsidP="009E0909">
      <w:r>
        <w:rPr>
          <w:rStyle w:val="TDTNChar"/>
          <w:b/>
        </w:rPr>
        <w:t xml:space="preserve">   C. </w:t>
      </w:r>
      <w:r w:rsidRPr="009E0909">
        <w:rPr>
          <w:szCs w:val="24"/>
        </w:rPr>
        <w:t>Là biển nhỏ trong các biển của Thái Bình Dương.</w:t>
      </w:r>
    </w:p>
    <w:p w:rsidR="00F32E6E" w:rsidRPr="009E0909" w:rsidRDefault="00F32E6E" w:rsidP="009E0909">
      <w:r>
        <w:rPr>
          <w:rStyle w:val="TDTNChar"/>
          <w:b/>
        </w:rPr>
        <w:t xml:space="preserve">   D. </w:t>
      </w:r>
      <w:r w:rsidRPr="009E0909">
        <w:rPr>
          <w:szCs w:val="24"/>
        </w:rPr>
        <w:t>Nằm ở rìa phía đông của Thái Bình Dương.</w:t>
      </w:r>
    </w:p>
    <w:p w:rsidR="00232C71" w:rsidRPr="009E0909" w:rsidRDefault="004B5BA7" w:rsidP="009E0909">
      <w:r>
        <w:rPr>
          <w:b/>
        </w:rPr>
        <w:t>Câu 74:</w:t>
      </w:r>
      <w:r w:rsidR="00232C71">
        <w:rPr>
          <w:b/>
        </w:rPr>
        <w:t xml:space="preserve"> </w:t>
      </w:r>
      <w:r w:rsidR="00232C71" w:rsidRPr="009E0909">
        <w:rPr>
          <w:szCs w:val="24"/>
        </w:rPr>
        <w:t>C</w:t>
      </w:r>
      <w:r w:rsidR="00232C71" w:rsidRPr="009E0909">
        <w:rPr>
          <w:spacing w:val="3"/>
          <w:szCs w:val="24"/>
        </w:rPr>
        <w:t>ă</w:t>
      </w:r>
      <w:r w:rsidR="00232C71" w:rsidRPr="009E0909">
        <w:rPr>
          <w:szCs w:val="24"/>
        </w:rPr>
        <w:t>n</w:t>
      </w:r>
      <w:r w:rsidR="00232C71" w:rsidRPr="009E0909">
        <w:rPr>
          <w:spacing w:val="-5"/>
          <w:szCs w:val="24"/>
        </w:rPr>
        <w:t xml:space="preserve"> </w:t>
      </w:r>
      <w:r w:rsidR="00232C71" w:rsidRPr="009E0909">
        <w:rPr>
          <w:spacing w:val="-1"/>
          <w:szCs w:val="24"/>
        </w:rPr>
        <w:t>c</w:t>
      </w:r>
      <w:r w:rsidR="00232C71" w:rsidRPr="009E0909">
        <w:rPr>
          <w:szCs w:val="24"/>
        </w:rPr>
        <w:t>ứ</w:t>
      </w:r>
      <w:r w:rsidR="00232C71" w:rsidRPr="009E0909">
        <w:rPr>
          <w:spacing w:val="5"/>
          <w:szCs w:val="24"/>
        </w:rPr>
        <w:t xml:space="preserve"> </w:t>
      </w:r>
      <w:r w:rsidR="00232C71" w:rsidRPr="009E0909">
        <w:rPr>
          <w:spacing w:val="-5"/>
          <w:szCs w:val="24"/>
        </w:rPr>
        <w:t>v</w:t>
      </w:r>
      <w:r w:rsidR="00232C71" w:rsidRPr="009E0909">
        <w:rPr>
          <w:spacing w:val="3"/>
          <w:szCs w:val="24"/>
        </w:rPr>
        <w:t>à</w:t>
      </w:r>
      <w:r w:rsidR="00232C71" w:rsidRPr="009E0909">
        <w:rPr>
          <w:szCs w:val="24"/>
        </w:rPr>
        <w:t xml:space="preserve">o </w:t>
      </w:r>
      <w:r w:rsidR="00232C71" w:rsidRPr="009E0909">
        <w:rPr>
          <w:spacing w:val="-3"/>
          <w:szCs w:val="24"/>
        </w:rPr>
        <w:t>A</w:t>
      </w:r>
      <w:r w:rsidR="00232C71" w:rsidRPr="009E0909">
        <w:rPr>
          <w:spacing w:val="3"/>
          <w:szCs w:val="24"/>
        </w:rPr>
        <w:t>t</w:t>
      </w:r>
      <w:r w:rsidR="00232C71" w:rsidRPr="009E0909">
        <w:rPr>
          <w:spacing w:val="-2"/>
          <w:szCs w:val="24"/>
        </w:rPr>
        <w:t>la</w:t>
      </w:r>
      <w:r w:rsidR="00232C71" w:rsidRPr="009E0909">
        <w:rPr>
          <w:szCs w:val="24"/>
        </w:rPr>
        <w:t>t</w:t>
      </w:r>
      <w:r w:rsidR="00232C71" w:rsidRPr="009E0909">
        <w:rPr>
          <w:spacing w:val="-2"/>
          <w:szCs w:val="24"/>
        </w:rPr>
        <w:t xml:space="preserve"> </w:t>
      </w:r>
      <w:r w:rsidR="00232C71" w:rsidRPr="009E0909">
        <w:rPr>
          <w:spacing w:val="8"/>
          <w:szCs w:val="24"/>
        </w:rPr>
        <w:t>Đ</w:t>
      </w:r>
      <w:r w:rsidR="00232C71" w:rsidRPr="009E0909">
        <w:rPr>
          <w:spacing w:val="-2"/>
          <w:szCs w:val="24"/>
        </w:rPr>
        <w:t>ị</w:t>
      </w:r>
      <w:r w:rsidR="00232C71" w:rsidRPr="009E0909">
        <w:rPr>
          <w:szCs w:val="24"/>
        </w:rPr>
        <w:t>a</w:t>
      </w:r>
      <w:r w:rsidR="00232C71" w:rsidRPr="009E0909">
        <w:rPr>
          <w:spacing w:val="3"/>
          <w:szCs w:val="24"/>
        </w:rPr>
        <w:t xml:space="preserve"> </w:t>
      </w:r>
      <w:r w:rsidR="00232C71" w:rsidRPr="009E0909">
        <w:rPr>
          <w:spacing w:val="-7"/>
          <w:szCs w:val="24"/>
        </w:rPr>
        <w:t>l</w:t>
      </w:r>
      <w:r w:rsidR="00232C71" w:rsidRPr="009E0909">
        <w:rPr>
          <w:szCs w:val="24"/>
        </w:rPr>
        <w:t>í</w:t>
      </w:r>
      <w:r w:rsidR="00232C71" w:rsidRPr="009E0909">
        <w:rPr>
          <w:spacing w:val="-2"/>
          <w:szCs w:val="24"/>
        </w:rPr>
        <w:t xml:space="preserve"> </w:t>
      </w:r>
      <w:r w:rsidR="00232C71" w:rsidRPr="009E0909">
        <w:rPr>
          <w:spacing w:val="6"/>
          <w:szCs w:val="24"/>
        </w:rPr>
        <w:t>V</w:t>
      </w:r>
      <w:r w:rsidR="00232C71" w:rsidRPr="009E0909">
        <w:rPr>
          <w:spacing w:val="-1"/>
          <w:szCs w:val="24"/>
        </w:rPr>
        <w:t>i</w:t>
      </w:r>
      <w:r w:rsidR="00232C71" w:rsidRPr="009E0909">
        <w:rPr>
          <w:spacing w:val="-2"/>
          <w:szCs w:val="24"/>
        </w:rPr>
        <w:t>ệ</w:t>
      </w:r>
      <w:r w:rsidR="00232C71" w:rsidRPr="009E0909">
        <w:rPr>
          <w:szCs w:val="24"/>
        </w:rPr>
        <w:t>t</w:t>
      </w:r>
      <w:r w:rsidR="00232C71" w:rsidRPr="009E0909">
        <w:rPr>
          <w:spacing w:val="-2"/>
          <w:szCs w:val="24"/>
        </w:rPr>
        <w:t xml:space="preserve"> </w:t>
      </w:r>
      <w:r w:rsidR="00232C71" w:rsidRPr="009E0909">
        <w:rPr>
          <w:spacing w:val="1"/>
          <w:szCs w:val="24"/>
        </w:rPr>
        <w:t>N</w:t>
      </w:r>
      <w:r w:rsidR="00232C71" w:rsidRPr="009E0909">
        <w:rPr>
          <w:spacing w:val="-2"/>
          <w:szCs w:val="24"/>
        </w:rPr>
        <w:t>a</w:t>
      </w:r>
      <w:r w:rsidR="00232C71" w:rsidRPr="009E0909">
        <w:rPr>
          <w:szCs w:val="24"/>
        </w:rPr>
        <w:t>m</w:t>
      </w:r>
      <w:r w:rsidR="00232C71" w:rsidRPr="009E0909">
        <w:rPr>
          <w:spacing w:val="3"/>
          <w:szCs w:val="24"/>
        </w:rPr>
        <w:t xml:space="preserve"> </w:t>
      </w:r>
      <w:r w:rsidR="00232C71" w:rsidRPr="009E0909">
        <w:rPr>
          <w:spacing w:val="-2"/>
          <w:szCs w:val="24"/>
        </w:rPr>
        <w:t>trang Dân số</w:t>
      </w:r>
      <w:r w:rsidR="00232C71" w:rsidRPr="009E0909">
        <w:rPr>
          <w:szCs w:val="24"/>
        </w:rPr>
        <w:t>,</w:t>
      </w:r>
      <w:r w:rsidR="00232C71" w:rsidRPr="009E0909">
        <w:rPr>
          <w:spacing w:val="5"/>
          <w:szCs w:val="24"/>
        </w:rPr>
        <w:t xml:space="preserve"> </w:t>
      </w:r>
      <w:r w:rsidR="00232C71" w:rsidRPr="009E0909">
        <w:rPr>
          <w:spacing w:val="-2"/>
          <w:szCs w:val="24"/>
        </w:rPr>
        <w:t xml:space="preserve">hai </w:t>
      </w:r>
      <w:r w:rsidR="00232C71" w:rsidRPr="009E0909">
        <w:rPr>
          <w:szCs w:val="24"/>
        </w:rPr>
        <w:t xml:space="preserve">đô </w:t>
      </w:r>
      <w:r w:rsidR="00232C71" w:rsidRPr="009E0909">
        <w:rPr>
          <w:spacing w:val="3"/>
          <w:szCs w:val="24"/>
        </w:rPr>
        <w:t>t</w:t>
      </w:r>
      <w:r w:rsidR="00232C71" w:rsidRPr="009E0909">
        <w:rPr>
          <w:spacing w:val="1"/>
          <w:szCs w:val="24"/>
        </w:rPr>
        <w:t>h</w:t>
      </w:r>
      <w:r w:rsidR="00232C71" w:rsidRPr="009E0909">
        <w:rPr>
          <w:szCs w:val="24"/>
        </w:rPr>
        <w:t>ị</w:t>
      </w:r>
      <w:r w:rsidR="00232C71" w:rsidRPr="009E0909">
        <w:rPr>
          <w:spacing w:val="-2"/>
          <w:szCs w:val="24"/>
        </w:rPr>
        <w:t xml:space="preserve"> nào sau đây có quy mô dân số đô thị lớn nhất ở vùng Bắc Trung Bộ?</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bCs/>
                <w:szCs w:val="24"/>
              </w:rPr>
              <w:t>Vinh, Huế.</w:t>
            </w:r>
          </w:p>
        </w:tc>
        <w:tc>
          <w:tcPr>
            <w:tcW w:w="2551" w:type="dxa"/>
            <w:vAlign w:val="center"/>
          </w:tcPr>
          <w:p w:rsidR="00F10548" w:rsidRDefault="00A604E0">
            <w:r>
              <w:rPr>
                <w:b/>
              </w:rPr>
              <w:t xml:space="preserve"> B. </w:t>
            </w:r>
            <w:r w:rsidRPr="009E0909">
              <w:rPr>
                <w:bCs/>
                <w:spacing w:val="3"/>
                <w:szCs w:val="24"/>
              </w:rPr>
              <w:t>Thanh Hóa, Vinh</w:t>
            </w:r>
            <w:r w:rsidRPr="009E0909">
              <w:rPr>
                <w:bCs/>
                <w:szCs w:val="24"/>
              </w:rPr>
              <w:t>.</w:t>
            </w:r>
          </w:p>
        </w:tc>
        <w:tc>
          <w:tcPr>
            <w:tcW w:w="2551" w:type="dxa"/>
            <w:vAlign w:val="center"/>
          </w:tcPr>
          <w:p w:rsidR="00F10548" w:rsidRDefault="00A604E0">
            <w:r>
              <w:rPr>
                <w:b/>
              </w:rPr>
              <w:t xml:space="preserve"> C. </w:t>
            </w:r>
            <w:r w:rsidRPr="009E0909">
              <w:rPr>
                <w:bCs/>
                <w:szCs w:val="24"/>
              </w:rPr>
              <w:t>Thanh Hóa, Huế.</w:t>
            </w:r>
          </w:p>
        </w:tc>
        <w:tc>
          <w:tcPr>
            <w:tcW w:w="2551" w:type="dxa"/>
            <w:vAlign w:val="center"/>
          </w:tcPr>
          <w:p w:rsidR="00F10548" w:rsidRDefault="00A604E0">
            <w:r>
              <w:rPr>
                <w:b/>
              </w:rPr>
              <w:t xml:space="preserve"> D. </w:t>
            </w:r>
            <w:r w:rsidRPr="009E0909">
              <w:rPr>
                <w:spacing w:val="8"/>
                <w:szCs w:val="24"/>
              </w:rPr>
              <w:t>Vinh, Hà Tĩnh</w:t>
            </w:r>
            <w:r w:rsidRPr="009E0909">
              <w:rPr>
                <w:szCs w:val="24"/>
              </w:rPr>
              <w:t>.</w:t>
            </w:r>
          </w:p>
        </w:tc>
      </w:tr>
    </w:tbl>
    <w:p w:rsidR="00232C71" w:rsidRPr="009E0909" w:rsidRDefault="004B5BA7" w:rsidP="009E0909">
      <w:r>
        <w:rPr>
          <w:b/>
        </w:rPr>
        <w:t>Câu 75:</w:t>
      </w:r>
      <w:r w:rsidR="00232C71">
        <w:rPr>
          <w:b/>
        </w:rPr>
        <w:t xml:space="preserve"> </w:t>
      </w:r>
      <w:r w:rsidR="00232C71" w:rsidRPr="009E0909">
        <w:rPr>
          <w:szCs w:val="24"/>
        </w:rPr>
        <w:t>Căn cứ vào Atlat Địa lí Việt Nam trang Các miền tự nhiên, cho biết vịnh biển nào sau đây nằm phía Nam của vịnh Vân Phong?</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Vịnh Diễn Châu.</w:t>
            </w:r>
          </w:p>
        </w:tc>
        <w:tc>
          <w:tcPr>
            <w:tcW w:w="2551" w:type="dxa"/>
            <w:vAlign w:val="center"/>
          </w:tcPr>
          <w:p w:rsidR="00F10548" w:rsidRDefault="00A604E0">
            <w:r>
              <w:rPr>
                <w:b/>
              </w:rPr>
              <w:t xml:space="preserve"> B. </w:t>
            </w:r>
            <w:r w:rsidRPr="009E0909">
              <w:rPr>
                <w:szCs w:val="24"/>
              </w:rPr>
              <w:t>Vịnh Cam Ranh.</w:t>
            </w:r>
          </w:p>
        </w:tc>
        <w:tc>
          <w:tcPr>
            <w:tcW w:w="2551" w:type="dxa"/>
            <w:vAlign w:val="center"/>
          </w:tcPr>
          <w:p w:rsidR="00F10548" w:rsidRDefault="00A604E0">
            <w:r>
              <w:rPr>
                <w:b/>
              </w:rPr>
              <w:t xml:space="preserve"> C. </w:t>
            </w:r>
            <w:r w:rsidRPr="009E0909">
              <w:rPr>
                <w:szCs w:val="24"/>
              </w:rPr>
              <w:t>Vịnh Đà Nẵng.</w:t>
            </w:r>
          </w:p>
        </w:tc>
        <w:tc>
          <w:tcPr>
            <w:tcW w:w="2551" w:type="dxa"/>
            <w:vAlign w:val="center"/>
          </w:tcPr>
          <w:p w:rsidR="00F10548" w:rsidRDefault="00A604E0">
            <w:r>
              <w:rPr>
                <w:b/>
              </w:rPr>
              <w:t xml:space="preserve"> D. </w:t>
            </w:r>
            <w:r w:rsidRPr="009E0909">
              <w:rPr>
                <w:szCs w:val="24"/>
              </w:rPr>
              <w:t>Vịnh Hạ Long.</w:t>
            </w:r>
          </w:p>
        </w:tc>
      </w:tr>
    </w:tbl>
    <w:p w:rsidR="00F32E6E" w:rsidRPr="009E0909" w:rsidRDefault="004B5BA7" w:rsidP="009E0909">
      <w:r>
        <w:rPr>
          <w:b/>
        </w:rPr>
        <w:t>Câu 76:</w:t>
      </w:r>
      <w:r w:rsidR="00F32E6E">
        <w:rPr>
          <w:b/>
        </w:rPr>
        <w:t xml:space="preserve"> </w:t>
      </w:r>
      <w:r w:rsidR="00F32E6E" w:rsidRPr="009E0909">
        <w:t>Nguồn tài nguyên sinh vật dưới nước bị giảm sút rõ rệt trong những năm gần đây do nguyên nhân chủ yếu nào sau đây?</w:t>
      </w:r>
    </w:p>
    <w:p w:rsidR="00F32E6E" w:rsidRPr="009E0909" w:rsidRDefault="00F32E6E" w:rsidP="009E0909">
      <w:r>
        <w:rPr>
          <w:rStyle w:val="TDTNChar"/>
          <w:b/>
        </w:rPr>
        <w:t xml:space="preserve">   A. </w:t>
      </w:r>
      <w:r w:rsidRPr="009E0909">
        <w:t>Ô nhiễm môi trường nước và khai thác quá mức.</w:t>
      </w:r>
    </w:p>
    <w:p w:rsidR="00F32E6E" w:rsidRPr="009E0909" w:rsidRDefault="00F32E6E" w:rsidP="009E0909">
      <w:r>
        <w:rPr>
          <w:rStyle w:val="TDTNChar"/>
          <w:b/>
        </w:rPr>
        <w:t xml:space="preserve">   B. </w:t>
      </w:r>
      <w:r w:rsidRPr="009E0909">
        <w:t>Thời tiết thất thường và khai thác quá mức.</w:t>
      </w:r>
    </w:p>
    <w:p w:rsidR="00F32E6E" w:rsidRPr="009E0909" w:rsidRDefault="00F32E6E" w:rsidP="009E0909">
      <w:r>
        <w:rPr>
          <w:rStyle w:val="TDTNChar"/>
          <w:b/>
        </w:rPr>
        <w:t xml:space="preserve">   C. </w:t>
      </w:r>
      <w:r w:rsidRPr="009E0909">
        <w:t>Dịch bệnh và các hiện tượng thời tiết thất thường.</w:t>
      </w:r>
    </w:p>
    <w:p w:rsidR="00F32E6E" w:rsidRPr="009E0909" w:rsidRDefault="00F32E6E" w:rsidP="009E0909">
      <w:r>
        <w:rPr>
          <w:rStyle w:val="TDTNChar"/>
          <w:b/>
        </w:rPr>
        <w:t xml:space="preserve">   D. </w:t>
      </w:r>
      <w:r w:rsidRPr="009E0909">
        <w:t>Khai thác quá mức và bùng phát dịch bệnh.</w:t>
      </w:r>
    </w:p>
    <w:p w:rsidR="00F32E6E" w:rsidRPr="009E0909" w:rsidRDefault="004B5BA7" w:rsidP="009E0909">
      <w:r>
        <w:rPr>
          <w:b/>
        </w:rPr>
        <w:t>Câu 77:</w:t>
      </w:r>
      <w:r w:rsidR="00F32E6E">
        <w:rPr>
          <w:b/>
        </w:rPr>
        <w:t xml:space="preserve"> </w:t>
      </w:r>
      <w:r w:rsidR="00F32E6E" w:rsidRPr="009E0909">
        <w:rPr>
          <w:szCs w:val="24"/>
        </w:rPr>
        <w:t>Nét nổi bật của địa hình vùng núi Đông Bắc là</w:t>
      </w:r>
    </w:p>
    <w:p w:rsidR="00F10548" w:rsidRDefault="00A604E0">
      <w:r>
        <w:rPr>
          <w:rStyle w:val="TDTNChar"/>
          <w:b/>
        </w:rPr>
        <w:t xml:space="preserve">   A. </w:t>
      </w:r>
      <w:r w:rsidRPr="009E0909">
        <w:rPr>
          <w:szCs w:val="24"/>
        </w:rPr>
        <w:t>gồm các dãy núi liền kề với các cao nguyên.</w:t>
      </w:r>
    </w:p>
    <w:p w:rsidR="00F10548" w:rsidRDefault="00A604E0">
      <w:r>
        <w:rPr>
          <w:rStyle w:val="TDTNChar"/>
          <w:b/>
        </w:rPr>
        <w:t xml:space="preserve">   B. </w:t>
      </w:r>
      <w:r w:rsidRPr="009E0909">
        <w:rPr>
          <w:spacing w:val="-6"/>
          <w:szCs w:val="24"/>
        </w:rPr>
        <w:t>các mạch núi lớn hướng Tây Bắc - Đông Nam.</w:t>
      </w:r>
    </w:p>
    <w:p w:rsidR="00F10548" w:rsidRDefault="00A604E0">
      <w:r>
        <w:rPr>
          <w:rStyle w:val="TDTNChar"/>
          <w:b/>
        </w:rPr>
        <w:t xml:space="preserve">   C. </w:t>
      </w:r>
      <w:r w:rsidRPr="009E0909">
        <w:rPr>
          <w:szCs w:val="24"/>
        </w:rPr>
        <w:t>có rất nhiều đỉnh núi cao nhất nước ta.</w:t>
      </w:r>
    </w:p>
    <w:p w:rsidR="00F10548" w:rsidRDefault="00A604E0">
      <w:r>
        <w:rPr>
          <w:rStyle w:val="TDTNChar"/>
          <w:b/>
        </w:rPr>
        <w:t xml:space="preserve">   D. </w:t>
      </w:r>
      <w:r w:rsidRPr="009E0909">
        <w:rPr>
          <w:szCs w:val="24"/>
        </w:rPr>
        <w:t>đồi núi thấp chiếm phần lớn diện tích.</w:t>
      </w:r>
    </w:p>
    <w:p w:rsidR="00232C71" w:rsidRPr="009E0909" w:rsidRDefault="00232C71" w:rsidP="009E0909">
      <w:r>
        <w:rPr>
          <w:b/>
        </w:rPr>
        <w:t>Câu 78</w:t>
      </w:r>
      <w:r w:rsidR="004B5BA7">
        <w:rPr>
          <w:b/>
        </w:rPr>
        <w:t>:</w:t>
      </w:r>
      <w:r>
        <w:rPr>
          <w:b/>
        </w:rPr>
        <w:t xml:space="preserve"> </w:t>
      </w:r>
      <w:r w:rsidRPr="009E0909">
        <w:rPr>
          <w:szCs w:val="24"/>
        </w:rPr>
        <w:t>Căn cứ vào Atlat Địa lí Việt Nam trang Khí hậu, cho biết địa điểm nào có nhiệt độ trung bình tháng 1 thấp nhất trong các địa điểm sau?</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Hà Nội.</w:t>
            </w:r>
          </w:p>
        </w:tc>
        <w:tc>
          <w:tcPr>
            <w:tcW w:w="2551" w:type="dxa"/>
            <w:vAlign w:val="center"/>
          </w:tcPr>
          <w:p w:rsidR="00F10548" w:rsidRDefault="00A604E0">
            <w:r>
              <w:rPr>
                <w:b/>
              </w:rPr>
              <w:t xml:space="preserve"> B. </w:t>
            </w:r>
            <w:r w:rsidRPr="009E0909">
              <w:rPr>
                <w:szCs w:val="24"/>
              </w:rPr>
              <w:t>Cà Mau.</w:t>
            </w:r>
          </w:p>
        </w:tc>
        <w:tc>
          <w:tcPr>
            <w:tcW w:w="2551" w:type="dxa"/>
            <w:vAlign w:val="center"/>
          </w:tcPr>
          <w:p w:rsidR="00F10548" w:rsidRDefault="00A604E0">
            <w:r>
              <w:rPr>
                <w:b/>
              </w:rPr>
              <w:t xml:space="preserve"> C. </w:t>
            </w:r>
            <w:r w:rsidRPr="009E0909">
              <w:rPr>
                <w:szCs w:val="24"/>
              </w:rPr>
              <w:t>Đồng Hới.</w:t>
            </w:r>
          </w:p>
        </w:tc>
        <w:tc>
          <w:tcPr>
            <w:tcW w:w="2551" w:type="dxa"/>
            <w:vAlign w:val="center"/>
          </w:tcPr>
          <w:p w:rsidR="00F10548" w:rsidRDefault="00A604E0">
            <w:r>
              <w:rPr>
                <w:b/>
              </w:rPr>
              <w:t xml:space="preserve"> D. </w:t>
            </w:r>
            <w:r w:rsidRPr="009E0909">
              <w:rPr>
                <w:szCs w:val="24"/>
              </w:rPr>
              <w:t>Nha Trang.</w:t>
            </w:r>
          </w:p>
        </w:tc>
      </w:tr>
    </w:tbl>
    <w:p w:rsidR="00232C71" w:rsidRPr="009E0909" w:rsidRDefault="004B5BA7" w:rsidP="009E0909">
      <w:r>
        <w:rPr>
          <w:b/>
        </w:rPr>
        <w:t>Câu 79:</w:t>
      </w:r>
      <w:r w:rsidR="00232C71">
        <w:rPr>
          <w:b/>
        </w:rPr>
        <w:t xml:space="preserve"> </w:t>
      </w:r>
      <w:r w:rsidR="00232C71" w:rsidRPr="009E0909">
        <w:rPr>
          <w:szCs w:val="24"/>
        </w:rPr>
        <w:t>Cho bảng số liệu</w:t>
      </w:r>
    </w:p>
    <w:p w:rsidR="00951136" w:rsidRDefault="00232C71" w:rsidP="009E0909">
      <w:pPr>
        <w:jc w:val="center"/>
        <w:rPr>
          <w:szCs w:val="24"/>
        </w:rPr>
      </w:pPr>
      <w:bookmarkStart w:id="4" w:name="_Hlk154603974"/>
      <w:bookmarkEnd w:id="3"/>
      <w:r w:rsidRPr="00F23860">
        <w:rPr>
          <w:szCs w:val="24"/>
        </w:rPr>
        <w:t xml:space="preserve">DÂN SỐ THÀNH THỊ VÀ DÂN SỐ NÔNG THÔN CỦA MỘT SỐ QUỐC GIA </w:t>
      </w:r>
    </w:p>
    <w:p w:rsidR="00232C71" w:rsidRPr="00F23860" w:rsidRDefault="00232C71" w:rsidP="009E0909">
      <w:pPr>
        <w:jc w:val="center"/>
        <w:rPr>
          <w:szCs w:val="24"/>
        </w:rPr>
      </w:pPr>
      <w:r w:rsidRPr="00F23860">
        <w:rPr>
          <w:szCs w:val="24"/>
        </w:rPr>
        <w:t xml:space="preserve">ĐÔNG NAM Á NĂM 2020  </w:t>
      </w:r>
      <w:bookmarkEnd w:id="4"/>
      <w:r w:rsidRPr="00F23860">
        <w:rPr>
          <w:szCs w:val="24"/>
        </w:rPr>
        <w:t xml:space="preserve">                                                               </w:t>
      </w:r>
    </w:p>
    <w:p w:rsidR="00232C71" w:rsidRPr="009E0909" w:rsidRDefault="00232C71" w:rsidP="009E0909">
      <w:pPr>
        <w:jc w:val="right"/>
        <w:rPr>
          <w:i/>
          <w:iCs/>
          <w:szCs w:val="24"/>
        </w:rPr>
      </w:pPr>
      <w:r w:rsidRPr="009E0909">
        <w:rPr>
          <w:szCs w:val="24"/>
        </w:rPr>
        <w:t>(</w:t>
      </w:r>
      <w:r w:rsidRPr="009E0909">
        <w:rPr>
          <w:i/>
          <w:iCs/>
          <w:szCs w:val="24"/>
        </w:rPr>
        <w:t>Đơn vị: triệu người)</w:t>
      </w:r>
    </w:p>
    <w:tbl>
      <w:tblPr>
        <w:tblStyle w:val="TableGrid"/>
        <w:tblW w:w="10452" w:type="dxa"/>
        <w:jc w:val="center"/>
        <w:tblLook w:val="04A0" w:firstRow="1" w:lastRow="0" w:firstColumn="1" w:lastColumn="0" w:noHBand="0" w:noVBand="1"/>
      </w:tblPr>
      <w:tblGrid>
        <w:gridCol w:w="2972"/>
        <w:gridCol w:w="1870"/>
        <w:gridCol w:w="1870"/>
        <w:gridCol w:w="1870"/>
        <w:gridCol w:w="1870"/>
      </w:tblGrid>
      <w:tr w:rsidR="00232C71" w:rsidRPr="00F23860" w:rsidTr="00951136">
        <w:trPr>
          <w:jc w:val="center"/>
        </w:trPr>
        <w:tc>
          <w:tcPr>
            <w:tcW w:w="2972" w:type="dxa"/>
          </w:tcPr>
          <w:p w:rsidR="00232C71" w:rsidRPr="00F23860" w:rsidRDefault="00232C71" w:rsidP="009E0909">
            <w:pPr>
              <w:rPr>
                <w:b/>
                <w:bCs/>
                <w:szCs w:val="24"/>
              </w:rPr>
            </w:pPr>
            <w:r w:rsidRPr="00F23860">
              <w:rPr>
                <w:b/>
                <w:bCs/>
                <w:szCs w:val="24"/>
              </w:rPr>
              <w:t>Quốc gia</w:t>
            </w:r>
          </w:p>
        </w:tc>
        <w:tc>
          <w:tcPr>
            <w:tcW w:w="1870" w:type="dxa"/>
          </w:tcPr>
          <w:p w:rsidR="00232C71" w:rsidRPr="00F23860" w:rsidRDefault="00232C71" w:rsidP="009E0909">
            <w:pPr>
              <w:jc w:val="center"/>
              <w:rPr>
                <w:b/>
                <w:bCs/>
                <w:szCs w:val="24"/>
              </w:rPr>
            </w:pPr>
            <w:r w:rsidRPr="00F23860">
              <w:rPr>
                <w:b/>
                <w:bCs/>
                <w:szCs w:val="24"/>
              </w:rPr>
              <w:t>V</w:t>
            </w:r>
            <w:r w:rsidRPr="00F23860">
              <w:rPr>
                <w:b/>
                <w:bCs/>
                <w:szCs w:val="24"/>
                <w:lang w:val="en-US"/>
              </w:rPr>
              <w:t>i</w:t>
            </w:r>
            <w:r w:rsidRPr="00F23860">
              <w:rPr>
                <w:b/>
                <w:bCs/>
                <w:szCs w:val="24"/>
              </w:rPr>
              <w:t>ệt Nam</w:t>
            </w:r>
          </w:p>
        </w:tc>
        <w:tc>
          <w:tcPr>
            <w:tcW w:w="1870" w:type="dxa"/>
          </w:tcPr>
          <w:p w:rsidR="00232C71" w:rsidRPr="00F23860" w:rsidRDefault="00232C71" w:rsidP="009E0909">
            <w:pPr>
              <w:jc w:val="center"/>
              <w:rPr>
                <w:b/>
                <w:bCs/>
                <w:szCs w:val="24"/>
              </w:rPr>
            </w:pPr>
            <w:r w:rsidRPr="00F23860">
              <w:rPr>
                <w:b/>
                <w:bCs/>
                <w:szCs w:val="24"/>
              </w:rPr>
              <w:t>Mi-an-ma</w:t>
            </w:r>
          </w:p>
        </w:tc>
        <w:tc>
          <w:tcPr>
            <w:tcW w:w="1870" w:type="dxa"/>
          </w:tcPr>
          <w:p w:rsidR="00232C71" w:rsidRPr="00F23860" w:rsidRDefault="00232C71" w:rsidP="009E0909">
            <w:pPr>
              <w:jc w:val="center"/>
              <w:rPr>
                <w:b/>
                <w:bCs/>
                <w:szCs w:val="24"/>
              </w:rPr>
            </w:pPr>
            <w:r w:rsidRPr="00F23860">
              <w:rPr>
                <w:b/>
                <w:bCs/>
                <w:szCs w:val="24"/>
              </w:rPr>
              <w:t>Ma-lai-xi-a</w:t>
            </w:r>
          </w:p>
        </w:tc>
        <w:tc>
          <w:tcPr>
            <w:tcW w:w="1870" w:type="dxa"/>
          </w:tcPr>
          <w:p w:rsidR="00232C71" w:rsidRPr="00F23860" w:rsidRDefault="00232C71" w:rsidP="009E0909">
            <w:pPr>
              <w:jc w:val="center"/>
              <w:rPr>
                <w:b/>
                <w:bCs/>
                <w:szCs w:val="24"/>
              </w:rPr>
            </w:pPr>
            <w:r w:rsidRPr="00F23860">
              <w:rPr>
                <w:b/>
                <w:bCs/>
                <w:szCs w:val="24"/>
              </w:rPr>
              <w:t>Thái Lan</w:t>
            </w:r>
          </w:p>
        </w:tc>
      </w:tr>
      <w:tr w:rsidR="00232C71" w:rsidRPr="009E0909" w:rsidTr="00951136">
        <w:trPr>
          <w:jc w:val="center"/>
        </w:trPr>
        <w:tc>
          <w:tcPr>
            <w:tcW w:w="2972" w:type="dxa"/>
          </w:tcPr>
          <w:p w:rsidR="00232C71" w:rsidRPr="009E0909" w:rsidRDefault="00232C71" w:rsidP="009E0909">
            <w:pPr>
              <w:rPr>
                <w:szCs w:val="24"/>
              </w:rPr>
            </w:pPr>
            <w:r w:rsidRPr="009E0909">
              <w:rPr>
                <w:szCs w:val="24"/>
                <w:lang w:val="en-US"/>
              </w:rPr>
              <w:t>Dân số</w:t>
            </w:r>
            <w:r w:rsidRPr="009E0909">
              <w:rPr>
                <w:szCs w:val="24"/>
              </w:rPr>
              <w:t xml:space="preserve"> thành thị </w:t>
            </w:r>
          </w:p>
        </w:tc>
        <w:tc>
          <w:tcPr>
            <w:tcW w:w="1870" w:type="dxa"/>
          </w:tcPr>
          <w:p w:rsidR="00232C71" w:rsidRPr="009E0909" w:rsidRDefault="00232C71" w:rsidP="009E0909">
            <w:pPr>
              <w:jc w:val="center"/>
              <w:rPr>
                <w:szCs w:val="24"/>
              </w:rPr>
            </w:pPr>
            <w:r w:rsidRPr="009E0909">
              <w:rPr>
                <w:szCs w:val="24"/>
              </w:rPr>
              <w:t>34,2</w:t>
            </w:r>
          </w:p>
        </w:tc>
        <w:tc>
          <w:tcPr>
            <w:tcW w:w="1870" w:type="dxa"/>
          </w:tcPr>
          <w:p w:rsidR="00232C71" w:rsidRPr="009E0909" w:rsidRDefault="00232C71" w:rsidP="009E0909">
            <w:pPr>
              <w:jc w:val="center"/>
              <w:rPr>
                <w:szCs w:val="24"/>
              </w:rPr>
            </w:pPr>
            <w:r w:rsidRPr="009E0909">
              <w:rPr>
                <w:szCs w:val="24"/>
              </w:rPr>
              <w:t>16,9</w:t>
            </w:r>
          </w:p>
        </w:tc>
        <w:tc>
          <w:tcPr>
            <w:tcW w:w="1870" w:type="dxa"/>
          </w:tcPr>
          <w:p w:rsidR="00232C71" w:rsidRPr="009E0909" w:rsidRDefault="00232C71" w:rsidP="009E0909">
            <w:pPr>
              <w:jc w:val="center"/>
              <w:rPr>
                <w:szCs w:val="24"/>
              </w:rPr>
            </w:pPr>
            <w:r w:rsidRPr="009E0909">
              <w:rPr>
                <w:szCs w:val="24"/>
              </w:rPr>
              <w:t>25,1</w:t>
            </w:r>
          </w:p>
        </w:tc>
        <w:tc>
          <w:tcPr>
            <w:tcW w:w="1870" w:type="dxa"/>
          </w:tcPr>
          <w:p w:rsidR="00232C71" w:rsidRPr="009E0909" w:rsidRDefault="00232C71" w:rsidP="009E0909">
            <w:pPr>
              <w:jc w:val="center"/>
              <w:rPr>
                <w:szCs w:val="24"/>
              </w:rPr>
            </w:pPr>
            <w:r w:rsidRPr="009E0909">
              <w:rPr>
                <w:szCs w:val="24"/>
              </w:rPr>
              <w:t>33,7</w:t>
            </w:r>
          </w:p>
        </w:tc>
      </w:tr>
      <w:tr w:rsidR="00232C71" w:rsidRPr="009E0909" w:rsidTr="00951136">
        <w:trPr>
          <w:jc w:val="center"/>
        </w:trPr>
        <w:tc>
          <w:tcPr>
            <w:tcW w:w="2972" w:type="dxa"/>
          </w:tcPr>
          <w:p w:rsidR="00232C71" w:rsidRPr="009E0909" w:rsidRDefault="00232C71" w:rsidP="009E0909">
            <w:pPr>
              <w:rPr>
                <w:szCs w:val="24"/>
                <w:lang w:val="en-US"/>
              </w:rPr>
            </w:pPr>
            <w:r w:rsidRPr="009E0909">
              <w:rPr>
                <w:szCs w:val="24"/>
                <w:lang w:val="en-US"/>
              </w:rPr>
              <w:t>D</w:t>
            </w:r>
            <w:r w:rsidRPr="009E0909">
              <w:rPr>
                <w:szCs w:val="24"/>
              </w:rPr>
              <w:t>ân</w:t>
            </w:r>
            <w:r w:rsidRPr="009E0909">
              <w:rPr>
                <w:szCs w:val="24"/>
                <w:lang w:val="en-US"/>
              </w:rPr>
              <w:t xml:space="preserve"> số</w:t>
            </w:r>
            <w:r w:rsidRPr="009E0909">
              <w:rPr>
                <w:szCs w:val="24"/>
              </w:rPr>
              <w:t xml:space="preserve"> </w:t>
            </w:r>
            <w:r w:rsidRPr="009E0909">
              <w:rPr>
                <w:szCs w:val="24"/>
                <w:lang w:val="en-US"/>
              </w:rPr>
              <w:t>nông thôn</w:t>
            </w:r>
          </w:p>
        </w:tc>
        <w:tc>
          <w:tcPr>
            <w:tcW w:w="1870" w:type="dxa"/>
          </w:tcPr>
          <w:p w:rsidR="00232C71" w:rsidRPr="009E0909" w:rsidRDefault="00232C71" w:rsidP="009E0909">
            <w:pPr>
              <w:jc w:val="center"/>
              <w:rPr>
                <w:szCs w:val="24"/>
                <w:lang w:val="en-US"/>
              </w:rPr>
            </w:pPr>
            <w:r w:rsidRPr="009E0909">
              <w:rPr>
                <w:szCs w:val="24"/>
                <w:lang w:val="en-US"/>
              </w:rPr>
              <w:t>63,5</w:t>
            </w:r>
          </w:p>
        </w:tc>
        <w:tc>
          <w:tcPr>
            <w:tcW w:w="1870" w:type="dxa"/>
          </w:tcPr>
          <w:p w:rsidR="00232C71" w:rsidRPr="009E0909" w:rsidRDefault="00232C71" w:rsidP="009E0909">
            <w:pPr>
              <w:jc w:val="center"/>
              <w:rPr>
                <w:szCs w:val="24"/>
                <w:lang w:val="en-US"/>
              </w:rPr>
            </w:pPr>
            <w:r w:rsidRPr="009E0909">
              <w:rPr>
                <w:szCs w:val="24"/>
                <w:lang w:val="en-US"/>
              </w:rPr>
              <w:t>37,8</w:t>
            </w:r>
          </w:p>
        </w:tc>
        <w:tc>
          <w:tcPr>
            <w:tcW w:w="1870" w:type="dxa"/>
          </w:tcPr>
          <w:p w:rsidR="00232C71" w:rsidRPr="009E0909" w:rsidRDefault="00232C71" w:rsidP="009E0909">
            <w:pPr>
              <w:jc w:val="center"/>
              <w:rPr>
                <w:szCs w:val="24"/>
                <w:lang w:val="en-US"/>
              </w:rPr>
            </w:pPr>
            <w:r w:rsidRPr="009E0909">
              <w:rPr>
                <w:szCs w:val="24"/>
                <w:lang w:val="en-US"/>
              </w:rPr>
              <w:t>7,7</w:t>
            </w:r>
          </w:p>
        </w:tc>
        <w:tc>
          <w:tcPr>
            <w:tcW w:w="1870" w:type="dxa"/>
          </w:tcPr>
          <w:p w:rsidR="00232C71" w:rsidRPr="009E0909" w:rsidRDefault="00232C71" w:rsidP="009E0909">
            <w:pPr>
              <w:jc w:val="center"/>
              <w:rPr>
                <w:szCs w:val="24"/>
                <w:lang w:val="en-US"/>
              </w:rPr>
            </w:pPr>
            <w:r w:rsidRPr="009E0909">
              <w:rPr>
                <w:szCs w:val="24"/>
                <w:lang w:val="en-US"/>
              </w:rPr>
              <w:t>32,8</w:t>
            </w:r>
          </w:p>
        </w:tc>
      </w:tr>
    </w:tbl>
    <w:p w:rsidR="00232C71" w:rsidRPr="009E0909" w:rsidRDefault="00232C71" w:rsidP="009E0909">
      <w:pPr>
        <w:jc w:val="right"/>
        <w:rPr>
          <w:i/>
          <w:iCs/>
          <w:szCs w:val="24"/>
        </w:rPr>
      </w:pPr>
      <w:r w:rsidRPr="009E0909">
        <w:rPr>
          <w:i/>
          <w:iCs/>
          <w:szCs w:val="24"/>
        </w:rPr>
        <w:t>(Nguồn: Niên giám Thống kê Việt Nam năm 2020, NXB Thống kê, 2021)</w:t>
      </w:r>
    </w:p>
    <w:p w:rsidR="00232C71" w:rsidRPr="009E0909" w:rsidRDefault="00232C71" w:rsidP="009E0909">
      <w:pPr>
        <w:rPr>
          <w:szCs w:val="24"/>
        </w:rPr>
      </w:pPr>
      <w:r w:rsidRPr="009E0909">
        <w:rPr>
          <w:szCs w:val="24"/>
        </w:rPr>
        <w:t>Theo bảng số liệu, cho biết quốc gia nào sau đây có tỉ lệ dân thành thị thấp nhất?</w:t>
      </w:r>
    </w:p>
    <w:tbl>
      <w:tblPr>
        <w:tblW w:w="0" w:type="auto"/>
        <w:tblLook w:val="04A0" w:firstRow="1" w:lastRow="0" w:firstColumn="1" w:lastColumn="0" w:noHBand="0" w:noVBand="1"/>
      </w:tblPr>
      <w:tblGrid>
        <w:gridCol w:w="2551"/>
        <w:gridCol w:w="2551"/>
        <w:gridCol w:w="2551"/>
        <w:gridCol w:w="2551"/>
      </w:tblGrid>
      <w:tr w:rsidR="00F10548">
        <w:tc>
          <w:tcPr>
            <w:tcW w:w="2551" w:type="dxa"/>
            <w:vAlign w:val="center"/>
          </w:tcPr>
          <w:p w:rsidR="00F10548" w:rsidRDefault="00A604E0">
            <w:r>
              <w:rPr>
                <w:b/>
              </w:rPr>
              <w:t xml:space="preserve"> A. </w:t>
            </w:r>
            <w:r w:rsidRPr="009E0909">
              <w:rPr>
                <w:szCs w:val="24"/>
              </w:rPr>
              <w:t>Ma-lai-xi-a.</w:t>
            </w:r>
          </w:p>
        </w:tc>
        <w:tc>
          <w:tcPr>
            <w:tcW w:w="2551" w:type="dxa"/>
            <w:vAlign w:val="center"/>
          </w:tcPr>
          <w:p w:rsidR="00F10548" w:rsidRDefault="00A604E0">
            <w:r>
              <w:rPr>
                <w:b/>
              </w:rPr>
              <w:t xml:space="preserve"> B. </w:t>
            </w:r>
            <w:r w:rsidRPr="009E0909">
              <w:rPr>
                <w:szCs w:val="24"/>
              </w:rPr>
              <w:t>Mi-an-ma.</w:t>
            </w:r>
          </w:p>
        </w:tc>
        <w:tc>
          <w:tcPr>
            <w:tcW w:w="2551" w:type="dxa"/>
            <w:vAlign w:val="center"/>
          </w:tcPr>
          <w:p w:rsidR="00F10548" w:rsidRDefault="00A604E0">
            <w:r>
              <w:rPr>
                <w:b/>
              </w:rPr>
              <w:t xml:space="preserve"> C. </w:t>
            </w:r>
            <w:r w:rsidRPr="009E0909">
              <w:rPr>
                <w:szCs w:val="24"/>
              </w:rPr>
              <w:t>Thái Lan.</w:t>
            </w:r>
          </w:p>
        </w:tc>
        <w:tc>
          <w:tcPr>
            <w:tcW w:w="2551" w:type="dxa"/>
            <w:vAlign w:val="center"/>
          </w:tcPr>
          <w:p w:rsidR="00F10548" w:rsidRDefault="00A604E0">
            <w:r>
              <w:rPr>
                <w:b/>
              </w:rPr>
              <w:t xml:space="preserve"> D. </w:t>
            </w:r>
            <w:r w:rsidRPr="009E0909">
              <w:rPr>
                <w:szCs w:val="24"/>
              </w:rPr>
              <w:t>Việt Nam.</w:t>
            </w:r>
          </w:p>
        </w:tc>
      </w:tr>
    </w:tbl>
    <w:p w:rsidR="00F32E6E" w:rsidRPr="009E0909" w:rsidRDefault="004B5BA7" w:rsidP="009E0909">
      <w:r>
        <w:rPr>
          <w:b/>
        </w:rPr>
        <w:t>Câu 80:</w:t>
      </w:r>
      <w:r w:rsidR="00F32E6E">
        <w:rPr>
          <w:b/>
        </w:rPr>
        <w:t xml:space="preserve"> </w:t>
      </w:r>
      <w:r w:rsidR="00F32E6E" w:rsidRPr="009E0909">
        <w:rPr>
          <w:szCs w:val="24"/>
        </w:rPr>
        <w:t>Cơ</w:t>
      </w:r>
      <w:r w:rsidR="00F32E6E" w:rsidRPr="009E0909">
        <w:rPr>
          <w:spacing w:val="-1"/>
          <w:szCs w:val="24"/>
        </w:rPr>
        <w:t xml:space="preserve"> </w:t>
      </w:r>
      <w:r w:rsidR="00F32E6E" w:rsidRPr="009E0909">
        <w:rPr>
          <w:szCs w:val="24"/>
        </w:rPr>
        <w:t>cấu sử</w:t>
      </w:r>
      <w:r w:rsidR="00F32E6E" w:rsidRPr="009E0909">
        <w:rPr>
          <w:spacing w:val="-2"/>
          <w:szCs w:val="24"/>
        </w:rPr>
        <w:t xml:space="preserve"> </w:t>
      </w:r>
      <w:r w:rsidR="00F32E6E" w:rsidRPr="009E0909">
        <w:rPr>
          <w:szCs w:val="24"/>
        </w:rPr>
        <w:t>dụng lao</w:t>
      </w:r>
      <w:r w:rsidR="00F32E6E" w:rsidRPr="009E0909">
        <w:rPr>
          <w:spacing w:val="-1"/>
          <w:szCs w:val="24"/>
        </w:rPr>
        <w:t xml:space="preserve"> </w:t>
      </w:r>
      <w:r w:rsidR="00F32E6E" w:rsidRPr="009E0909">
        <w:rPr>
          <w:szCs w:val="24"/>
        </w:rPr>
        <w:t>động nước</w:t>
      </w:r>
      <w:r w:rsidR="00F32E6E" w:rsidRPr="009E0909">
        <w:rPr>
          <w:spacing w:val="-2"/>
          <w:szCs w:val="24"/>
        </w:rPr>
        <w:t xml:space="preserve"> </w:t>
      </w:r>
      <w:r w:rsidR="00F32E6E" w:rsidRPr="009E0909">
        <w:rPr>
          <w:szCs w:val="24"/>
        </w:rPr>
        <w:t>ta</w:t>
      </w:r>
      <w:r w:rsidR="00F32E6E" w:rsidRPr="009E0909">
        <w:rPr>
          <w:spacing w:val="-1"/>
          <w:szCs w:val="24"/>
        </w:rPr>
        <w:t xml:space="preserve"> </w:t>
      </w:r>
      <w:r w:rsidR="00F32E6E" w:rsidRPr="009E0909">
        <w:rPr>
          <w:szCs w:val="24"/>
        </w:rPr>
        <w:t>có sự</w:t>
      </w:r>
      <w:r w:rsidR="00F32E6E" w:rsidRPr="009E0909">
        <w:rPr>
          <w:spacing w:val="-2"/>
          <w:szCs w:val="24"/>
        </w:rPr>
        <w:t xml:space="preserve"> </w:t>
      </w:r>
      <w:r w:rsidR="00F32E6E" w:rsidRPr="009E0909">
        <w:rPr>
          <w:szCs w:val="24"/>
        </w:rPr>
        <w:t>thay đổi</w:t>
      </w:r>
      <w:r w:rsidR="00F32E6E" w:rsidRPr="009E0909">
        <w:rPr>
          <w:spacing w:val="-1"/>
          <w:szCs w:val="24"/>
        </w:rPr>
        <w:t xml:space="preserve"> </w:t>
      </w:r>
      <w:r w:rsidR="00F32E6E" w:rsidRPr="009E0909">
        <w:rPr>
          <w:szCs w:val="24"/>
        </w:rPr>
        <w:t>tích cực</w:t>
      </w:r>
      <w:r w:rsidR="00F32E6E" w:rsidRPr="009E0909">
        <w:rPr>
          <w:spacing w:val="-2"/>
          <w:szCs w:val="24"/>
        </w:rPr>
        <w:t xml:space="preserve"> </w:t>
      </w:r>
      <w:r w:rsidR="00F32E6E" w:rsidRPr="009E0909">
        <w:rPr>
          <w:szCs w:val="24"/>
        </w:rPr>
        <w:t>trong những</w:t>
      </w:r>
      <w:r w:rsidR="00F32E6E" w:rsidRPr="009E0909">
        <w:rPr>
          <w:spacing w:val="-1"/>
          <w:szCs w:val="24"/>
        </w:rPr>
        <w:t xml:space="preserve"> </w:t>
      </w:r>
      <w:r w:rsidR="00F32E6E" w:rsidRPr="009E0909">
        <w:rPr>
          <w:szCs w:val="24"/>
        </w:rPr>
        <w:t>năm gần</w:t>
      </w:r>
      <w:r w:rsidR="00F32E6E" w:rsidRPr="009E0909">
        <w:rPr>
          <w:spacing w:val="-1"/>
          <w:szCs w:val="24"/>
        </w:rPr>
        <w:t xml:space="preserve"> </w:t>
      </w:r>
      <w:r w:rsidR="00F32E6E" w:rsidRPr="009E0909">
        <w:rPr>
          <w:szCs w:val="24"/>
        </w:rPr>
        <w:t>đây chủ yếu</w:t>
      </w:r>
      <w:r w:rsidR="00F32E6E" w:rsidRPr="009E0909">
        <w:rPr>
          <w:spacing w:val="1"/>
          <w:szCs w:val="24"/>
        </w:rPr>
        <w:t xml:space="preserve"> </w:t>
      </w:r>
      <w:r w:rsidR="00F32E6E" w:rsidRPr="009E0909">
        <w:rPr>
          <w:szCs w:val="24"/>
        </w:rPr>
        <w:t>do</w:t>
      </w:r>
    </w:p>
    <w:tbl>
      <w:tblPr>
        <w:tblW w:w="0" w:type="auto"/>
        <w:tblLook w:val="04A0" w:firstRow="1" w:lastRow="0" w:firstColumn="1" w:lastColumn="0" w:noHBand="0" w:noVBand="1"/>
      </w:tblPr>
      <w:tblGrid>
        <w:gridCol w:w="5102"/>
        <w:gridCol w:w="5102"/>
      </w:tblGrid>
      <w:tr w:rsidR="00F10548">
        <w:tc>
          <w:tcPr>
            <w:tcW w:w="5102" w:type="dxa"/>
            <w:vAlign w:val="center"/>
          </w:tcPr>
          <w:p w:rsidR="00F10548" w:rsidRDefault="00A604E0">
            <w:r>
              <w:rPr>
                <w:b/>
              </w:rPr>
              <w:t xml:space="preserve"> A. </w:t>
            </w:r>
            <w:r w:rsidRPr="009E0909">
              <w:rPr>
                <w:szCs w:val="24"/>
              </w:rPr>
              <w:t>năng</w:t>
            </w:r>
            <w:r w:rsidRPr="009E0909">
              <w:rPr>
                <w:spacing w:val="-1"/>
                <w:szCs w:val="24"/>
              </w:rPr>
              <w:t xml:space="preserve"> </w:t>
            </w:r>
            <w:r w:rsidRPr="009E0909">
              <w:rPr>
                <w:szCs w:val="24"/>
              </w:rPr>
              <w:t>suất</w:t>
            </w:r>
            <w:r w:rsidRPr="009E0909">
              <w:rPr>
                <w:spacing w:val="-1"/>
                <w:szCs w:val="24"/>
              </w:rPr>
              <w:t xml:space="preserve"> </w:t>
            </w:r>
            <w:r w:rsidRPr="009E0909">
              <w:rPr>
                <w:szCs w:val="24"/>
              </w:rPr>
              <w:t>lao động</w:t>
            </w:r>
            <w:r w:rsidRPr="009E0909">
              <w:rPr>
                <w:spacing w:val="-1"/>
                <w:szCs w:val="24"/>
              </w:rPr>
              <w:t xml:space="preserve"> </w:t>
            </w:r>
            <w:r w:rsidRPr="009E0909">
              <w:rPr>
                <w:szCs w:val="24"/>
              </w:rPr>
              <w:t>ngày</w:t>
            </w:r>
            <w:r w:rsidRPr="009E0909">
              <w:rPr>
                <w:spacing w:val="-1"/>
                <w:szCs w:val="24"/>
              </w:rPr>
              <w:t xml:space="preserve"> </w:t>
            </w:r>
            <w:r w:rsidRPr="009E0909">
              <w:rPr>
                <w:szCs w:val="24"/>
              </w:rPr>
              <w:t>càng</w:t>
            </w:r>
            <w:r w:rsidRPr="009E0909">
              <w:rPr>
                <w:spacing w:val="1"/>
                <w:szCs w:val="24"/>
              </w:rPr>
              <w:t xml:space="preserve"> </w:t>
            </w:r>
            <w:r w:rsidRPr="009E0909">
              <w:rPr>
                <w:szCs w:val="24"/>
              </w:rPr>
              <w:t>cao.</w:t>
            </w:r>
          </w:p>
        </w:tc>
        <w:tc>
          <w:tcPr>
            <w:tcW w:w="5102" w:type="dxa"/>
            <w:vAlign w:val="center"/>
          </w:tcPr>
          <w:p w:rsidR="00F10548" w:rsidRDefault="00A604E0">
            <w:r>
              <w:rPr>
                <w:b/>
              </w:rPr>
              <w:t xml:space="preserve"> B. </w:t>
            </w:r>
            <w:r w:rsidRPr="009E0909">
              <w:rPr>
                <w:szCs w:val="24"/>
              </w:rPr>
              <w:t>chuyển</w:t>
            </w:r>
            <w:r w:rsidRPr="009E0909">
              <w:rPr>
                <w:spacing w:val="-1"/>
                <w:szCs w:val="24"/>
              </w:rPr>
              <w:t xml:space="preserve"> </w:t>
            </w:r>
            <w:r w:rsidRPr="009E0909">
              <w:rPr>
                <w:szCs w:val="24"/>
              </w:rPr>
              <w:t>dịch cơ cấu</w:t>
            </w:r>
            <w:r w:rsidRPr="009E0909">
              <w:rPr>
                <w:spacing w:val="-1"/>
                <w:szCs w:val="24"/>
              </w:rPr>
              <w:t xml:space="preserve"> </w:t>
            </w:r>
            <w:r w:rsidRPr="009E0909">
              <w:rPr>
                <w:szCs w:val="24"/>
              </w:rPr>
              <w:t>kinh tế.</w:t>
            </w:r>
          </w:p>
        </w:tc>
      </w:tr>
      <w:tr w:rsidR="00F10548">
        <w:tc>
          <w:tcPr>
            <w:tcW w:w="5102" w:type="dxa"/>
            <w:vAlign w:val="center"/>
          </w:tcPr>
          <w:p w:rsidR="00F10548" w:rsidRDefault="00A604E0">
            <w:r>
              <w:rPr>
                <w:b/>
              </w:rPr>
              <w:t xml:space="preserve"> C. </w:t>
            </w:r>
            <w:r w:rsidRPr="009E0909">
              <w:rPr>
                <w:szCs w:val="24"/>
              </w:rPr>
              <w:t>nguồn lao</w:t>
            </w:r>
            <w:r w:rsidRPr="009E0909">
              <w:rPr>
                <w:spacing w:val="-1"/>
                <w:szCs w:val="24"/>
              </w:rPr>
              <w:t xml:space="preserve"> </w:t>
            </w:r>
            <w:r w:rsidRPr="009E0909">
              <w:rPr>
                <w:szCs w:val="24"/>
              </w:rPr>
              <w:t>động trẻ, năng</w:t>
            </w:r>
            <w:r w:rsidRPr="009E0909">
              <w:rPr>
                <w:spacing w:val="-1"/>
                <w:szCs w:val="24"/>
              </w:rPr>
              <w:t xml:space="preserve"> </w:t>
            </w:r>
            <w:r w:rsidRPr="009E0909">
              <w:rPr>
                <w:szCs w:val="24"/>
              </w:rPr>
              <w:t>động.</w:t>
            </w:r>
          </w:p>
        </w:tc>
        <w:tc>
          <w:tcPr>
            <w:tcW w:w="5102" w:type="dxa"/>
            <w:vAlign w:val="center"/>
          </w:tcPr>
          <w:p w:rsidR="00F10548" w:rsidRDefault="00A604E0">
            <w:r>
              <w:rPr>
                <w:b/>
              </w:rPr>
              <w:t xml:space="preserve"> D. </w:t>
            </w:r>
            <w:r w:rsidRPr="009E0909">
              <w:rPr>
                <w:szCs w:val="24"/>
              </w:rPr>
              <w:t>tác</w:t>
            </w:r>
            <w:r w:rsidRPr="009E0909">
              <w:rPr>
                <w:spacing w:val="-1"/>
                <w:szCs w:val="24"/>
              </w:rPr>
              <w:t xml:space="preserve"> </w:t>
            </w:r>
            <w:r w:rsidRPr="009E0909">
              <w:rPr>
                <w:szCs w:val="24"/>
              </w:rPr>
              <w:t>động của</w:t>
            </w:r>
            <w:r w:rsidRPr="009E0909">
              <w:rPr>
                <w:spacing w:val="-2"/>
                <w:szCs w:val="24"/>
              </w:rPr>
              <w:t xml:space="preserve"> </w:t>
            </w:r>
            <w:r w:rsidRPr="009E0909">
              <w:rPr>
                <w:szCs w:val="24"/>
              </w:rPr>
              <w:t>khoa</w:t>
            </w:r>
            <w:r w:rsidRPr="009E0909">
              <w:rPr>
                <w:spacing w:val="-1"/>
                <w:szCs w:val="24"/>
              </w:rPr>
              <w:t xml:space="preserve"> </w:t>
            </w:r>
            <w:r w:rsidRPr="009E0909">
              <w:rPr>
                <w:szCs w:val="24"/>
              </w:rPr>
              <w:t>học</w:t>
            </w:r>
            <w:r w:rsidRPr="009E0909">
              <w:rPr>
                <w:spacing w:val="1"/>
                <w:szCs w:val="24"/>
              </w:rPr>
              <w:t xml:space="preserve"> </w:t>
            </w:r>
            <w:r w:rsidRPr="009E0909">
              <w:rPr>
                <w:szCs w:val="24"/>
              </w:rPr>
              <w:t>kĩ thuật.</w:t>
            </w:r>
          </w:p>
        </w:tc>
      </w:tr>
    </w:tbl>
    <w:p w:rsidR="00EC618E" w:rsidRDefault="00EC618E"/>
    <w:p w:rsidR="00E61AB5" w:rsidRDefault="00E61AB5"/>
    <w:p w:rsidR="00E61AB5" w:rsidRDefault="00E61AB5"/>
    <w:p w:rsidR="00E61AB5" w:rsidRPr="006A5299" w:rsidRDefault="00E61AB5" w:rsidP="00E61AB5">
      <w:pPr>
        <w:jc w:val="center"/>
        <w:rPr>
          <w:b/>
          <w:szCs w:val="24"/>
        </w:rPr>
      </w:pPr>
      <w:r w:rsidRPr="006A5299">
        <w:rPr>
          <w:b/>
          <w:szCs w:val="24"/>
        </w:rPr>
        <w:t>.........................Hết.........................</w:t>
      </w:r>
    </w:p>
    <w:p w:rsidR="00E61AB5" w:rsidRPr="006A5299" w:rsidRDefault="00E61AB5" w:rsidP="00E61AB5">
      <w:pPr>
        <w:rPr>
          <w:bCs/>
          <w:i/>
          <w:iCs/>
          <w:spacing w:val="-4"/>
          <w:szCs w:val="24"/>
        </w:rPr>
      </w:pPr>
      <w:r w:rsidRPr="006A5299">
        <w:rPr>
          <w:bCs/>
          <w:i/>
          <w:iCs/>
          <w:spacing w:val="-4"/>
          <w:szCs w:val="24"/>
        </w:rPr>
        <w:t>- Thí sinh được sử dụng Atlat Địa lí Việt Nam do NXB Giáo dục Việt Nam phát hành từ năm 2009 đến nay.</w:t>
      </w:r>
    </w:p>
    <w:p w:rsidR="00E61AB5" w:rsidRPr="00E10EBF" w:rsidRDefault="00E61AB5" w:rsidP="00E61AB5">
      <w:r w:rsidRPr="006A5299">
        <w:rPr>
          <w:bCs/>
          <w:i/>
          <w:iCs/>
          <w:szCs w:val="24"/>
        </w:rPr>
        <w:t>- Cán bộ coi thi không giải thích gì thêm.</w:t>
      </w:r>
    </w:p>
    <w:p w:rsidR="00E61AB5" w:rsidRDefault="00E61AB5"/>
    <w:sectPr w:rsidR="00E61AB5" w:rsidSect="00951136">
      <w:footerReference w:type="default" r:id="rId8"/>
      <w:pgSz w:w="11906" w:h="16838"/>
      <w:pgMar w:top="567" w:right="567" w:bottom="567" w:left="810"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08" w:rsidRDefault="00A40808" w:rsidP="00F10548">
      <w:r>
        <w:separator/>
      </w:r>
    </w:p>
  </w:endnote>
  <w:endnote w:type="continuationSeparator" w:id="0">
    <w:p w:rsidR="00A40808" w:rsidRDefault="00A40808" w:rsidP="00F1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48" w:rsidRDefault="00A604E0">
    <w:pPr>
      <w:tabs>
        <w:tab w:val="right" w:pos="10489"/>
      </w:tabs>
    </w:pPr>
    <w:r>
      <w:t>Mã đề 301</w:t>
    </w:r>
    <w:r>
      <w:tab/>
      <w:t xml:space="preserve">Trang </w:t>
    </w:r>
    <w:r w:rsidR="00A530B2">
      <w:fldChar w:fldCharType="begin"/>
    </w:r>
    <w:r>
      <w:instrText>Page</w:instrText>
    </w:r>
    <w:r w:rsidR="00A530B2">
      <w:fldChar w:fldCharType="separate"/>
    </w:r>
    <w:r w:rsidR="0048192F">
      <w:rPr>
        <w:noProof/>
      </w:rPr>
      <w:t>4</w:t>
    </w:r>
    <w:r w:rsidR="00A530B2">
      <w:fldChar w:fldCharType="end"/>
    </w:r>
    <w:r>
      <w:t>/</w:t>
    </w:r>
    <w:r w:rsidR="00A530B2">
      <w:fldChar w:fldCharType="begin"/>
    </w:r>
    <w:r>
      <w:instrText>NUMPAGES</w:instrText>
    </w:r>
    <w:r w:rsidR="00A530B2">
      <w:fldChar w:fldCharType="separate"/>
    </w:r>
    <w:r w:rsidR="0048192F">
      <w:rPr>
        <w:noProof/>
      </w:rPr>
      <w:t>4</w:t>
    </w:r>
    <w:r w:rsidR="00A530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08" w:rsidRDefault="00A40808" w:rsidP="00F10548">
      <w:r>
        <w:separator/>
      </w:r>
    </w:p>
  </w:footnote>
  <w:footnote w:type="continuationSeparator" w:id="0">
    <w:p w:rsidR="00A40808" w:rsidRDefault="00A40808" w:rsidP="00F1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6E"/>
    <w:rsid w:val="00002E50"/>
    <w:rsid w:val="00116FA5"/>
    <w:rsid w:val="001D7464"/>
    <w:rsid w:val="00232C71"/>
    <w:rsid w:val="002D6D20"/>
    <w:rsid w:val="0033793C"/>
    <w:rsid w:val="0048192F"/>
    <w:rsid w:val="004B087B"/>
    <w:rsid w:val="004B5BA7"/>
    <w:rsid w:val="00504C2E"/>
    <w:rsid w:val="005135C6"/>
    <w:rsid w:val="00516FE4"/>
    <w:rsid w:val="00522A16"/>
    <w:rsid w:val="00663AF2"/>
    <w:rsid w:val="006732D9"/>
    <w:rsid w:val="006B4A67"/>
    <w:rsid w:val="006B7148"/>
    <w:rsid w:val="00707A75"/>
    <w:rsid w:val="0088712C"/>
    <w:rsid w:val="00951136"/>
    <w:rsid w:val="009E0909"/>
    <w:rsid w:val="009E4436"/>
    <w:rsid w:val="00A40808"/>
    <w:rsid w:val="00A530B2"/>
    <w:rsid w:val="00A604E0"/>
    <w:rsid w:val="00A65B45"/>
    <w:rsid w:val="00B73180"/>
    <w:rsid w:val="00C070BE"/>
    <w:rsid w:val="00C549E2"/>
    <w:rsid w:val="00C62385"/>
    <w:rsid w:val="00CA1CAF"/>
    <w:rsid w:val="00CD6D6C"/>
    <w:rsid w:val="00D63796"/>
    <w:rsid w:val="00D94112"/>
    <w:rsid w:val="00E360DA"/>
    <w:rsid w:val="00E61AB5"/>
    <w:rsid w:val="00E75D41"/>
    <w:rsid w:val="00EC618E"/>
    <w:rsid w:val="00F10548"/>
    <w:rsid w:val="00F23860"/>
    <w:rsid w:val="00F32E6E"/>
    <w:rsid w:val="00F5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2F0A8-7435-4FAA-89D4-8FBFB5EA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6E"/>
    <w:pPr>
      <w:spacing w:after="0" w:line="240" w:lineRule="auto"/>
    </w:pPr>
    <w:rPr>
      <w:rFonts w:ascii="Times New Roman" w:eastAsia="Times New Roman" w:hAnsi="Times New Roman" w:cs="Times New Roman"/>
      <w:color w:val="000000"/>
      <w:sz w:val="24"/>
      <w:szCs w:val="26"/>
    </w:rPr>
  </w:style>
  <w:style w:type="paragraph" w:styleId="Heading1">
    <w:name w:val="heading 1"/>
    <w:basedOn w:val="Normal"/>
    <w:next w:val="Normal"/>
    <w:link w:val="Heading1Char"/>
    <w:qFormat/>
    <w:rsid w:val="00A65B45"/>
    <w:pPr>
      <w:keepNext/>
      <w:jc w:val="center"/>
      <w:outlineLvl w:val="0"/>
    </w:pPr>
    <w:rPr>
      <w:rFonts w:ascii=".VnTime" w:hAnsi=".VnTime"/>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E6E"/>
    <w:pPr>
      <w:spacing w:before="100" w:beforeAutospacing="1" w:after="100" w:afterAutospacing="1"/>
    </w:pPr>
    <w:rPr>
      <w:szCs w:val="24"/>
    </w:rPr>
  </w:style>
  <w:style w:type="character" w:styleId="Strong">
    <w:name w:val="Strong"/>
    <w:basedOn w:val="DefaultParagraphFont"/>
    <w:uiPriority w:val="22"/>
    <w:qFormat/>
    <w:rsid w:val="00F32E6E"/>
    <w:rPr>
      <w:b/>
      <w:bCs/>
    </w:rPr>
  </w:style>
  <w:style w:type="table" w:styleId="TableGrid">
    <w:name w:val="Table Grid"/>
    <w:basedOn w:val="TableNormal"/>
    <w:uiPriority w:val="39"/>
    <w:rsid w:val="00232C71"/>
    <w:pPr>
      <w:spacing w:after="0" w:line="240" w:lineRule="auto"/>
    </w:pPr>
    <w:rPr>
      <w:kern w:val="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DTNTable">
    <w:name w:val="TDTN_Table"/>
    <w:rsid w:val="00F10548"/>
    <w:rPr>
      <w:rFonts w:ascii="Times New Roman" w:hAnsi="Times New Roman"/>
      <w:sz w:val="24"/>
    </w:rPr>
    <w:tblPr>
      <w:tblCellMar>
        <w:top w:w="0" w:type="dxa"/>
        <w:left w:w="0" w:type="dxa"/>
        <w:bottom w:w="0" w:type="dxa"/>
        <w:right w:w="0" w:type="dxa"/>
      </w:tblCellMar>
    </w:tblPr>
  </w:style>
  <w:style w:type="character" w:customStyle="1" w:styleId="TDTNChar">
    <w:name w:val="TDTN_Char"/>
    <w:rsid w:val="00F10548"/>
    <w:rPr>
      <w:rFonts w:ascii="Times New Roman" w:hAnsi="Times New Roman"/>
      <w:sz w:val="24"/>
    </w:rPr>
  </w:style>
  <w:style w:type="paragraph" w:styleId="BalloonText">
    <w:name w:val="Balloon Text"/>
    <w:basedOn w:val="Normal"/>
    <w:link w:val="BalloonTextChar"/>
    <w:uiPriority w:val="99"/>
    <w:semiHidden/>
    <w:unhideWhenUsed/>
    <w:rsid w:val="00A65B45"/>
    <w:rPr>
      <w:rFonts w:ascii="Tahoma" w:hAnsi="Tahoma" w:cs="Tahoma"/>
      <w:sz w:val="16"/>
      <w:szCs w:val="16"/>
    </w:rPr>
  </w:style>
  <w:style w:type="character" w:customStyle="1" w:styleId="BalloonTextChar">
    <w:name w:val="Balloon Text Char"/>
    <w:basedOn w:val="DefaultParagraphFont"/>
    <w:link w:val="BalloonText"/>
    <w:uiPriority w:val="99"/>
    <w:semiHidden/>
    <w:rsid w:val="00A65B45"/>
    <w:rPr>
      <w:rFonts w:ascii="Tahoma" w:eastAsia="Times New Roman" w:hAnsi="Tahoma" w:cs="Tahoma"/>
      <w:color w:val="000000"/>
      <w:sz w:val="16"/>
      <w:szCs w:val="16"/>
    </w:rPr>
  </w:style>
  <w:style w:type="character" w:customStyle="1" w:styleId="Heading1Char">
    <w:name w:val="Heading 1 Char"/>
    <w:basedOn w:val="DefaultParagraphFont"/>
    <w:link w:val="Heading1"/>
    <w:rsid w:val="00A65B45"/>
    <w:rPr>
      <w:rFonts w:ascii=".VnTime" w:eastAsia="Times New Roman" w:hAnsi=".VnTim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a:solidFill>
                  <a:sysClr val="windowText" lastClr="000000"/>
                </a:solidFill>
                <a:latin typeface="Times New Roman" panose="02020603050405020304" pitchFamily="18" charset="0"/>
                <a:cs typeface="Times New Roman" panose="02020603050405020304" pitchFamily="18" charset="0"/>
              </a:rPr>
              <a:t>Tỉ</a:t>
            </a:r>
            <a:r>
              <a:rPr lang="en-US" sz="1200" baseline="0">
                <a:solidFill>
                  <a:sysClr val="windowText" lastClr="000000"/>
                </a:solidFill>
                <a:latin typeface="Times New Roman" panose="02020603050405020304" pitchFamily="18" charset="0"/>
                <a:cs typeface="Times New Roman" panose="02020603050405020304" pitchFamily="18" charset="0"/>
              </a:rPr>
              <a:t> USD</a:t>
            </a:r>
            <a:endParaRPr lang="vi-VN"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8013364019666384E-2"/>
          <c:y val="4.5268202889806923E-2"/>
        </c:manualLayout>
      </c:layout>
      <c:overlay val="0"/>
      <c:spPr>
        <a:noFill/>
        <a:ln>
          <a:noFill/>
        </a:ln>
        <a:effectLst/>
      </c:spPr>
    </c:title>
    <c:autoTitleDeleted val="0"/>
    <c:plotArea>
      <c:layout/>
      <c:barChart>
        <c:barDir val="col"/>
        <c:grouping val="clustered"/>
        <c:varyColors val="0"/>
        <c:ser>
          <c:idx val="0"/>
          <c:order val="0"/>
          <c:tx>
            <c:strRef>
              <c:f>Sheet8!$A$2</c:f>
              <c:strCache>
                <c:ptCount val="1"/>
                <c:pt idx="0">
                  <c:v>Thái Lan</c:v>
                </c:pt>
              </c:strCache>
            </c:strRef>
          </c:tx>
          <c:spPr>
            <a:pattFill prst="pct5">
              <a:fgClr>
                <a:schemeClr val="tx1"/>
              </a:fgClr>
              <a:bgClr>
                <a:schemeClr val="bg1"/>
              </a:bgClr>
            </a:pattFill>
            <a:ln>
              <a:solidFill>
                <a:schemeClr val="tx1"/>
              </a:solidFill>
            </a:ln>
            <a:effectLst/>
          </c:spPr>
          <c:invertIfNegative val="0"/>
          <c:dLbls>
            <c:dLbl>
              <c:idx val="0"/>
              <c:layout>
                <c:manualLayout>
                  <c:x val="6.6291862474489437E-3"/>
                  <c:y val="5.5213534195637697E-3"/>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AE-4119-901B-99D1E6D2898B}"/>
                </c:ext>
                <c:ext xmlns:c15="http://schemas.microsoft.com/office/drawing/2012/chart" uri="{CE6537A1-D6FC-4f65-9D91-7224C49458BB}">
                  <c15:layout>
                    <c:manualLayout>
                      <c:w val="9.2641796140924285E-2"/>
                      <c:h val="7.43124857633609E-2"/>
                    </c:manualLayout>
                  </c15:layout>
                </c:ext>
              </c:extLst>
            </c:dLbl>
            <c:dLbl>
              <c:idx val="4"/>
              <c:layout>
                <c:manualLayout>
                  <c:x val="-8.1075164389381524E-17"/>
                  <c:y val="1.844925634295715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AE-4119-901B-99D1E6D2898B}"/>
                </c:ext>
                <c:ext xmlns:c15="http://schemas.microsoft.com/office/drawing/2012/chart" uri="{CE6537A1-D6FC-4f65-9D91-7224C49458BB}"/>
              </c:extLst>
            </c:dLbl>
            <c:dLbl>
              <c:idx val="6"/>
              <c:layout>
                <c:manualLayout>
                  <c:x val="0"/>
                  <c:y val="9.189997083697871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AE-4119-901B-99D1E6D289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Sheet8!$B$1:$H$1</c:f>
              <c:numCache>
                <c:formatCode>General</c:formatCode>
                <c:ptCount val="7"/>
                <c:pt idx="0">
                  <c:v>2015</c:v>
                </c:pt>
                <c:pt idx="4">
                  <c:v>2019</c:v>
                </c:pt>
                <c:pt idx="6">
                  <c:v>2021</c:v>
                </c:pt>
              </c:numCache>
            </c:numRef>
          </c:cat>
          <c:val>
            <c:numRef>
              <c:f>Sheet8!$B$2:$H$2</c:f>
              <c:numCache>
                <c:formatCode>General</c:formatCode>
                <c:ptCount val="7"/>
                <c:pt idx="0">
                  <c:v>401.3</c:v>
                </c:pt>
                <c:pt idx="4">
                  <c:v>544</c:v>
                </c:pt>
                <c:pt idx="6">
                  <c:v>505.9</c:v>
                </c:pt>
              </c:numCache>
            </c:numRef>
          </c:val>
          <c:extLst xmlns:c16r2="http://schemas.microsoft.com/office/drawing/2015/06/chart">
            <c:ext xmlns:c16="http://schemas.microsoft.com/office/drawing/2014/chart" uri="{C3380CC4-5D6E-409C-BE32-E72D297353CC}">
              <c16:uniqueId val="{00000003-FCAE-4119-901B-99D1E6D2898B}"/>
            </c:ext>
          </c:extLst>
        </c:ser>
        <c:ser>
          <c:idx val="1"/>
          <c:order val="1"/>
          <c:tx>
            <c:strRef>
              <c:f>Sheet8!$A$3</c:f>
              <c:strCache>
                <c:ptCount val="1"/>
                <c:pt idx="0">
                  <c:v>Việt Nam</c:v>
                </c:pt>
              </c:strCache>
            </c:strRef>
          </c:tx>
          <c:spPr>
            <a:pattFill prst="pct60">
              <a:fgClr>
                <a:schemeClr val="accent1"/>
              </a:fgClr>
              <a:bgClr>
                <a:schemeClr val="bg1"/>
              </a:bgClr>
            </a:pattFill>
            <a:ln>
              <a:solidFill>
                <a:schemeClr val="tx1"/>
              </a:solidFill>
            </a:ln>
            <a:effectLst/>
          </c:spPr>
          <c:invertIfNegative val="0"/>
          <c:dLbls>
            <c:dLbl>
              <c:idx val="0"/>
              <c:layout>
                <c:manualLayout>
                  <c:x val="4.422332780541746E-3"/>
                  <c:y val="9.189997083697871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CAE-4119-901B-99D1E6D2898B}"/>
                </c:ext>
                <c:ext xmlns:c15="http://schemas.microsoft.com/office/drawing/2012/chart" uri="{CE6537A1-D6FC-4f65-9D91-7224C49458BB}"/>
              </c:extLst>
            </c:dLbl>
            <c:dLbl>
              <c:idx val="4"/>
              <c:layout>
                <c:manualLayout>
                  <c:x val="8.844665561083551E-3"/>
                  <c:y val="4.560367454068249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CAE-4119-901B-99D1E6D2898B}"/>
                </c:ext>
                <c:ext xmlns:c15="http://schemas.microsoft.com/office/drawing/2012/chart" uri="{CE6537A1-D6FC-4f65-9D91-7224C49458BB}"/>
              </c:extLst>
            </c:dLbl>
            <c:dLbl>
              <c:idx val="6"/>
              <c:layout>
                <c:manualLayout>
                  <c:x val="2.2111663902708678E-3"/>
                  <c:y val="1.38196267133275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CAE-4119-901B-99D1E6D289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Sheet8!$B$1:$H$1</c:f>
              <c:numCache>
                <c:formatCode>General</c:formatCode>
                <c:ptCount val="7"/>
                <c:pt idx="0">
                  <c:v>2015</c:v>
                </c:pt>
                <c:pt idx="4">
                  <c:v>2019</c:v>
                </c:pt>
                <c:pt idx="6">
                  <c:v>2021</c:v>
                </c:pt>
              </c:numCache>
            </c:numRef>
          </c:cat>
          <c:val>
            <c:numRef>
              <c:f>Sheet8!$B$3:$H$3</c:f>
              <c:numCache>
                <c:formatCode>General</c:formatCode>
                <c:ptCount val="7"/>
                <c:pt idx="0">
                  <c:v>193.9</c:v>
                </c:pt>
                <c:pt idx="4">
                  <c:v>261.8</c:v>
                </c:pt>
                <c:pt idx="6">
                  <c:v>362</c:v>
                </c:pt>
              </c:numCache>
            </c:numRef>
          </c:val>
          <c:extLst xmlns:c16r2="http://schemas.microsoft.com/office/drawing/2015/06/chart">
            <c:ext xmlns:c16="http://schemas.microsoft.com/office/drawing/2014/chart" uri="{C3380CC4-5D6E-409C-BE32-E72D297353CC}">
              <c16:uniqueId val="{00000007-FCAE-4119-901B-99D1E6D2898B}"/>
            </c:ext>
          </c:extLst>
        </c:ser>
        <c:dLbls>
          <c:showLegendKey val="0"/>
          <c:showVal val="1"/>
          <c:showCatName val="0"/>
          <c:showSerName val="0"/>
          <c:showPercent val="0"/>
          <c:showBubbleSize val="0"/>
        </c:dLbls>
        <c:gapWidth val="82"/>
        <c:axId val="12721800"/>
        <c:axId val="12715528"/>
      </c:barChart>
      <c:catAx>
        <c:axId val="1272180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solidFill>
                      <a:sysClr val="windowText" lastClr="000000"/>
                    </a:solidFill>
                  </a:rPr>
                  <a:t>Năm</a:t>
                </a:r>
                <a:endParaRPr lang="vi-VN">
                  <a:solidFill>
                    <a:sysClr val="windowText" lastClr="000000"/>
                  </a:solidFill>
                </a:endParaRPr>
              </a:p>
            </c:rich>
          </c:tx>
          <c:layout>
            <c:manualLayout>
              <c:xMode val="edge"/>
              <c:yMode val="edge"/>
              <c:x val="0.94460943126895724"/>
              <c:y val="0.74776615589196671"/>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tailEnd type="arrow"/>
          </a:ln>
          <a:effectLst/>
        </c:spPr>
        <c:txPr>
          <a:bodyPr rot="-60000000" spcFirstLastPara="1" vertOverflow="ellipsis" vert="horz" wrap="square" anchor="ctr" anchorCtr="1"/>
          <a:lstStyle/>
          <a:p>
            <a:pPr>
              <a:defRPr sz="11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15528"/>
        <c:crosses val="autoZero"/>
        <c:auto val="0"/>
        <c:lblAlgn val="ctr"/>
        <c:lblOffset val="100"/>
        <c:noMultiLvlLbl val="0"/>
      </c:catAx>
      <c:valAx>
        <c:axId val="12715528"/>
        <c:scaling>
          <c:orientation val="minMax"/>
        </c:scaling>
        <c:delete val="0"/>
        <c:axPos val="l"/>
        <c:majorGridlines>
          <c:spPr>
            <a:ln w="9525" cap="flat" cmpd="sng" algn="ctr">
              <a:solidFill>
                <a:schemeClr val="bg1"/>
              </a:solidFill>
              <a:round/>
              <a:tailEnd type="arrow"/>
            </a:ln>
            <a:effectLst/>
          </c:spPr>
        </c:majorGridlines>
        <c:minorGridlines>
          <c:spPr>
            <a:ln w="9525" cap="flat" cmpd="sng" algn="ctr">
              <a:solidFill>
                <a:schemeClr val="bg1"/>
              </a:solidFill>
              <a:round/>
            </a:ln>
            <a:effectLst/>
          </c:spPr>
        </c:minorGridlines>
        <c:numFmt formatCode="General" sourceLinked="1"/>
        <c:majorTickMark val="none"/>
        <c:minorTickMark val="none"/>
        <c:tickLblPos val="nextTo"/>
        <c:spPr>
          <a:noFill/>
          <a:ln>
            <a:solidFill>
              <a:schemeClr val="tx1">
                <a:alpha val="96000"/>
              </a:schemeClr>
            </a:solidFill>
            <a:prstDash val="solid"/>
            <a:miter lim="800000"/>
            <a:tailEnd type="arrow" w="sm" len="lg"/>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721800"/>
        <c:crosses val="autoZero"/>
        <c:crossBetween val="between"/>
      </c:valAx>
      <c:spPr>
        <a:noFill/>
        <a:ln>
          <a:noFill/>
        </a:ln>
        <a:effectLst/>
      </c:spPr>
    </c:plotArea>
    <c:legend>
      <c:legendPos val="b"/>
      <c:layout>
        <c:manualLayout>
          <c:xMode val="edge"/>
          <c:yMode val="edge"/>
          <c:x val="0.37819789939192938"/>
          <c:y val="0.83854111986001745"/>
          <c:w val="0.32304785139196251"/>
          <c:h val="8.017981968782417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4</cp:revision>
  <cp:lastPrinted>2024-02-05T07:00:00Z</cp:lastPrinted>
  <dcterms:created xsi:type="dcterms:W3CDTF">2024-02-05T07:00:00Z</dcterms:created>
  <dcterms:modified xsi:type="dcterms:W3CDTF">2024-02-05T07:01:00Z</dcterms:modified>
  <cp:version>1.0</cp:version>
</cp:coreProperties>
</file>