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bookmarkStart w:id="0" w:name="_GoBack"/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1: Nghệ thuật quân sự của quân dân Việt Nam trong chiến dịch Điện Biên Phủ (1954) có gì khác biệt so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với các chiến dịch khác trong cuộc kháng chiến chống thực dân Pháp (1945 - 1954)?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Luôn sử dụng lực lượng chính trị kết hợp với lực lượng vũ trang.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Chủ động tấn công vào nơi bất khả xâm phạm của đối phương.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Linh hoạt nghệ thuật tác chiến bằng việc hợp đồng binh chủng.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Luôn có sự kết hợp giữa chiến trường chính và chiến trường phụ.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2: Đảng Cộng sản Đông Dương được công nhận là phân bộ độc lập, trực thuộc Quốc tế Cộng sản từ sau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cao trào kháng Nhật cứu nước. B. phong trào dân chủ 1936 - 1939.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phong trào cách mạng 1930 - 1931. D. Hội nghị thành lập Đảng.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3: Một trong những điểm khác biệt giữa chiến lược “Chiến tranh cục bộ” (1965-1968) so với chiến lược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“Chiến tranh đặc biệt” (1961-1965) do Mĩ thực hiện ở Việt Nam là gì?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Tiến hành chiến tranh phá hoại miền Bắc với quy mô lớn.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Dựa vào viện trợ về kinh tế và sức mạnh quân sự của Mĩ.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Là loại hình chiến tranh xâm lược thực dân kiểu mới của Mĩ.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Nằm trong chiến lược toàn cầu “Phản ứng linh hoạt” của Mĩ.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4: Đại hội đại biểu toàn quốc lần thứ III của Đảng (9/1960) xác định Cách mạng xã hội chủ nghĩa ở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miền Bắc có vai trò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quyết định trực tiếp. B. đặc biệt quan trọng. C. quyết định cơ bản. D. quyết định nhất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5: Chiến dịch phản công lớn đầu tiên của bộ đội ta trong cuộc kháng chiến toàn quốc chống thực dân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Pháp xâm lược (1946 – 1954)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chiến dịch Biên giới thu - đông 1950. B. chiến dịch Việt Bắc thu – đông (1947).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chiến dịch Bắc Tây Nguyên (2/1954). D. chiến dịch Điện Biên Phủ (1954)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6: Chế độ quân chủ chuyên chế ở Nga sụp đổ sau sự kiện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chính phủ lâm thời tư sản bị bắt. B. cách mạng tháng Mười năm 1917 thắng lợi.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cách mạng tháng Hai năm 1917 thắng lợi. D. chiến tranh thế giới thứ nhất bùng nổ.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7: Sự phát triển nhanh chóng của quan hệ thương mại quốc tế, là một trong những biểu hiện của xu thế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khu vực hóa. B. toàn cầu hóa. C. đa dạng hóa. D. hợp tác toàn diện.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8: Điểm mới của Hội nghị Ban Chấp hành Trung ương Đảng Cộng sản Đông Dương (5/1941) so với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Hội nghị Ban Chấp hành Trung ương Đảng Cộng sản Đông Dương (11/1939) là gì?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Thành lập mặt trận dân tộc thống nhất rộng rãi nhằm chống phát xít.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Đề cao nhiệm vụ giải phóng dân tộc, đặt nhiệm vụ này lên hàng đầu.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Tạm gác khẩu hiệu cách mạng ruộng đất, thực hiện giảm tô, giảm thuế.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D. Giải quyết vấn đề dân tộc trong khuôn khổ từng nước Đông Dương.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9: Bình định miền Nam trong vòng 18 tháng là nội dung của kế hoạch quân sự nào của Mĩ?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Kế hoạch Đờ Lát đơ Tátxinhi. B. Kế hoạch Na va.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Kế hoạch Xtalây-Taylo. D. Kế hoạch Giôn xơn – Mác Namara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10: Đặc điểm bao trùm của phong trào dân tộc dân chủ ở Việt Nam từ năm 1919 đến đầu năm 1930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sau thất bại của khuynh hướng tư sản, khuynh hướng vô sản phát triển nhanh chóng.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phát triển tuần tự từ khuynh hướng dân chủ tư sản chuyển sang khuynh hướng vô sản.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khuynh hướng vô sản chiếm ưu thế tuyệt đối nhờ kinh nghiệm từ khuynh hướng tư sản.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khuynh hướng vô sản và khuynh hướng dân chủ tư sản cùng song hành phát triển.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11: Đâu là một trong những hoạt động của Phan Bội Châu trong phong trào yêu nước chống Pháp đầu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thế kỉ XX đến trước năm 1914?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Phát động phong trào Đông du. B. Phát động phong trào Tây du.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Tổ chức cuộc vận động Duy tân D. Tiến hành “Bách nhật Duy tân”.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12: So với Cách mạng tháng Mười Nga năm 1917, lực lượng cách mạng được xác định trong Cương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lĩnh chính trị đầu tiên của Đảng Cộng sản Việt Nam (đầu năm 1930) có điểm khác biệt nào sau đây?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Xác định giai cấp tư sản, tiểu tư sản là đối tượng của cách mạng.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Giai cấp công nhân và nông dân là động lực chính của cách mạng.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Tư sản, tiểu tư sản, trung tiểu địa chủ cũng là lực lượng của cách mạng.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Giai cấp công nhân là lực lượng nắm vai trò lãnh đạo cách mạng.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13: Nghị quyết 21 của Ban Chấp hành Trung ương Đảng Lao động Việt Nam (7/1973) xác định nhiệm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vụ cơ bản của cách mạng miền Nam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tiếp tục cách mạng dân tộc dân chủ nhân dân.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đấu tranh chính trị buộc Mĩ thi hành Hiệp định Pari.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hiệp thương tổng tuyển cử để thống nhất đất nước.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khôi phục kinh tế và tiến lên chủ nghĩa xã hội.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14: Sau chiến tranh thế giới thứ nhất, yếu tố nào ở Việt Nam đã tạo điều kiện để “chủ nghĩa xã hội chỉ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còn phải làm cái việc là gieo hạt giống của công cuộc giải phóng nữa thôi.”?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Sự chuyển biến về kinh tế - xã hội. B. Tư tưởng phong kiến lạc hậu.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Nền kinh tế tư bản xuất hiện. D. Các giai cấp xã hội mới ra đời.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15: Sự kiện nào đánh dấu chủ nghĩa thực dân cũ ở châu Phi cơ bản bị sụp đổ?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Nước Namibia tuyên bố độc lập (1990).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Bản Hiến pháp (1993) của Nam Phi chính thức xóa bỏ chế độ phân biệt chủng tộc.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C. 17 quốc gia châu Phi tuyên bố độc lập (1960).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Nhân dân Môdămbích và Ănggôla lật đổ ách thống trị của Bồ Đào Nha (1975).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16: Cuộc khởi nghĩa nào dưới đây thuộc phong trào Cần vương ở Việt Nam cuối thế kỷ XIX?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Yên Bái. B. Hương Khê. C. Yên Thế. D. Thái Nguyên.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17: Các chiến lược chiến tranh do đế quốc Mĩ thực hiện ở miền Nam Việt Nam (1961 - 1973) có điểm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khác biệt cơ bản trong việc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đề cao vai trò của quân Mĩ, quân đồng minh của Mĩ.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mở rộng về quy mô, địa bàn và phương tiện chiến tranh.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sử dụng phương tiện chiến tranh và thủ đoạn thực hiện.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điều chỉnh vai trò của quân Mĩ và quân đội Sài Gòn.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18: Sau khi giành độc lập, quốc gia nào đã thực hiện chính sách đối ngoại hòa bình, trung lập, tích cực?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Campuchia. B. Liên Xô. C. Trung Quốc. D. Ấn Độ.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19: Việt Nam Giải phóng quân ra đời là sự hợp nhất của các tổ chức nào?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Đội Việt Nam tuyên truyền giải phóng quân với Cứu quốc quân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Đội Việt Nam tuyên truyền giải phóng quân với đội du kích Bắc Sơn.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Cứu quốc quân với du kích Thái Nguyên.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Cứu quốc quân với đội du kích Bắc Sơn.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20: Hiệp hội các quốc gia Đông Nam Á (ASEAN) được thành lập trong bối cảnh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Liên Xô và Mĩ tuyên bố chấm dứt Chiến tranh lạnh.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Việt Nam đã kết thúc cuộc kháng chiến chống Mĩ.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trật tự hai cực Ianta đã sụp đổ hoàn toàn.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nhiều nước ở Đông Nam Á đã giành được độc lập.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21: “Nhiệm vụ mà đoàn thể ủy thác cho chúng ta là nhiệm vụ quan trọng và nặng nề. Chính trị trọng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hơn quân sự, tuyên truyền trọng hơn tác chiến, nhiệm vụ ấy có tính chất là một nhiệm vụ giao thời. Vận dụng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vũ trang tuyên truyền để kêu gọi toàn dân đứng dậy, chuẩn bị cơ sở chính trị và quân sự cho cuộc khởi nghĩa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sau này”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(Đại tướng Võ Nguyên Giáp - Tổng tập hồi kí, Nxb Quân đội Nhân dân, Hà Nội, 2006, tr. 89). Nội dung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đoạn trích trên là nói về tổ chức nào sau đây?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Đội Việt Nam Tuyên truyền Giải phóng quân. B. Trung đội Cứu quốc quân 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Quân đội Quốc gia Việt Nam. D. Việt Nam Giải phóng quân.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22: Ngay sau đại thắng mùa Xuân 1975, nguyện vọng tha thiết của nhân dân Việt Nam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tiến nhanh, mạnh lên chủ nghĩa xã hội. B. bảo vệ biên giới phía Bắc.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C. phát triển kinh tế, đẩy mạnh hội nhập. D. có một chính phủ thống nhất.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23: Trong những năm 1947 -1991, sự kiện nào đã tạo ra một cơ chế giải quyết các vấn đề liên quan đến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hòa bình và an ninh ở châu Âu?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Định ước Henxinki được kí kết giữa Mĩ, Canađa và nhiều nước châu Âu.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Liên Xô và Mĩ kí Hiệp định hạn chế vũ khí tiến công chiến lược.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Mĩ và Liên Xô tuyên bố chấm dứt Chiến tranh lạnh.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Hiệp định về những cơ sở của quan hệ giữa Đông Đức và Tây Đức.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24: Đại hội lần thứ VII của Quốc tế Cộng sản (7/1935) đã xác định kẻ thù của cách mạng thế giới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chủ nghĩa thực dân. B. chủ nghĩa tư bản. C. chủ nghĩa đế quốc. D. chủ nghĩa phát xít.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25: Mục tiêu đấu tranh chủ yếu trong phong trào cách mạng 1930 - 1931 ở Việt Nam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làm cho Đông Dương hoàn toàn độc lập. B. chống chế độ phản động thuộc địa.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đánh đổ đế quốc, đánh đổ phong kiến. D. đòi ruộng đất cho giai cấp nông dân.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26: Từ nửa sau những năm 70 của thế kỉ XX, Nhật Bản thực hiện chính sách đối ngoại trở về châu Á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dựa trên cơ sở nào?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Mỹ bắt đầu bảo trợ về vấn đề hạt nhân. B. Tiềm lực kinh tế - tài chính hùng hậu.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Nền kinh tế- tài chính đứng đầu thế giới. D. Tiềm lực kinh tế - quân sự vững mạnh.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27: Cuộc cách mạng khoa học – kĩ thuật hiện đại có nguồn gốc sâu xa từ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những đòi hỏi ngày càng cao của cuộc sống và sản xuất.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yêu cầu giải quyết tình trạng khủng hoảng kinh tế thế giới.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sự mất cân bằng giữa tăng trưởng kinh tế và công bằng xã hội.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nhu cầu đào tạo nguồn nhân lực chất lượng cao cho các quốc gia.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28: Thực tiễn cách mạng Việt Nam từ sau ngày 2/9/1945 đến ngày 19/12/1946 phản ánh quy luật nào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của lịch sử dân tộc Việt Nam?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Dựng nước đi đôi với giữ nước. B. Mềm dẻo trong quan hệ đối ngoại.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Kiên quyết chống giặc ngoại xâm. D. Luôn giữ vững chủ quyền dân tộc.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29: Đâu là ý nghĩa lớn nhất của phong trào “Đồng khởi” (1959 - 1960) ở Việt Nam?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Đưa tới sự ra đời Mặt trận Dân tộc giải phóng miền Nam Việt Nam.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Mở đầu sự lung lay tận gốc chính quyền tay sai Ngô Đình Diệm.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Đã giáng một đòn nặng nề vào chính sách thực dân mới của Mĩ.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Bước chuyển biến có ý nghĩa chiến lược với cách mạng miền Nam.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30: Một trong những nhiệm vụ trọng tâm của Liên Xô trong giai đoạn 1945 – 1950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phá thế bị bao vây, cấm vận. B. xây dựng cơ sở vật chất, kĩ thuật.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C. mở rộng quan hệ đối ngoại. D. khôi phục kinh tế sau chiến tranh.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31: Cuộc khai thác thuộc địa lần thứ hai của thực dân Pháp ở Việt Nam (1919 - 1929) đã đưa tới sự ra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đời của giai cấp</w:t>
      </w:r>
    </w:p>
    <w:p w:rsidR="0076095C" w:rsidRPr="0076095C" w:rsidRDefault="0076095C" w:rsidP="0076095C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nông dân. B. tiểu tư sản. C. địa chủ. D. công nhân.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32: Nội dung nào sau đây phản ánh không đúng về tổ chức Việt Nam Quốc dân Đảng?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Chú trọng công tác tuyên truyền, huấn luyện Đảng viên.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Địa bàn hoạt động bó hẹp trong một số địa phương ở Bắc kì.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Là chính đảng yêu nước, đấu tranh giành độc lập cho dân tộc.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Chủ trương tiến hành cách mạng bằng “sắt và máu.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33: Nguyên nhân chủ yếu dẫn đến các cuộc chiến tranh thế giới trong thế kỉ XX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mâu thuẫn giữa các nước về vấn đề thuộc địa. B. Anh, Pháp, Mĩ dung dưỡng nhượng bộ phát xít.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âm mưu muốn bá chủ thế giới của Đức. D. khủng hoảng kinh tế thế giới 1929 – 1933.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34: Trong thời kỳ 1954 - 1975, đâu là một trong những nguyên nhân trực tiếp làm cho Việt Nam trở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thành nơi diễn ra “sự kiện có tầm quan trọng quốc tế to lớn và có tính thời đại sâu sắc”?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Phe xã hội chủ nghĩa ủng hộ Việt Nam chống Mỹ.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Việt Nam chịu sự chi phối của cục diện hai cực, hai phe.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Mỹ chuyển trọng tâm chiến lược toàn cầu sang Việt Nam.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Hiệp định Giơnevơ chia cắt Việt Nam thành hai miền.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35: Chiến thắng nào của quân dân miền Nam đã mở ra cao trào “tìm Mĩ mà đánh, lùng ngụy mà diệt”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trên khắp miền Nam?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Phong trào Đồng khởi B. Chiến thắng hai mùa khô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Chiến thắng Ấp Bắc D. Chiến thắng Vạn Tường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36: Theo quyết định của Hội nghị Ianta (2 - 1945), quân đội Liên Xô không chiếm đóng khu vực nào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sau đây?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Bắc Triều Tiên. B. Đông Nam Á. C. Đông Âu. D. Đông Đức.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37: Nơi diễn ra cuộc đấu tranh quyết liệt nhất trong phong trào cách mạng 1930 - 1931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các vùng nông thôn. B. Nghệ - Tĩnh. C. các đô thị lớn. D. Hà Nội.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38: Những địa phương giành được chính quyền sớm nhất trong cuộc Tổng khởi nghĩa tháng Tám năm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1945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Bắc Giang, Hải Dương, Hà Tĩnh, Quảng Nam.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Bắc Ninh, Đồng Nai Thượng, Hà Tĩnh, Quảng Nam.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Châu Đốc, Hà Tiên, Đồng Nai Thượng, Quảng Nam.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D. Bắc Giang, Hải Dương, Hà Tĩnh, Quảng Bình.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39: Trong hai mươi năm đầu sau Chiến tranh thế giới thứ hai, quốc gia đã vươn lên trở thành trung tâm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kinh tế-tài chính lớn nhất là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Nhật. B. Anh C. Pháp D. Mĩ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40: Nhận xét nào sau đây là đúng về bản Hiệp định Sơ bộ Chính phủ Việt Nam kí với Chính phủ Pháp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ngày 6/3/1946?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A. Là sách lược của Việt Nam để tiếp tục kéo dài thời gian hòa hoãn với Pháp.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B. Chuyển Pháp từ vị trí đối tác trở thành đối tượng của cách mạng Việt Nam.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C. Pháp công nhận Việt Nam là một quốc gia tự do, có quyền dân tộc tự quyết.</w:t>
      </w:r>
    </w:p>
    <w:p w:rsidR="0076095C" w:rsidRP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D. Là điển hình về sự chủ động của Chính phủ Việt Nam trong đấu tranh ngoại giao.</w:t>
      </w:r>
    </w:p>
    <w:p w:rsidR="0076095C" w:rsidRDefault="0076095C" w:rsidP="0076095C">
      <w:pPr>
        <w:spacing w:line="264" w:lineRule="auto"/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----- HẾT -----</w:t>
      </w:r>
    </w:p>
    <w:bookmarkEnd w:id="0"/>
    <w:p w:rsidR="0076095C" w:rsidRDefault="00760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So sánh.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Nghệ thuật quân sự của quân dân Việt Nam trong chiến dịch Điện Biên Phủ (1954) có điểm khác biệt so với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 chiến dịch khác trong cuộc kháng chiến chống thực dân Pháp (1945 - 1954) là chủ động tấn công vào nơi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bất khả xâm phạm của đối phương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B.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phong trào cách mạng 1930 – 1931.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Đảng Cộng sản Đông Dương được công nhận là phân bộ độc lập, trực thuộc Quốc tế Cộng sản từ sau cách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mạng 1930 – 1931.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So sánh.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Một trong những điểm khác biệt giữa chiến lược “Chiến tranh cục bộ” (1965-1968) so với chiến lược “Chiến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tranh đặc biệt” (1961-1965) do Mĩ thực hiện ở Việt Nam là tiến hành chiến tranh phá hoại miền Bắc với quy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mô lớn.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4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tình hình và nhiệm vụ cách mạng nước ta sau năm 1954.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Đại hội đại biểu toàn quốc lần thứ III của Đảng (9/1960) xác định Cách mạng xã hội chủ nghĩa ở miền Bắc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có vai trò quyết định nhất.8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5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SGK Lịch sử 12, nội dung chiến dịch Việt Bắc thu – đông (1947).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Chiến dịch phản công lớn đầu tiên của bộ đội ta trong cuộc kháng chiến toàn quốc chống thực dân Pháp xâm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lược (1946 – 1954) là chiến dịch Việt Bắc thu – đông (1947).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B.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6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11.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Chế độ quân chủ chuyên chế ở Nga sụp đổ sau sự kiện cách mạng tháng Hai năm 1917 thắng lợi.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7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toàn cầu hoá.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Sự phát triển nhanh chóng của quan hệ thương mại quốc tế, là một trong những biểu hiện của xu thế toàn cầu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hoá.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B.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8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So sánh.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Điểm mới của Hội nghị Ban Chấp hành Trung ương Đảng Cộng sản Đông Dương (5/1941) so với Hội nghị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Ban Chấp hành Trung ương Đảng Cộng sản Đông Dương (11/1939) là thành lập mỗi nước một mặt trận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riêng nhằm giải quyết vấn đề dân tộc trong khuôn khổ từng nước Đông Dương.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9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chiến lược “chiến tranh đặc biệt”.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Bình định miền Nam trong vòng 18 tháng là nội dung của kế hoạch quân sự Xtalây-Taylo.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10 (TH):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Loại trừ phương án.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Đặc điểm bao trùm của phong trào dân tộc dân chủ ở Việt Nam từ năm 1919 đến đầu năm 1930 là khuynh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hướng vô sản và khuynh hướng dân chủ tư sản cùng song hành phát triển.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11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11.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Phát động phong trào Đông du là một trong những hoạt động của Phan Bội Châu trong phong trào yêu nước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chống Pháp đầu thế kỉ XX đến trước năm 1914.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12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So sánh.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So với Cách mạng tháng Mười Nga năm 1917, lực lượng cách mạng được xác định trong Cương lĩnh chính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trị đầu tiên của Đảng Cộng sản Việt Nam (đầu năm 1930) có điểm khác biệt là tư sản, tiểu tư sản, trung tiểu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địa chủ cũng là lực lượng của cách mạng.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13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Nghị quyết 21 của Ban Chấp hành Trung ương Đảng Lao động Việt Nam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(7/1973).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Nghị quyết 21 của Ban Chấp hành Trung ương Đảng Lao động Việt Nam (7/1973) xác định nhiệm vụ cơ bản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của cách mạng miền Nam là tiếp tục cách mạng dân tộc dân chủ nhân dân.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14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Phân tích phương án.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A chọn vì chuyển biến về kinh tế và xã hội đã tạo tiền đề cho cuộc vận động giải phóng dân tộc theo xu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hướng mới đầu thế kỉ XX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 loại vì tư tưởng phong kiến đã lạc hậu không phải là điều kiện để Chủ nghĩa xã hội gieo hạt giống của công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cuộc giải phóng.10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 loại vì vì phương thức sản xuất tư bản chủ nghĩa và mầm mống của nền kinh tế tư bản chủ nghĩa đã xuất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hiện ở nước ta từ cuộc khai thác thuộc địa lần thứ nhất.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 loại vì thiếu sự chuyển biến về kinh tế.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15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châu Phi.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Nhân dân Môdămbích và Ănggôla lật đổ ách thống trị của Bồ Đào Nha (1975) đánh dấu chủ nghĩa thực dân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cũ ở châu Phi cơ bản bị sụp đổ.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16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11.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Cuộc khởi nghĩa Hương Khê thuộc phong trào Cần vương ở Việt Nam cuối thế kỷ XIX.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B.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17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So sánh.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 chiến lược chiến tranh do đế quốc Mĩ thực hiện ở miền Nam Việt Nam (1961 - 1973) có điểm khác biệt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cơ bản trong việc điều chỉnh vai trò của quân Mĩ và quân đội Sài Gòn.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Trong chiến lược “chiến tranh cục bộ” lực lượng quân Mĩ, quân đồng minh của Mĩ giữ vai trò chính. Còn từ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chiến lược “Việt Nam hoá chiến tranh” và “Đông Dương hoá chiến tranh” vai trò của lực lượng quân đội Sài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Gòn là chủ yếu, có sự phối hợp về hoả lực, không quân, hậu cần Mĩ và vẫn do Mĩ chủ huy bằng hệ thống cố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vấn.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18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Ấn Độ.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Sau khi giành độc lập, Ấn Độ đã thực hiện chính sách đối ngoại hòa bình, trung lập, tích cực.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19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phong trào giải phóng dân tộc 1939 - 1945.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Việt Nam Giải phóng quân ra đời là sự hợp nhất của các tổ chức Đội Việt Nam tuyên truyền giải phóng quân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với Cứu quốc quân.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20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các nước Đông Nam Á.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Hiệp hội các quốc gia Đông Nam Á (ASEAN) được thành lập trong bối cảnh nhiều nước ở Đông Nam Á đã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giành được độc lập.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21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Đọc và phân tích tư liệu.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Nội dung đoạn trích trên là nói về tổ chức Đội Việt Nam Tuyên truyền Giải phóng quân.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22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Việt Nam sau năm 1975.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Ngay sau đại thắng mùa Xuân 1975, nguyện vọng tha thiết của nhân dân Việt Nam là có một chính phủ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thống nhất.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23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xu thế hoà hoãn Đông – Tây.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Trong những năm 1947 -1991, Định ước Henxinki được kí kết giữa Mĩ, Canađa và nhiều nước châu Âu đã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tạo ra một cơ chế giải quyết các vấn đề liên quan đến hòa bình và an ninh ở châu Âu.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24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Đại hội lần thứ VII của Quốc tế Cộng sản (7/1935).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giải:2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Đại hội lần thứ VII của Quốc tế Cộng sản (7/1935) đã xác định kẻ thù của cách mạng thế giới là chủ nghĩa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phát xít.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25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phong trào cách mạng 1930 – 1931.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Mục tiêu đấu tranh chủ yếu trong phong trào cách mạng 1930 - 1931 ở Việt Nam là đánh đổ đế quốc, đánh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đổ phong kiến.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26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Nhật Bản.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Từ nửa sau những năm 70 của thế kỉ XX, Nhật Bản thực hiện chính sách đối ngoại trở về châu Á dựa trên cơ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sở tiềm lực kinh tế - tài chính hùng hậu.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B.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27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cách mạng khoa học – kĩ thuật.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Cuộc cách mạng khoa học – kĩ thuật hiện đại có nguồn gốc sâu xa từ những đòi hỏi ngày càng cao của cuộc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sống và sản xuất.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28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Phân tích.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Sau Cách mạng tháng Tám năm 1945, Việt Nam rơi vào tình trạng “ngàn cân treo sợi tóc”, tình hình đất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nước gặp vô vàn khó khăn từ kinh tế - tài chính, văn hoá, xã hội đến ngoại xâm. Trước tình hình đó, Đảng và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Chính phủ đã thực hiện những chính sách để vừa khôi phục đất nước vừa đấu tranh chống ngoại xâm để bảo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vệ thành quả của Cách mạng tháng Tám. Như vậy, thực tiễn cách mạng Việt Nam từ sau ngày 2/9/1945 đến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ngày 19/12/1946 phản ánh quy luật của lịch sử dân tộc Việt Nam là dựng nước đi đôi với giữ nước.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29 (TH):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pháp:13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Loại trừ phương án.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Bước chuyển biến có ý nghĩa chiến lược với cách mạng miền Nam là chuyển từ thế giữ gìn lực lượng sang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thế tiến công – đây là ý nghĩa lớn nhất của phong trào Đồng khởi (1959 – 1960).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30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Liên Xô.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Một trong những nhiệm vụ trọng tâm của Liên Xô trong giai đoạn 1945 – 1950 là khôi phục kinh tế sau chiến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tranh.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31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cuộc khai thác thuộc địa lần thứ hai của Pháp ở Việt Nam.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Cuộc khai thác thuộc địa lần thứ hai của thực dân Pháp ở Việt Nam (1919 - 1929) đã đưa tới sự ra đời của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giai cấp tiểu tư sản.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B.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32 (TH):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Loại trừ phương án.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Chú trọng công tác tuyên truyền, huấn luyện Đảng viên phản ánh không đúng về tổ chức Việt Nam Quốc dân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Đảng.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33 (TH):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Loại trừ phương án.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Nguyên nhân chủ yếu dẫn đến các cuộc chiến tranh thế giới trong thế kỉ XX là mâu thuẫn giữa các nước về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vấn đề thuộc địa.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34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Phân tích.14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Sau chiến tranh thế giới thứ hai Mĩ vươn lên trở thành quốc gia hùng mạnh nhất thế giới. Với tiềm lực kinh tế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và quân sự vững chắc, giới cầm quyền Mĩ đã đề ra chiến lược toàn cầu, tham vọng làm bá chủ thế giới.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Trong giai đoạn 1954-1975 trọng tâm chiến lược toàn cầu là ở Việt Nam. Cuộc chiến tranh Việt Nam mà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người Mĩ theo đuổi kéo dài suốt 5 đời tổng thống, sử dụng hầu hết các chiến lược chiến tranh, các phương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tiện vũ khí hiện đại với những khoản chi phí khổng lồ.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35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nhân dân miền Nam Việt Nam đấu tranh chống chiến lược “chiến tranh cục bộ”.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Chiến thắng Vạn Tường của quân dân miền Nam đã mở ra cao trào “tìm Mĩ mà đánh, lùng ngụy mà diệt”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trên khắp miền Nam.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36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Hội nghị Ianta (2/1945).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lastRenderedPageBreak/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Theo quyết định của Hội nghị Ianta (2 - 1945), quân đội Liên Xô không chiếm đóng khu vực Đông Nam Á.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B.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37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phong trào cách mạng 1930 – 1931.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Nơi diễn ra cuộc đấu tranh quyết liệt nhất trong phong trào cách mạng 1930 - 1931 là Nghệ - Tĩnh.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B.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38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Cách mạng tháng Tám 1945.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Những địa phương giành được chính quyền sớm nhất trong cuộc Tổng khởi nghĩa tháng Tám năm 1945 là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Bắc Giang, Hải Dương, Hà Tĩnh, Quảng Nam.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39 (NB):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SGK Lịch sử 12, nội dung nước Mĩ.15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Trong hai mươi năm đầu sau Chiến tranh thế giới thứ hai, quốc gia đã vươn lên trở thành trung tâm kinh tế-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tài chính lớn nhất là Mĩ.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  <w:b/>
        </w:rPr>
        <w:t xml:space="preserve">Câu </w:t>
      </w:r>
      <w:r w:rsidRPr="0076095C">
        <w:rPr>
          <w:rFonts w:ascii="Times New Roman" w:hAnsi="Times New Roman" w:cs="Times New Roman"/>
        </w:rPr>
        <w:t>40 (VD):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Phương pháp: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Phân tích, loại trừ phương án.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Cách giải: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A loại vì thời gian trước đó ta chưa từng hoà hoãn với Pháp nên không thể sử dụng từ tiếp tục.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B loại vì Pháp chưa từng là đối tác của ta trong kháng chiến chống Pháp.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 loại vì Pháp không công nhận quyền tự quyết của ta.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D chọn vì trước những chuyển biến của hoàn cảnh lịch sử, Chính phủ Việt Nam đã nhanh chóng, chủ động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đề nghị hoà hoãn với Pháp.</w:t>
      </w:r>
    </w:p>
    <w:p w:rsidR="0076095C" w:rsidRPr="0076095C" w:rsidRDefault="0076095C" w:rsidP="0076095C">
      <w:pPr>
        <w:ind w:left="-720"/>
        <w:rPr>
          <w:rFonts w:ascii="Times New Roman" w:hAnsi="Times New Roman" w:cs="Times New Roman"/>
        </w:rPr>
      </w:pPr>
      <w:r w:rsidRPr="0076095C">
        <w:rPr>
          <w:rFonts w:ascii="Times New Roman" w:hAnsi="Times New Roman" w:cs="Times New Roman"/>
        </w:rPr>
        <w:t>Chọn D.</w:t>
      </w:r>
    </w:p>
    <w:sectPr w:rsidR="0076095C" w:rsidRPr="0076095C" w:rsidSect="0076095C"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4EE7"/>
    <w:multiLevelType w:val="hybridMultilevel"/>
    <w:tmpl w:val="5B4840FC"/>
    <w:lvl w:ilvl="0" w:tplc="24DED98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C"/>
    <w:rsid w:val="002350F4"/>
    <w:rsid w:val="0076095C"/>
    <w:rsid w:val="00C51F3B"/>
    <w:rsid w:val="00C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857EC-94A4-4EA0-8CF6-CE87827B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tốt nghiệp môn Sử 2023 chuyên Biên Hòa lần 1</dc:title>
  <dc:subject>Đáp án đề thi thử tốt nghiệp môn Sử 2023 chuyên Biên Hòa lần 1 dành cho các em học sinh lớp 12 tham khảo và thử sức mình ngay tại nhà.</dc:subject>
  <dc:creator>doctailieu.com</dc:creator>
  <cp:keywords>đề thi thử tốt nghiệp môn Sử</cp:keywords>
  <dc:description/>
  <cp:lastModifiedBy>Microsoft account</cp:lastModifiedBy>
  <cp:revision>1</cp:revision>
  <dcterms:created xsi:type="dcterms:W3CDTF">2023-06-14T09:05:00Z</dcterms:created>
  <dcterms:modified xsi:type="dcterms:W3CDTF">2023-06-14T09:34:00Z</dcterms:modified>
</cp:coreProperties>
</file>