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9" w:type="dxa"/>
        <w:tblInd w:w="108" w:type="dxa"/>
        <w:tblLook w:val="01E0" w:firstRow="1" w:lastRow="1" w:firstColumn="1" w:lastColumn="1" w:noHBand="0" w:noVBand="0"/>
      </w:tblPr>
      <w:tblGrid>
        <w:gridCol w:w="3294"/>
        <w:gridCol w:w="6395"/>
      </w:tblGrid>
      <w:tr w:rsidR="00794DE5" w:rsidRPr="00F01915" w14:paraId="0408107D" w14:textId="77777777" w:rsidTr="00C12641">
        <w:trPr>
          <w:trHeight w:val="1356"/>
        </w:trPr>
        <w:tc>
          <w:tcPr>
            <w:tcW w:w="3294" w:type="dxa"/>
            <w:hideMark/>
          </w:tcPr>
          <w:p w14:paraId="53080695" w14:textId="12A7BDEB" w:rsidR="00BB16D3" w:rsidRPr="00F01915" w:rsidRDefault="005E42BD" w:rsidP="00457114">
            <w:pPr>
              <w:spacing w:after="0" w:line="276" w:lineRule="auto"/>
              <w:jc w:val="center"/>
              <w:rPr>
                <w:rFonts w:eastAsia="Times New Roman" w:cs="Times New Roman"/>
                <w:b/>
                <w:noProof/>
                <w:spacing w:val="-6"/>
                <w:sz w:val="24"/>
                <w:szCs w:val="24"/>
                <w:lang w:val="en-US"/>
              </w:rPr>
            </w:pPr>
            <w:r w:rsidRPr="00F01915">
              <w:rPr>
                <w:noProof/>
                <w:spacing w:val="-6"/>
                <w:sz w:val="24"/>
                <w:szCs w:val="24"/>
                <w:lang w:val="en-US"/>
              </w:rPr>
              <mc:AlternateContent>
                <mc:Choice Requires="wps">
                  <w:drawing>
                    <wp:anchor distT="4294967294" distB="4294967294" distL="114300" distR="114300" simplePos="0" relativeHeight="251660288" behindDoc="0" locked="0" layoutInCell="0" allowOverlap="1" wp14:anchorId="7F13365D" wp14:editId="73CBE13F">
                      <wp:simplePos x="0" y="0"/>
                      <wp:positionH relativeFrom="column">
                        <wp:posOffset>228600</wp:posOffset>
                      </wp:positionH>
                      <wp:positionV relativeFrom="paragraph">
                        <wp:posOffset>457200</wp:posOffset>
                      </wp:positionV>
                      <wp:extent cx="1600200" cy="0"/>
                      <wp:effectExtent l="0" t="0" r="25400" b="254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70F7E9" id="Đường nối Thẳng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36pt" to="2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" o:allowincell="f"/>
                  </w:pict>
                </mc:Fallback>
              </mc:AlternateContent>
            </w:r>
            <w:r w:rsidR="00BB16D3" w:rsidRPr="00F01915">
              <w:rPr>
                <w:rFonts w:eastAsia="Times New Roman" w:cs="Times New Roman"/>
                <w:b/>
                <w:noProof/>
                <w:spacing w:val="-6"/>
                <w:sz w:val="24"/>
                <w:szCs w:val="24"/>
                <w:lang w:val="en-US"/>
              </w:rPr>
              <w:t>SỞ GIÁO DỤC VÀ ĐÀO TẠO</w:t>
            </w:r>
          </w:p>
          <w:p w14:paraId="3F83C5EC" w14:textId="3D4CD743" w:rsidR="00B91C5A" w:rsidRPr="00F01915" w:rsidRDefault="00BB16D3" w:rsidP="00B91C5A">
            <w:pPr>
              <w:spacing w:after="0" w:line="276" w:lineRule="auto"/>
              <w:jc w:val="center"/>
              <w:rPr>
                <w:rFonts w:eastAsia="Times New Roman" w:cs="Times New Roman"/>
                <w:b/>
                <w:noProof/>
                <w:spacing w:val="-6"/>
                <w:sz w:val="24"/>
                <w:szCs w:val="24"/>
                <w:lang w:val="en-US"/>
              </w:rPr>
            </w:pPr>
            <w:r w:rsidRPr="00F01915">
              <w:rPr>
                <w:rFonts w:eastAsia="Times New Roman" w:cs="Times New Roman"/>
                <w:b/>
                <w:noProof/>
                <w:spacing w:val="-6"/>
                <w:sz w:val="24"/>
                <w:szCs w:val="24"/>
                <w:lang w:val="en-US"/>
              </w:rPr>
              <w:t>TỈNH THÁI NGUYÊN</w:t>
            </w:r>
          </w:p>
          <w:p w14:paraId="6F8D19A2" w14:textId="77777777" w:rsidR="00B91C5A" w:rsidRPr="00F01915" w:rsidRDefault="00B91C5A" w:rsidP="00B91C5A">
            <w:pPr>
              <w:spacing w:after="0" w:line="276" w:lineRule="auto"/>
              <w:rPr>
                <w:rFonts w:eastAsia="Arial" w:cs="Times New Roman"/>
                <w:b/>
                <w:sz w:val="24"/>
                <w:szCs w:val="24"/>
              </w:rPr>
            </w:pPr>
          </w:p>
          <w:p w14:paraId="48F75888" w14:textId="131D3D7C" w:rsidR="00BB16D3" w:rsidRPr="00F01915" w:rsidRDefault="00B91C5A" w:rsidP="00B91C5A">
            <w:pPr>
              <w:spacing w:after="0" w:line="276" w:lineRule="auto"/>
              <w:rPr>
                <w:rFonts w:eastAsia="Arial" w:cs="Times New Roman"/>
                <w:b/>
                <w:sz w:val="22"/>
                <w:lang w:val="en-US"/>
              </w:rPr>
            </w:pPr>
            <w:r w:rsidRPr="00F01915">
              <w:rPr>
                <w:rFonts w:eastAsia="Arial" w:cs="Times New Roman"/>
                <w:b/>
                <w:sz w:val="24"/>
                <w:szCs w:val="24"/>
              </w:rPr>
              <w:t xml:space="preserve">    </w:t>
            </w:r>
            <w:r w:rsidR="00BB16D3" w:rsidRPr="00F01915">
              <w:rPr>
                <w:rFonts w:eastAsia="Arial" w:cs="Times New Roman"/>
                <w:b/>
                <w:sz w:val="22"/>
              </w:rPr>
              <w:t xml:space="preserve">ĐỀ </w:t>
            </w:r>
            <w:r w:rsidR="00BB16D3" w:rsidRPr="00F01915">
              <w:rPr>
                <w:rFonts w:eastAsia="Arial" w:cs="Times New Roman"/>
                <w:b/>
                <w:sz w:val="22"/>
                <w:lang w:val="en-US"/>
              </w:rPr>
              <w:t>THI CHÍNH THỨC</w:t>
            </w:r>
          </w:p>
          <w:p w14:paraId="540C2D40" w14:textId="77777777" w:rsidR="00BB16D3" w:rsidRPr="00F01915" w:rsidRDefault="00BB16D3" w:rsidP="00457114">
            <w:pPr>
              <w:spacing w:after="0" w:line="276" w:lineRule="auto"/>
              <w:jc w:val="center"/>
              <w:rPr>
                <w:rFonts w:eastAsia="Times New Roman" w:cs="Times New Roman"/>
                <w:spacing w:val="-12"/>
                <w:sz w:val="24"/>
                <w:szCs w:val="24"/>
                <w:lang w:val="en-US"/>
              </w:rPr>
            </w:pPr>
            <w:r w:rsidRPr="00F01915">
              <w:rPr>
                <w:rFonts w:eastAsia="Arial" w:cs="Times New Roman"/>
                <w:sz w:val="22"/>
                <w:lang w:val="en-US"/>
              </w:rPr>
              <w:t>(</w:t>
            </w:r>
            <w:r w:rsidRPr="00F01915">
              <w:rPr>
                <w:rFonts w:eastAsia="Times New Roman" w:cs="Times New Roman"/>
                <w:bCs/>
                <w:spacing w:val="-6"/>
                <w:sz w:val="22"/>
                <w:lang w:val="en-US"/>
              </w:rPr>
              <w:t>Đề thi có 02 trang</w:t>
            </w:r>
            <w:r w:rsidRPr="00F01915">
              <w:rPr>
                <w:rFonts w:eastAsia="Arial" w:cs="Times New Roman"/>
                <w:sz w:val="22"/>
                <w:lang w:val="en-US"/>
              </w:rPr>
              <w:t>)</w:t>
            </w:r>
          </w:p>
        </w:tc>
        <w:tc>
          <w:tcPr>
            <w:tcW w:w="6395" w:type="dxa"/>
            <w:hideMark/>
          </w:tcPr>
          <w:p w14:paraId="7230D3E7" w14:textId="33E4C133" w:rsidR="00BB16D3" w:rsidRPr="00F01915" w:rsidRDefault="00BB16D3" w:rsidP="00457114">
            <w:pPr>
              <w:spacing w:after="0" w:line="276" w:lineRule="auto"/>
              <w:jc w:val="center"/>
              <w:rPr>
                <w:rFonts w:eastAsia="Times New Roman" w:cs="Times New Roman"/>
                <w:b/>
                <w:bCs/>
                <w:sz w:val="24"/>
                <w:szCs w:val="24"/>
                <w:lang w:val="en-US"/>
              </w:rPr>
            </w:pPr>
            <w:r w:rsidRPr="00F01915">
              <w:rPr>
                <w:rFonts w:eastAsia="Times New Roman" w:cs="Times New Roman"/>
                <w:b/>
                <w:bCs/>
                <w:sz w:val="24"/>
                <w:szCs w:val="24"/>
                <w:lang w:val="en-US"/>
              </w:rPr>
              <w:t>THI TH</w:t>
            </w:r>
            <w:r w:rsidR="00C12641" w:rsidRPr="00F01915">
              <w:rPr>
                <w:rFonts w:eastAsia="Times New Roman" w:cs="Times New Roman"/>
                <w:b/>
                <w:bCs/>
                <w:sz w:val="24"/>
                <w:szCs w:val="24"/>
                <w:lang w:val="en-US"/>
              </w:rPr>
              <w:t>Ử TỐT NGHIỆP THPT NĂM 2023</w:t>
            </w:r>
            <w:r w:rsidR="00B55326" w:rsidRPr="00F01915">
              <w:rPr>
                <w:rFonts w:eastAsia="Times New Roman" w:cs="Times New Roman"/>
                <w:b/>
                <w:bCs/>
                <w:sz w:val="24"/>
                <w:szCs w:val="24"/>
                <w:lang w:val="en-US"/>
              </w:rPr>
              <w:t xml:space="preserve"> -</w:t>
            </w:r>
            <w:r w:rsidR="00C12641" w:rsidRPr="00F01915">
              <w:rPr>
                <w:rFonts w:eastAsia="Times New Roman" w:cs="Times New Roman"/>
                <w:b/>
                <w:bCs/>
                <w:sz w:val="24"/>
                <w:szCs w:val="24"/>
                <w:lang w:val="en-US"/>
              </w:rPr>
              <w:t xml:space="preserve"> LẦN II</w:t>
            </w:r>
          </w:p>
          <w:p w14:paraId="563E3516" w14:textId="77777777" w:rsidR="00BB16D3" w:rsidRPr="00F01915" w:rsidRDefault="00BB16D3" w:rsidP="00457114">
            <w:pPr>
              <w:spacing w:after="0" w:line="276" w:lineRule="auto"/>
              <w:jc w:val="center"/>
              <w:rPr>
                <w:rFonts w:eastAsia="Times New Roman" w:cs="Times New Roman"/>
                <w:b/>
                <w:bCs/>
                <w:sz w:val="24"/>
                <w:szCs w:val="24"/>
                <w:lang w:val="en-US"/>
              </w:rPr>
            </w:pPr>
            <w:r w:rsidRPr="00F01915">
              <w:rPr>
                <w:rFonts w:eastAsia="Times New Roman" w:cs="Times New Roman"/>
                <w:b/>
                <w:bCs/>
                <w:sz w:val="24"/>
                <w:szCs w:val="24"/>
                <w:lang w:val="en-US"/>
              </w:rPr>
              <w:t>Môn: NGỮ VĂN</w:t>
            </w:r>
          </w:p>
          <w:p w14:paraId="2B8763B0" w14:textId="6934337A" w:rsidR="00BB16D3" w:rsidRPr="00F01915" w:rsidRDefault="00BB16D3" w:rsidP="00457114">
            <w:pPr>
              <w:spacing w:after="0" w:line="276" w:lineRule="auto"/>
              <w:jc w:val="center"/>
              <w:rPr>
                <w:rFonts w:eastAsia="Times New Roman" w:cs="Times New Roman"/>
                <w:bCs/>
                <w:i/>
                <w:spacing w:val="-6"/>
                <w:sz w:val="24"/>
                <w:szCs w:val="24"/>
                <w:lang w:val="en-US"/>
              </w:rPr>
            </w:pPr>
            <w:r w:rsidRPr="00F01915">
              <w:rPr>
                <w:rFonts w:eastAsia="Times New Roman" w:cs="Times New Roman"/>
                <w:bCs/>
                <w:i/>
                <w:spacing w:val="-6"/>
                <w:sz w:val="24"/>
                <w:szCs w:val="24"/>
                <w:lang w:val="en-US"/>
              </w:rPr>
              <w:t xml:space="preserve">Thời gian làm bài: </w:t>
            </w:r>
            <w:r w:rsidRPr="00F01915">
              <w:rPr>
                <w:rFonts w:eastAsia="Times New Roman" w:cs="Times New Roman"/>
                <w:bCs/>
                <w:i/>
                <w:spacing w:val="-6"/>
                <w:sz w:val="24"/>
                <w:szCs w:val="24"/>
              </w:rPr>
              <w:t>120</w:t>
            </w:r>
            <w:r w:rsidRPr="00F01915">
              <w:rPr>
                <w:rFonts w:eastAsia="Times New Roman" w:cs="Times New Roman"/>
                <w:bCs/>
                <w:i/>
                <w:spacing w:val="-6"/>
                <w:sz w:val="24"/>
                <w:szCs w:val="24"/>
                <w:lang w:val="en-US"/>
              </w:rPr>
              <w:t xml:space="preserve"> phút</w:t>
            </w:r>
            <w:r w:rsidRPr="00F01915">
              <w:rPr>
                <w:rFonts w:eastAsia="Times New Roman" w:cs="Times New Roman"/>
                <w:bCs/>
                <w:spacing w:val="-6"/>
                <w:sz w:val="24"/>
                <w:szCs w:val="24"/>
                <w:lang w:val="en-US"/>
              </w:rPr>
              <w:t>,</w:t>
            </w:r>
            <w:r w:rsidRPr="00F01915">
              <w:rPr>
                <w:rFonts w:eastAsia="Times New Roman" w:cs="Times New Roman"/>
                <w:b/>
                <w:bCs/>
                <w:spacing w:val="-6"/>
                <w:sz w:val="24"/>
                <w:szCs w:val="24"/>
                <w:lang w:val="en-US"/>
              </w:rPr>
              <w:t xml:space="preserve"> </w:t>
            </w:r>
            <w:r w:rsidRPr="00F01915">
              <w:rPr>
                <w:rFonts w:eastAsia="Times New Roman" w:cs="Times New Roman"/>
                <w:bCs/>
                <w:i/>
                <w:spacing w:val="-6"/>
                <w:sz w:val="24"/>
                <w:szCs w:val="24"/>
                <w:lang w:val="en-US"/>
              </w:rPr>
              <w:t>không kể thời gian phát đề</w:t>
            </w:r>
          </w:p>
        </w:tc>
      </w:tr>
    </w:tbl>
    <w:p w14:paraId="446D2BB4" w14:textId="77777777" w:rsidR="00BB16D3" w:rsidRPr="00F01915" w:rsidRDefault="00BB16D3" w:rsidP="00457114">
      <w:pPr>
        <w:tabs>
          <w:tab w:val="right" w:leader="dot" w:pos="9639"/>
        </w:tabs>
        <w:spacing w:after="0" w:line="276" w:lineRule="auto"/>
        <w:jc w:val="left"/>
        <w:rPr>
          <w:rFonts w:eastAsia="Arial" w:cs="Times New Roman"/>
          <w:sz w:val="24"/>
          <w:szCs w:val="24"/>
          <w:lang w:val="en-US"/>
        </w:rPr>
      </w:pPr>
      <w:r w:rsidRPr="00F01915">
        <w:rPr>
          <w:rFonts w:eastAsia="Arial" w:cs="Times New Roman"/>
          <w:b/>
          <w:sz w:val="24"/>
          <w:szCs w:val="24"/>
          <w:lang w:val="en-US"/>
        </w:rPr>
        <w:t xml:space="preserve">Họ và tên thí sinh: </w:t>
      </w:r>
      <w:r w:rsidRPr="00F01915">
        <w:rPr>
          <w:rFonts w:eastAsia="Arial" w:cs="Times New Roman"/>
          <w:sz w:val="24"/>
          <w:szCs w:val="24"/>
          <w:lang w:val="en-US"/>
        </w:rPr>
        <w:tab/>
      </w:r>
    </w:p>
    <w:p w14:paraId="2B327D3F" w14:textId="77777777" w:rsidR="00BB16D3" w:rsidRPr="00F01915" w:rsidRDefault="00BB16D3" w:rsidP="00457114">
      <w:pPr>
        <w:tabs>
          <w:tab w:val="right" w:leader="dot" w:pos="9639"/>
        </w:tabs>
        <w:spacing w:after="0" w:line="276" w:lineRule="auto"/>
        <w:rPr>
          <w:rFonts w:eastAsia="Calibri" w:cs="Times New Roman"/>
          <w:spacing w:val="-4"/>
          <w:sz w:val="24"/>
          <w:szCs w:val="24"/>
          <w:lang w:val="en-US"/>
        </w:rPr>
      </w:pPr>
      <w:r w:rsidRPr="00F01915">
        <w:rPr>
          <w:rFonts w:eastAsia="Arial" w:cs="Times New Roman"/>
          <w:b/>
          <w:sz w:val="24"/>
          <w:szCs w:val="24"/>
          <w:lang w:val="en-US"/>
        </w:rPr>
        <w:t>Số báo danh:</w:t>
      </w:r>
      <w:r w:rsidRPr="00F01915">
        <w:rPr>
          <w:rFonts w:eastAsia="Arial" w:cs="Times New Roman"/>
          <w:sz w:val="24"/>
          <w:szCs w:val="24"/>
          <w:lang w:val="en-US"/>
        </w:rPr>
        <w:t xml:space="preserve"> </w:t>
      </w:r>
      <w:r w:rsidRPr="00F01915">
        <w:rPr>
          <w:rFonts w:eastAsia="Arial" w:cs="Times New Roman"/>
          <w:sz w:val="24"/>
          <w:szCs w:val="24"/>
          <w:lang w:val="en-US"/>
        </w:rPr>
        <w:tab/>
      </w:r>
    </w:p>
    <w:p w14:paraId="4AFBA018" w14:textId="77777777" w:rsidR="00BB16D3" w:rsidRPr="00F01915" w:rsidRDefault="00BB16D3" w:rsidP="00457114">
      <w:pPr>
        <w:spacing w:after="0" w:line="276" w:lineRule="auto"/>
        <w:rPr>
          <w:b/>
          <w:bCs/>
          <w:sz w:val="24"/>
          <w:szCs w:val="24"/>
          <w:lang w:val="en-US"/>
        </w:rPr>
      </w:pPr>
    </w:p>
    <w:p w14:paraId="32399A20" w14:textId="77777777" w:rsidR="00BB16D3" w:rsidRPr="00F01915" w:rsidRDefault="00BB16D3" w:rsidP="00457114">
      <w:pPr>
        <w:spacing w:after="0" w:line="276" w:lineRule="auto"/>
        <w:rPr>
          <w:b/>
          <w:bCs/>
          <w:sz w:val="24"/>
          <w:szCs w:val="24"/>
          <w:lang w:val="en-US"/>
        </w:rPr>
      </w:pPr>
      <w:r w:rsidRPr="00F01915">
        <w:rPr>
          <w:b/>
          <w:bCs/>
          <w:sz w:val="24"/>
          <w:szCs w:val="24"/>
          <w:lang w:val="en-US"/>
        </w:rPr>
        <w:t>I. ĐỌC HIỂU (3,0 điểm)</w:t>
      </w:r>
    </w:p>
    <w:p w14:paraId="66DA9C8F" w14:textId="77777777" w:rsidR="00BB16D3" w:rsidRPr="00F01915" w:rsidRDefault="00BB16D3" w:rsidP="00457114">
      <w:pPr>
        <w:spacing w:after="0" w:line="276" w:lineRule="auto"/>
        <w:rPr>
          <w:b/>
          <w:bCs/>
          <w:sz w:val="24"/>
          <w:szCs w:val="24"/>
          <w:lang w:val="en-US"/>
        </w:rPr>
      </w:pPr>
      <w:r w:rsidRPr="00F01915">
        <w:rPr>
          <w:b/>
          <w:bCs/>
          <w:sz w:val="24"/>
          <w:szCs w:val="24"/>
          <w:lang w:val="en-US"/>
        </w:rPr>
        <w:t>Đọc đoạn trích:</w:t>
      </w:r>
    </w:p>
    <w:p w14:paraId="724BCEFB" w14:textId="2F7ABEDB" w:rsidR="00C12641" w:rsidRPr="00F01915" w:rsidRDefault="00C12641" w:rsidP="00457114">
      <w:pPr>
        <w:spacing w:after="0" w:line="276" w:lineRule="auto"/>
        <w:rPr>
          <w:bCs/>
          <w:i/>
          <w:sz w:val="24"/>
          <w:szCs w:val="24"/>
          <w:lang w:val="en-US"/>
        </w:rPr>
      </w:pPr>
      <w:r w:rsidRPr="00F01915">
        <w:rPr>
          <w:b/>
          <w:bCs/>
          <w:sz w:val="24"/>
          <w:szCs w:val="24"/>
          <w:lang w:val="en-US"/>
        </w:rPr>
        <w:tab/>
      </w:r>
      <w:r w:rsidRPr="00F01915">
        <w:rPr>
          <w:bCs/>
          <w:i/>
          <w:sz w:val="24"/>
          <w:szCs w:val="24"/>
          <w:lang w:val="en-US"/>
        </w:rPr>
        <w:t>Tình yêu và lòng kiên nhẫn có thể được hình dung như hai nhánh của sợi dây thừng luôn bện chặt vào nhau, như chuỗi DNA là nguồn gốc tạo nên sự sống của con người. Bằng tình yêu, chúng ta có thể kiên nhẫ</w:t>
      </w:r>
      <w:r w:rsidR="0058701E" w:rsidRPr="00F01915">
        <w:rPr>
          <w:bCs/>
          <w:i/>
          <w:sz w:val="24"/>
          <w:szCs w:val="24"/>
          <w:lang w:val="en-US"/>
        </w:rPr>
        <w:t>n</w:t>
      </w:r>
      <w:r w:rsidRPr="00F01915">
        <w:rPr>
          <w:bCs/>
          <w:i/>
          <w:sz w:val="24"/>
          <w:szCs w:val="24"/>
          <w:lang w:val="en-US"/>
        </w:rPr>
        <w:t xml:space="preserve"> với bản thân, với mọi người và chính với cuộc sống. Bằng lòng kiên nhẫn, chúng ta có thể</w:t>
      </w:r>
      <w:r w:rsidR="00A16746" w:rsidRPr="00F01915">
        <w:rPr>
          <w:bCs/>
          <w:i/>
          <w:sz w:val="24"/>
          <w:szCs w:val="24"/>
          <w:lang w:val="en-US"/>
        </w:rPr>
        <w:t xml:space="preserve"> yêu thương</w:t>
      </w:r>
      <w:r w:rsidRPr="00F01915">
        <w:rPr>
          <w:bCs/>
          <w:i/>
          <w:sz w:val="24"/>
          <w:szCs w:val="24"/>
          <w:lang w:val="en-US"/>
        </w:rPr>
        <w:t xml:space="preserve"> bản thân mình, những ngườ</w:t>
      </w:r>
      <w:r w:rsidR="00A16746" w:rsidRPr="00F01915">
        <w:rPr>
          <w:bCs/>
          <w:i/>
          <w:sz w:val="24"/>
          <w:szCs w:val="24"/>
          <w:lang w:val="en-US"/>
        </w:rPr>
        <w:t>i xung quanh, và thậm</w:t>
      </w:r>
      <w:r w:rsidRPr="00F01915">
        <w:rPr>
          <w:bCs/>
          <w:i/>
          <w:sz w:val="24"/>
          <w:szCs w:val="24"/>
          <w:lang w:val="en-US"/>
        </w:rPr>
        <w:t xml:space="preserve"> chí với cả những thử thách nghiệt ngã của cuộc đời. Tình yêu và lòng kiên nhẫn luôn ở bên nhau, hỗ trợ nhau nhiều điều!</w:t>
      </w:r>
    </w:p>
    <w:p w14:paraId="12D7BDD0" w14:textId="51ADE4EF" w:rsidR="00C12641" w:rsidRPr="00F01915" w:rsidRDefault="00C12641" w:rsidP="00457114">
      <w:pPr>
        <w:spacing w:after="0" w:line="276" w:lineRule="auto"/>
        <w:rPr>
          <w:bCs/>
          <w:i/>
          <w:sz w:val="24"/>
          <w:szCs w:val="24"/>
          <w:lang w:val="en-US"/>
        </w:rPr>
      </w:pPr>
      <w:r w:rsidRPr="00F01915">
        <w:rPr>
          <w:bCs/>
          <w:i/>
          <w:sz w:val="24"/>
          <w:szCs w:val="24"/>
          <w:lang w:val="en-US"/>
        </w:rPr>
        <w:tab/>
        <w:t>Một trong những tác giả vĩ đại nhất của thế kỷ 19, Henry Drummond, đã nhận xét trong tác phẩm nổi tiếng The Greatest Thing in the World rằ</w:t>
      </w:r>
      <w:r w:rsidR="00A8160D" w:rsidRPr="00F01915">
        <w:rPr>
          <w:bCs/>
          <w:i/>
          <w:sz w:val="24"/>
          <w:szCs w:val="24"/>
          <w:lang w:val="en-US"/>
        </w:rPr>
        <w:t>ng:“</w:t>
      </w:r>
      <w:r w:rsidRPr="00F01915">
        <w:rPr>
          <w:bCs/>
          <w:i/>
          <w:sz w:val="24"/>
          <w:szCs w:val="24"/>
          <w:lang w:val="en-US"/>
        </w:rPr>
        <w:t>Thế giới không phải là một chốn để dạo chơi, nó là một trường học. Cuộc đời không phải là một kì nghỉ, nó là một quá trình đào tạo. Và luôn có một câu hỏi cho tất cả chúng ta là làm thế nào để ta có thể yêu thương nhau nhiều hơn”.</w:t>
      </w:r>
    </w:p>
    <w:p w14:paraId="7F90B35E" w14:textId="51786FB7" w:rsidR="00C12641" w:rsidRPr="00F01915" w:rsidRDefault="00C12641" w:rsidP="00457114">
      <w:pPr>
        <w:spacing w:after="0" w:line="276" w:lineRule="auto"/>
        <w:rPr>
          <w:bCs/>
          <w:i/>
          <w:sz w:val="24"/>
          <w:szCs w:val="24"/>
          <w:lang w:val="en-US"/>
        </w:rPr>
      </w:pPr>
      <w:r w:rsidRPr="00F01915">
        <w:rPr>
          <w:bCs/>
          <w:i/>
          <w:sz w:val="24"/>
          <w:szCs w:val="24"/>
          <w:lang w:val="en-US"/>
        </w:rPr>
        <w:tab/>
        <w:t>Có thể lòng kiên nhẫn sẽ giúp bạn vượt qua mọi sóng gió của cuộc đời và tình yêu của bạn đối với bản thân cũng như những người xung quanh sẽ dẫn dắt bạn phát triển tính kiên nhẫn của mình, cho tới khi nó toả sáng trên thế giới và đem lại lợi ích cho tất cả!</w:t>
      </w:r>
    </w:p>
    <w:p w14:paraId="6A2176C9" w14:textId="2037CF6F" w:rsidR="00BB16D3" w:rsidRPr="00F01915" w:rsidRDefault="00C12641" w:rsidP="00457114">
      <w:pPr>
        <w:spacing w:after="0" w:line="276" w:lineRule="auto"/>
        <w:rPr>
          <w:bCs/>
          <w:i/>
          <w:sz w:val="24"/>
          <w:szCs w:val="24"/>
          <w:lang w:val="en-US"/>
        </w:rPr>
      </w:pPr>
      <w:r w:rsidRPr="00F01915">
        <w:rPr>
          <w:bCs/>
          <w:i/>
          <w:sz w:val="24"/>
          <w:szCs w:val="24"/>
          <w:lang w:val="en-US"/>
        </w:rPr>
        <w:tab/>
        <w:t>Hãy nhớ rằng, bằng tình yêu và lòng kiên nhẫn, chúng ta sẽ làm cho cuộc sống này tốt đẹp hơn.</w:t>
      </w:r>
    </w:p>
    <w:p w14:paraId="5DD42110" w14:textId="6A113974" w:rsidR="00632470" w:rsidRPr="00F01915" w:rsidRDefault="00512C7C" w:rsidP="001F4775">
      <w:pPr>
        <w:spacing w:after="0" w:line="276" w:lineRule="auto"/>
        <w:ind w:firstLine="360"/>
        <w:jc w:val="center"/>
        <w:rPr>
          <w:rStyle w:val="textexposedshow"/>
          <w:sz w:val="24"/>
          <w:szCs w:val="24"/>
          <w:shd w:val="clear" w:color="auto" w:fill="FFFFFF"/>
        </w:rPr>
      </w:pPr>
      <w:r w:rsidRPr="00F01915">
        <w:rPr>
          <w:rStyle w:val="textexposedshow"/>
          <w:sz w:val="24"/>
          <w:szCs w:val="24"/>
          <w:shd w:val="clear" w:color="auto" w:fill="FFFFFF"/>
        </w:rPr>
        <w:t xml:space="preserve">                                               </w:t>
      </w:r>
      <w:r w:rsidR="00BB16D3" w:rsidRPr="00F01915">
        <w:rPr>
          <w:rStyle w:val="textexposedshow"/>
          <w:sz w:val="24"/>
          <w:szCs w:val="24"/>
          <w:shd w:val="clear" w:color="auto" w:fill="FFFFFF"/>
        </w:rPr>
        <w:t xml:space="preserve">(Trích </w:t>
      </w:r>
      <w:r w:rsidR="00C12641" w:rsidRPr="00F01915">
        <w:rPr>
          <w:rStyle w:val="textexposedshow"/>
          <w:i/>
          <w:sz w:val="24"/>
          <w:szCs w:val="24"/>
          <w:shd w:val="clear" w:color="auto" w:fill="FFFFFF"/>
        </w:rPr>
        <w:t>Sức mạnh của lòng kiên nhẫn</w:t>
      </w:r>
      <w:r w:rsidR="00BB16D3" w:rsidRPr="00F01915">
        <w:rPr>
          <w:rStyle w:val="textexposedshow"/>
          <w:sz w:val="24"/>
          <w:szCs w:val="24"/>
          <w:shd w:val="clear" w:color="auto" w:fill="FFFFFF"/>
        </w:rPr>
        <w:t xml:space="preserve"> </w:t>
      </w:r>
      <w:r w:rsidR="00C12641" w:rsidRPr="00F01915">
        <w:rPr>
          <w:rStyle w:val="textexposedshow"/>
          <w:sz w:val="24"/>
          <w:szCs w:val="24"/>
          <w:shd w:val="clear" w:color="auto" w:fill="FFFFFF"/>
        </w:rPr>
        <w:t>–</w:t>
      </w:r>
      <w:r w:rsidR="00BB16D3" w:rsidRPr="00F01915">
        <w:rPr>
          <w:rStyle w:val="textexposedshow"/>
          <w:sz w:val="24"/>
          <w:szCs w:val="24"/>
          <w:shd w:val="clear" w:color="auto" w:fill="FFFFFF"/>
        </w:rPr>
        <w:t xml:space="preserve"> </w:t>
      </w:r>
      <w:r w:rsidR="006A395A" w:rsidRPr="00F01915">
        <w:rPr>
          <w:rStyle w:val="textexposedshow"/>
          <w:sz w:val="24"/>
          <w:szCs w:val="24"/>
          <w:shd w:val="clear" w:color="auto" w:fill="FFFFFF"/>
        </w:rPr>
        <w:t>M.J.</w:t>
      </w:r>
      <w:r w:rsidR="00C12641" w:rsidRPr="00F01915">
        <w:rPr>
          <w:rStyle w:val="textexposedshow"/>
          <w:sz w:val="24"/>
          <w:szCs w:val="24"/>
          <w:shd w:val="clear" w:color="auto" w:fill="FFFFFF"/>
        </w:rPr>
        <w:t>Ryan</w:t>
      </w:r>
      <w:r w:rsidR="00BB16D3" w:rsidRPr="00F01915">
        <w:rPr>
          <w:rStyle w:val="textexposedshow"/>
          <w:sz w:val="24"/>
          <w:szCs w:val="24"/>
          <w:shd w:val="clear" w:color="auto" w:fill="FFFFFF"/>
        </w:rPr>
        <w:t>,</w:t>
      </w:r>
      <w:r w:rsidR="00C12641" w:rsidRPr="00F01915">
        <w:rPr>
          <w:rStyle w:val="textexposedshow"/>
          <w:sz w:val="24"/>
          <w:szCs w:val="24"/>
          <w:shd w:val="clear" w:color="auto" w:fill="FFFFFF"/>
        </w:rPr>
        <w:t xml:space="preserve"> Hoàng Yế</w:t>
      </w:r>
      <w:r w:rsidR="00632470" w:rsidRPr="00F01915">
        <w:rPr>
          <w:rStyle w:val="textexposedshow"/>
          <w:sz w:val="24"/>
          <w:szCs w:val="24"/>
          <w:shd w:val="clear" w:color="auto" w:fill="FFFFFF"/>
        </w:rPr>
        <w:t>n</w:t>
      </w:r>
      <w:r w:rsidR="00C12641" w:rsidRPr="00F01915">
        <w:rPr>
          <w:rStyle w:val="textexposedshow"/>
          <w:sz w:val="24"/>
          <w:szCs w:val="24"/>
          <w:shd w:val="clear" w:color="auto" w:fill="FFFFFF"/>
        </w:rPr>
        <w:t xml:space="preserve"> dịch,</w:t>
      </w:r>
    </w:p>
    <w:p w14:paraId="20D6ECD1" w14:textId="31D60D9A" w:rsidR="00BB16D3" w:rsidRPr="00F01915" w:rsidRDefault="00512C7C" w:rsidP="001F4775">
      <w:pPr>
        <w:spacing w:after="0" w:line="276" w:lineRule="auto"/>
        <w:ind w:firstLine="360"/>
        <w:jc w:val="center"/>
        <w:rPr>
          <w:sz w:val="24"/>
          <w:szCs w:val="24"/>
          <w:shd w:val="clear" w:color="auto" w:fill="FFFFFF"/>
        </w:rPr>
      </w:pPr>
      <w:r w:rsidRPr="00F01915">
        <w:rPr>
          <w:rStyle w:val="textexposedshow"/>
          <w:sz w:val="24"/>
          <w:szCs w:val="24"/>
          <w:shd w:val="clear" w:color="auto" w:fill="FFFFFF"/>
        </w:rPr>
        <w:t xml:space="preserve">                                                             </w:t>
      </w:r>
      <w:r w:rsidR="00632470" w:rsidRPr="00F01915">
        <w:rPr>
          <w:rStyle w:val="textexposedshow"/>
          <w:sz w:val="24"/>
          <w:szCs w:val="24"/>
          <w:shd w:val="clear" w:color="auto" w:fill="FFFFFF"/>
        </w:rPr>
        <w:t>NXB tổng hợp thành phố Hồ Chí Minh, 2018, tr.232-233</w:t>
      </w:r>
      <w:r w:rsidR="00BB16D3" w:rsidRPr="00F01915">
        <w:rPr>
          <w:rStyle w:val="textexposedshow"/>
          <w:sz w:val="24"/>
          <w:szCs w:val="24"/>
          <w:shd w:val="clear" w:color="auto" w:fill="FFFFFF"/>
        </w:rPr>
        <w:t>)</w:t>
      </w:r>
    </w:p>
    <w:p w14:paraId="7047C1B3" w14:textId="77777777" w:rsidR="00BB16D3" w:rsidRPr="00F01915" w:rsidRDefault="00BB16D3" w:rsidP="00457114">
      <w:pPr>
        <w:spacing w:after="0" w:line="276" w:lineRule="auto"/>
        <w:rPr>
          <w:b/>
          <w:bCs/>
          <w:sz w:val="24"/>
          <w:szCs w:val="24"/>
          <w:lang w:val="en-US"/>
        </w:rPr>
      </w:pPr>
      <w:r w:rsidRPr="00F01915">
        <w:rPr>
          <w:b/>
          <w:bCs/>
          <w:sz w:val="24"/>
          <w:szCs w:val="24"/>
          <w:lang w:val="en-US"/>
        </w:rPr>
        <w:t xml:space="preserve">Thực hiện các yêu cầu: </w:t>
      </w:r>
    </w:p>
    <w:p w14:paraId="0BDEDD93" w14:textId="77777777" w:rsidR="00BB16D3" w:rsidRPr="00F01915" w:rsidRDefault="00BB16D3" w:rsidP="00457114">
      <w:pPr>
        <w:spacing w:after="0" w:line="276" w:lineRule="auto"/>
        <w:rPr>
          <w:sz w:val="24"/>
          <w:szCs w:val="24"/>
          <w:lang w:val="en-US"/>
        </w:rPr>
      </w:pPr>
      <w:r w:rsidRPr="00F01915">
        <w:rPr>
          <w:b/>
          <w:bCs/>
          <w:sz w:val="24"/>
          <w:szCs w:val="24"/>
          <w:lang w:val="en-US"/>
        </w:rPr>
        <w:t xml:space="preserve">Câu 1 </w:t>
      </w:r>
      <w:r w:rsidRPr="00F01915">
        <w:rPr>
          <w:i/>
          <w:iCs/>
          <w:sz w:val="24"/>
          <w:szCs w:val="24"/>
          <w:lang w:val="en-US"/>
        </w:rPr>
        <w:t>(0,75 điểm)</w:t>
      </w:r>
      <w:r w:rsidRPr="00F01915">
        <w:rPr>
          <w:sz w:val="24"/>
          <w:szCs w:val="24"/>
          <w:lang w:val="en-US"/>
        </w:rPr>
        <w:t xml:space="preserve">. </w:t>
      </w:r>
      <w:r w:rsidRPr="00F01915">
        <w:rPr>
          <w:rFonts w:eastAsia="Times New Roman" w:cs="Times New Roman"/>
          <w:sz w:val="24"/>
          <w:szCs w:val="24"/>
          <w:shd w:val="clear" w:color="auto" w:fill="FFFFFF"/>
          <w:lang w:val="en-US"/>
        </w:rPr>
        <w:t>Chỉ ra phương thức biểu đạt chính của đoạn trích.</w:t>
      </w:r>
    </w:p>
    <w:p w14:paraId="785F06FA" w14:textId="624F1497" w:rsidR="00EE5B24" w:rsidRPr="00F01915" w:rsidRDefault="00BB16D3" w:rsidP="00457114">
      <w:pPr>
        <w:spacing w:after="0" w:line="276" w:lineRule="auto"/>
        <w:rPr>
          <w:rFonts w:eastAsia="Times New Roman" w:cs="Times New Roman"/>
          <w:sz w:val="24"/>
          <w:szCs w:val="24"/>
          <w:shd w:val="clear" w:color="auto" w:fill="FFFFFF"/>
          <w:lang w:val="en-US"/>
        </w:rPr>
      </w:pPr>
      <w:r w:rsidRPr="00F01915">
        <w:rPr>
          <w:b/>
          <w:bCs/>
          <w:sz w:val="24"/>
          <w:szCs w:val="24"/>
          <w:lang w:val="en-US"/>
        </w:rPr>
        <w:t>Câu 2</w:t>
      </w:r>
      <w:r w:rsidRPr="00F01915">
        <w:rPr>
          <w:sz w:val="24"/>
          <w:szCs w:val="24"/>
          <w:lang w:val="en-US"/>
        </w:rPr>
        <w:t xml:space="preserve"> </w:t>
      </w:r>
      <w:r w:rsidRPr="00F01915">
        <w:rPr>
          <w:i/>
          <w:iCs/>
          <w:sz w:val="24"/>
          <w:szCs w:val="24"/>
          <w:lang w:val="en-US"/>
        </w:rPr>
        <w:t>(0,75 điểm)</w:t>
      </w:r>
      <w:r w:rsidRPr="00F01915">
        <w:rPr>
          <w:sz w:val="24"/>
          <w:szCs w:val="24"/>
          <w:lang w:val="en-US"/>
        </w:rPr>
        <w:t>.</w:t>
      </w:r>
      <w:r w:rsidR="00F2130E" w:rsidRPr="00F01915">
        <w:rPr>
          <w:rFonts w:eastAsia="Times New Roman" w:cs="Times New Roman"/>
          <w:sz w:val="24"/>
          <w:szCs w:val="24"/>
          <w:shd w:val="clear" w:color="auto" w:fill="FFFFFF"/>
          <w:lang w:val="en-US"/>
        </w:rPr>
        <w:t xml:space="preserve">Theo tác giả, </w:t>
      </w:r>
      <w:r w:rsidR="00E642A0" w:rsidRPr="00F01915">
        <w:rPr>
          <w:bCs/>
          <w:sz w:val="24"/>
          <w:szCs w:val="24"/>
          <w:lang w:val="en-US"/>
        </w:rPr>
        <w:t>tình yêu và lòng kiên nhẫn được so sánh với điều gì?</w:t>
      </w:r>
    </w:p>
    <w:p w14:paraId="5FC87B2A" w14:textId="60F1643C" w:rsidR="0053674A" w:rsidRPr="00F01915" w:rsidRDefault="00BB16D3" w:rsidP="00457114">
      <w:pPr>
        <w:spacing w:after="0" w:line="276" w:lineRule="auto"/>
        <w:rPr>
          <w:rStyle w:val="textexposedshow"/>
          <w:rFonts w:eastAsia="Times New Roman" w:cs="Times New Roman"/>
          <w:sz w:val="24"/>
          <w:szCs w:val="24"/>
          <w:shd w:val="clear" w:color="auto" w:fill="FFFFFF"/>
          <w:lang w:val="en-US"/>
        </w:rPr>
      </w:pPr>
      <w:r w:rsidRPr="00F01915">
        <w:rPr>
          <w:b/>
          <w:bCs/>
          <w:spacing w:val="-6"/>
          <w:position w:val="-4"/>
          <w:sz w:val="24"/>
          <w:szCs w:val="24"/>
          <w:lang w:val="en-US"/>
        </w:rPr>
        <w:t>Câu 3</w:t>
      </w:r>
      <w:r w:rsidRPr="00F01915">
        <w:rPr>
          <w:spacing w:val="-6"/>
          <w:position w:val="-4"/>
          <w:sz w:val="24"/>
          <w:szCs w:val="24"/>
          <w:lang w:val="en-US"/>
        </w:rPr>
        <w:t xml:space="preserve"> </w:t>
      </w:r>
      <w:r w:rsidRPr="00F01915">
        <w:rPr>
          <w:i/>
          <w:iCs/>
          <w:spacing w:val="-6"/>
          <w:position w:val="-4"/>
          <w:sz w:val="24"/>
          <w:szCs w:val="24"/>
          <w:lang w:val="en-US"/>
        </w:rPr>
        <w:t>(1,0 điểm)</w:t>
      </w:r>
      <w:r w:rsidR="00EE5B24" w:rsidRPr="00F01915">
        <w:rPr>
          <w:spacing w:val="-6"/>
          <w:position w:val="-4"/>
          <w:sz w:val="24"/>
          <w:szCs w:val="24"/>
          <w:lang w:val="en-US"/>
        </w:rPr>
        <w:t xml:space="preserve">. </w:t>
      </w:r>
      <w:r w:rsidR="005E42BD" w:rsidRPr="00F01915">
        <w:rPr>
          <w:spacing w:val="-6"/>
          <w:position w:val="-4"/>
          <w:sz w:val="24"/>
          <w:szCs w:val="24"/>
          <w:lang w:val="en-US"/>
        </w:rPr>
        <w:t>Anh/chị hiểu như thế nào về sự “</w:t>
      </w:r>
      <w:r w:rsidR="005E42BD" w:rsidRPr="00F01915">
        <w:rPr>
          <w:i/>
          <w:spacing w:val="-6"/>
          <w:position w:val="-4"/>
          <w:sz w:val="24"/>
          <w:szCs w:val="24"/>
          <w:lang w:val="en-US"/>
        </w:rPr>
        <w:t>hỗ trợ nhau</w:t>
      </w:r>
      <w:r w:rsidR="005E42BD" w:rsidRPr="00F01915">
        <w:rPr>
          <w:spacing w:val="-6"/>
          <w:position w:val="-4"/>
          <w:sz w:val="24"/>
          <w:szCs w:val="24"/>
          <w:lang w:val="en-US"/>
        </w:rPr>
        <w:t>” của tình yêu và lòng kiên nh</w:t>
      </w:r>
      <w:r w:rsidR="005E43EE" w:rsidRPr="00F01915">
        <w:rPr>
          <w:spacing w:val="-6"/>
          <w:position w:val="-4"/>
          <w:sz w:val="24"/>
          <w:szCs w:val="24"/>
          <w:lang w:val="en-US"/>
        </w:rPr>
        <w:t>ẫn?</w:t>
      </w:r>
    </w:p>
    <w:p w14:paraId="19C1984E" w14:textId="3C42341D" w:rsidR="00457114" w:rsidRPr="00F01915" w:rsidRDefault="00BB16D3" w:rsidP="00457114">
      <w:pPr>
        <w:spacing w:after="0" w:line="276" w:lineRule="auto"/>
        <w:rPr>
          <w:rStyle w:val="textexposedshow"/>
          <w:i/>
          <w:sz w:val="24"/>
          <w:szCs w:val="24"/>
          <w:shd w:val="clear" w:color="auto" w:fill="FFFFFF"/>
          <w:lang w:val="en-US"/>
        </w:rPr>
      </w:pPr>
      <w:r w:rsidRPr="00F01915">
        <w:rPr>
          <w:b/>
          <w:bCs/>
          <w:sz w:val="24"/>
          <w:szCs w:val="24"/>
          <w:lang w:val="en-US"/>
        </w:rPr>
        <w:t>Câu 4</w:t>
      </w:r>
      <w:r w:rsidRPr="00F01915">
        <w:rPr>
          <w:sz w:val="24"/>
          <w:szCs w:val="24"/>
          <w:lang w:val="en-US"/>
        </w:rPr>
        <w:t xml:space="preserve"> </w:t>
      </w:r>
      <w:r w:rsidRPr="00F01915">
        <w:rPr>
          <w:i/>
          <w:iCs/>
          <w:sz w:val="24"/>
          <w:szCs w:val="24"/>
          <w:lang w:val="en-US"/>
        </w:rPr>
        <w:t>(0,5 điểm)</w:t>
      </w:r>
      <w:r w:rsidR="00EE5B24" w:rsidRPr="00F01915">
        <w:rPr>
          <w:sz w:val="24"/>
          <w:szCs w:val="24"/>
          <w:lang w:val="en-US"/>
        </w:rPr>
        <w:t xml:space="preserve">. </w:t>
      </w:r>
      <w:r w:rsidR="002E2C08" w:rsidRPr="00F01915">
        <w:rPr>
          <w:sz w:val="24"/>
          <w:szCs w:val="24"/>
          <w:lang w:val="en-US"/>
        </w:rPr>
        <w:t>Anh/chị có đồng tình với ý kiến</w:t>
      </w:r>
      <w:r w:rsidRPr="00F01915">
        <w:rPr>
          <w:sz w:val="24"/>
          <w:szCs w:val="24"/>
          <w:lang w:val="en-US"/>
        </w:rPr>
        <w:t xml:space="preserve"> </w:t>
      </w:r>
      <w:r w:rsidR="002E2C08" w:rsidRPr="00F01915">
        <w:rPr>
          <w:sz w:val="24"/>
          <w:szCs w:val="24"/>
          <w:lang w:val="en-US"/>
        </w:rPr>
        <w:t>“</w:t>
      </w:r>
      <w:r w:rsidR="002E2C08" w:rsidRPr="00F01915">
        <w:rPr>
          <w:bCs/>
          <w:i/>
          <w:sz w:val="24"/>
          <w:szCs w:val="24"/>
          <w:lang w:val="en-US"/>
        </w:rPr>
        <w:t>Thế giới không phải là một chốn để dạo chơi, nó là một trường học không”</w:t>
      </w:r>
      <w:r w:rsidR="002E2C08" w:rsidRPr="00F01915">
        <w:rPr>
          <w:bCs/>
          <w:sz w:val="24"/>
          <w:szCs w:val="24"/>
          <w:lang w:val="en-US"/>
        </w:rPr>
        <w:t>? Vì sao?</w:t>
      </w:r>
      <w:r w:rsidR="002E2C08" w:rsidRPr="00F01915">
        <w:rPr>
          <w:rFonts w:eastAsia="Times New Roman" w:cs="Times New Roman"/>
          <w:sz w:val="24"/>
          <w:szCs w:val="24"/>
          <w:shd w:val="clear" w:color="auto" w:fill="FFFFFF"/>
          <w:lang w:val="en-US"/>
        </w:rPr>
        <w:t xml:space="preserve"> </w:t>
      </w:r>
    </w:p>
    <w:p w14:paraId="450B1122" w14:textId="32FCB450" w:rsidR="00BB16D3" w:rsidRPr="00F01915" w:rsidRDefault="00BB16D3" w:rsidP="00457114">
      <w:pPr>
        <w:spacing w:after="0" w:line="276" w:lineRule="auto"/>
        <w:rPr>
          <w:i/>
          <w:sz w:val="24"/>
          <w:szCs w:val="24"/>
          <w:shd w:val="clear" w:color="auto" w:fill="FFFFFF"/>
          <w:lang w:val="en-US"/>
        </w:rPr>
      </w:pPr>
      <w:r w:rsidRPr="00F01915">
        <w:rPr>
          <w:b/>
          <w:bCs/>
          <w:sz w:val="24"/>
          <w:szCs w:val="24"/>
          <w:lang w:val="en-US"/>
        </w:rPr>
        <w:t>II. LÀM VĂN (7,0 điểm)</w:t>
      </w:r>
    </w:p>
    <w:p w14:paraId="549D1E71" w14:textId="77777777" w:rsidR="00BB16D3" w:rsidRPr="00F01915" w:rsidRDefault="00BB16D3" w:rsidP="00457114">
      <w:pPr>
        <w:spacing w:after="0" w:line="276" w:lineRule="auto"/>
        <w:rPr>
          <w:i/>
          <w:iCs/>
          <w:sz w:val="24"/>
          <w:szCs w:val="24"/>
          <w:lang w:val="en-US"/>
        </w:rPr>
      </w:pPr>
      <w:r w:rsidRPr="00F01915">
        <w:rPr>
          <w:b/>
          <w:bCs/>
          <w:sz w:val="24"/>
          <w:szCs w:val="24"/>
          <w:lang w:val="en-US"/>
        </w:rPr>
        <w:t xml:space="preserve">Câu 1 </w:t>
      </w:r>
      <w:r w:rsidRPr="00F01915">
        <w:rPr>
          <w:i/>
          <w:iCs/>
          <w:sz w:val="24"/>
          <w:szCs w:val="24"/>
          <w:lang w:val="en-US"/>
        </w:rPr>
        <w:t>(2,0 điểm)</w:t>
      </w:r>
    </w:p>
    <w:p w14:paraId="7E5CA27F" w14:textId="5C28F9F8" w:rsidR="006F2048" w:rsidRPr="00F01915" w:rsidRDefault="00BB16D3" w:rsidP="00457114">
      <w:pPr>
        <w:spacing w:after="0" w:line="276" w:lineRule="auto"/>
        <w:ind w:firstLine="720"/>
        <w:rPr>
          <w:rFonts w:eastAsia="Times New Roman" w:cs="Times New Roman"/>
          <w:sz w:val="24"/>
          <w:szCs w:val="24"/>
          <w:lang w:val="en-US"/>
        </w:rPr>
      </w:pPr>
      <w:r w:rsidRPr="00F01915">
        <w:rPr>
          <w:rFonts w:eastAsia="Times New Roman" w:cs="Times New Roman"/>
          <w:sz w:val="24"/>
          <w:szCs w:val="24"/>
          <w:lang w:val="en-US"/>
        </w:rPr>
        <w:t>Từ nội dung đoạn trích ở phần Đọc hiểu, anh/chị hãy v</w:t>
      </w:r>
      <w:r w:rsidR="005035F6" w:rsidRPr="00F01915">
        <w:rPr>
          <w:rFonts w:eastAsia="Times New Roman" w:cs="Times New Roman"/>
          <w:sz w:val="24"/>
          <w:szCs w:val="24"/>
          <w:lang w:val="en-US"/>
        </w:rPr>
        <w:t xml:space="preserve">iết một đoạn văn (khoảng </w:t>
      </w:r>
      <w:r w:rsidR="005E43EE" w:rsidRPr="00F01915">
        <w:rPr>
          <w:rFonts w:eastAsia="Times New Roman" w:cs="Times New Roman"/>
          <w:sz w:val="24"/>
          <w:szCs w:val="24"/>
          <w:lang w:val="en-US"/>
        </w:rPr>
        <w:t>200 chữ)</w:t>
      </w:r>
      <w:r w:rsidR="006F2048" w:rsidRPr="00F01915">
        <w:rPr>
          <w:rFonts w:eastAsia="Times New Roman" w:cs="Times New Roman"/>
          <w:sz w:val="24"/>
          <w:szCs w:val="24"/>
          <w:lang w:val="en-US"/>
        </w:rPr>
        <w:t xml:space="preserve"> chia sẻ về</w:t>
      </w:r>
      <w:r w:rsidR="002E6D47" w:rsidRPr="00F01915">
        <w:rPr>
          <w:rFonts w:eastAsia="Times New Roman" w:cs="Times New Roman"/>
          <w:sz w:val="24"/>
          <w:szCs w:val="24"/>
          <w:lang w:val="en-US"/>
        </w:rPr>
        <w:t xml:space="preserve"> những việc cần làm </w:t>
      </w:r>
      <w:r w:rsidR="006F2048" w:rsidRPr="00F01915">
        <w:rPr>
          <w:rFonts w:eastAsia="Times New Roman" w:cs="Times New Roman"/>
          <w:sz w:val="24"/>
          <w:szCs w:val="24"/>
          <w:lang w:val="en-US"/>
        </w:rPr>
        <w:t>để rèn luyện tính kiên nhẫn.</w:t>
      </w:r>
    </w:p>
    <w:p w14:paraId="31081471" w14:textId="42D2EACE" w:rsidR="00BB16D3" w:rsidRPr="00F01915" w:rsidRDefault="00BB16D3" w:rsidP="00457114">
      <w:pPr>
        <w:spacing w:after="0" w:line="276" w:lineRule="auto"/>
        <w:rPr>
          <w:i/>
          <w:iCs/>
          <w:sz w:val="24"/>
          <w:szCs w:val="24"/>
          <w:lang w:val="en-US"/>
        </w:rPr>
      </w:pPr>
      <w:r w:rsidRPr="00F01915">
        <w:rPr>
          <w:b/>
          <w:bCs/>
          <w:sz w:val="24"/>
          <w:szCs w:val="24"/>
          <w:lang w:val="en-US"/>
        </w:rPr>
        <w:t xml:space="preserve">Câu 2 </w:t>
      </w:r>
      <w:r w:rsidRPr="00F01915">
        <w:rPr>
          <w:i/>
          <w:iCs/>
          <w:sz w:val="24"/>
          <w:szCs w:val="24"/>
          <w:lang w:val="en-US"/>
        </w:rPr>
        <w:t>(5,0 điểm)</w:t>
      </w:r>
    </w:p>
    <w:p w14:paraId="0443C570" w14:textId="402D8C0A" w:rsidR="00DA6DEB" w:rsidRPr="00F01915" w:rsidRDefault="00DA6DEB" w:rsidP="00457114">
      <w:pPr>
        <w:shd w:val="clear" w:color="auto" w:fill="FFFFFF"/>
        <w:spacing w:after="0" w:line="276" w:lineRule="auto"/>
        <w:ind w:firstLine="720"/>
        <w:rPr>
          <w:rFonts w:eastAsia="Times New Roman" w:cs="Times New Roman"/>
          <w:sz w:val="24"/>
          <w:szCs w:val="24"/>
        </w:rPr>
      </w:pPr>
      <w:r w:rsidRPr="00F01915">
        <w:rPr>
          <w:rFonts w:eastAsia="Times New Roman" w:cs="Times New Roman"/>
          <w:i/>
          <w:iCs/>
          <w:sz w:val="24"/>
          <w:szCs w:val="24"/>
        </w:rPr>
        <w:t xml:space="preserve">“Từ trên tàu bay mà nhìn xuống Sông Đà, không ai trong tàu bay nghĩ rằng cái dây thừng ngoằn ngoèo dưới chân mình kia lại chính là cái con sông hàng năm và đời đời kiếp kiếp làm mình làm mẩy với con người Tây Bắc và phản ứng giận dỗi vô tội vạ với người lái đò Sông Đà. Cũng không ai nghĩ rằng đó là con sông của đồng dao thần thoại Sơn Tinh Thủy Tinh “Núi cao sông hãy còn dài – Năm năm báo oán đời đời đánh ghen”. Hình như khi mà ta đã quen đọc bản đồ sông núi, thì mỗi lúc mà ngồi tàu bay trên chiều cao mà nhìn xuống đất nước Tổ quốc bao la, càng thấy quen thuộc với từng nét sông tãi ra trên đại dương đá lờ lờ bóng mây dưới chân mình. Con Sông Đà tuôn dài tuôn dài như một áng tóc trữ tình, đầu tóc chân tóc ẩn hiện trong mây trời Tây Bắc bung nở hoa </w:t>
      </w:r>
      <w:r w:rsidRPr="00F01915">
        <w:rPr>
          <w:rFonts w:eastAsia="Times New Roman" w:cs="Times New Roman"/>
          <w:i/>
          <w:iCs/>
          <w:sz w:val="24"/>
          <w:szCs w:val="24"/>
        </w:rPr>
        <w:lastRenderedPageBreak/>
        <w:t xml:space="preserve">ban hoa gạo tháng hai và cuồn cuộn mù khói núi Mèo đốt nương xuân. Tôi đã nhìn say sưa làn mây mùa xuân bay trên Sông Đà. Mùa xuân dòng xanh ngọc bích, chứ nước Sông Đà không xanh màu xanh </w:t>
      </w:r>
      <w:r w:rsidR="00AB0A1A" w:rsidRPr="00F01915">
        <w:rPr>
          <w:rFonts w:eastAsia="Times New Roman" w:cs="Times New Roman"/>
          <w:i/>
          <w:iCs/>
          <w:sz w:val="24"/>
          <w:szCs w:val="24"/>
        </w:rPr>
        <w:t>canh</w:t>
      </w:r>
      <w:r w:rsidRPr="00F01915">
        <w:rPr>
          <w:rFonts w:eastAsia="Times New Roman" w:cs="Times New Roman"/>
          <w:i/>
          <w:iCs/>
          <w:sz w:val="24"/>
          <w:szCs w:val="24"/>
        </w:rPr>
        <w:t xml:space="preserve"> hến </w:t>
      </w:r>
      <w:r w:rsidR="005F6CD6" w:rsidRPr="00F01915">
        <w:rPr>
          <w:rFonts w:eastAsia="Times New Roman" w:cs="Times New Roman"/>
          <w:i/>
          <w:iCs/>
          <w:sz w:val="24"/>
          <w:szCs w:val="24"/>
        </w:rPr>
        <w:t>của Sông Gâm</w:t>
      </w:r>
      <w:r w:rsidRPr="00F01915">
        <w:rPr>
          <w:rFonts w:eastAsia="Times New Roman" w:cs="Times New Roman"/>
          <w:i/>
          <w:iCs/>
          <w:sz w:val="24"/>
          <w:szCs w:val="24"/>
        </w:rPr>
        <w:t>, Sông Lô. Mùa thu nước Sông Đà lừ lừ chín đỏ như da mặt một người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bản đồ lai chữ.</w:t>
      </w:r>
    </w:p>
    <w:p w14:paraId="36FA1329" w14:textId="77777777" w:rsidR="00DA6DEB" w:rsidRPr="00F01915" w:rsidRDefault="00DA6DEB" w:rsidP="00457114">
      <w:pPr>
        <w:shd w:val="clear" w:color="auto" w:fill="FFFFFF"/>
        <w:spacing w:after="0" w:line="276" w:lineRule="auto"/>
        <w:ind w:firstLine="720"/>
        <w:rPr>
          <w:rFonts w:eastAsia="Times New Roman" w:cs="Times New Roman"/>
          <w:i/>
          <w:iCs/>
          <w:sz w:val="24"/>
          <w:szCs w:val="24"/>
        </w:rPr>
      </w:pPr>
      <w:r w:rsidRPr="00F01915">
        <w:rPr>
          <w:rFonts w:eastAsia="Times New Roman" w:cs="Times New Roman"/>
          <w:i/>
          <w:iCs/>
          <w:sz w:val="24"/>
          <w:szCs w:val="24"/>
        </w:rPr>
        <w:t xml:space="preserve">Con Sông Đà gợi cảm. Đối với mỗi người, Sông Đà lại gợi một cách. Đã có lần tôi nhìn Sông Đà như một cố nhân. Chuyến ấy ở rừng đi núi cũng đã hơi lâu, đã thấy thèm chỗ thoáng. Mải bám gót anh liên lạc, quên đi mất là mình sắp đổ ra Sông Đà. Xuống một cái dốc núi, trước mắt thấy loang loáng như trẻ con nghịch chiếu gương vào mắt mình rồi bỏ chạy. Tôi nhìn cái miếng sáng lóe lên một màu nắng tháng ba Đường thi “Yên hoa tam nguyệt há Dương Châu”. Bờ Sông Đà, bãi Sông Đà, chuồn chuồn bươm bướm trên Sông Đà. Chao ôi, trông con sông, vui như thấy nắng giòn tan sau kì mưa dầm, vui như nối lại chiêm bao đứt quãng. Đi rừng dài ngày rồi lại bắt ra Sông Đà, đúng thế, nó đằm đằm ấm ấm như gặp lại cố nhân, mặc dầu người cố nhân ấy mình biết là lắm bệnh lắm chứng, chốc dịu dàng đấy, rồi chốc lại bẳn tính và gắt gỏng thác lũ ngay đấy”. </w:t>
      </w:r>
    </w:p>
    <w:p w14:paraId="7D0D456F" w14:textId="50E59872" w:rsidR="001F4775" w:rsidRPr="00F01915" w:rsidRDefault="00DA6DEB" w:rsidP="005F6CD6">
      <w:pPr>
        <w:shd w:val="clear" w:color="auto" w:fill="FFFFFF"/>
        <w:spacing w:after="0" w:line="276" w:lineRule="auto"/>
        <w:ind w:left="2880" w:firstLine="720"/>
        <w:jc w:val="center"/>
        <w:rPr>
          <w:rStyle w:val="Emphasis"/>
          <w:rFonts w:cs="Times New Roman"/>
          <w:i w:val="0"/>
          <w:iCs w:val="0"/>
          <w:kern w:val="36"/>
          <w:sz w:val="22"/>
          <w:lang w:val="en-US"/>
        </w:rPr>
      </w:pPr>
      <w:r w:rsidRPr="00F01915">
        <w:rPr>
          <w:rStyle w:val="Emphasis"/>
          <w:rFonts w:cs="Times New Roman"/>
          <w:i w:val="0"/>
          <w:iCs w:val="0"/>
          <w:kern w:val="36"/>
          <w:sz w:val="22"/>
        </w:rPr>
        <w:t>(Trích</w:t>
      </w:r>
      <w:r w:rsidRPr="00F01915">
        <w:rPr>
          <w:rStyle w:val="Emphasis"/>
          <w:rFonts w:cs="Times New Roman"/>
          <w:kern w:val="36"/>
          <w:sz w:val="22"/>
        </w:rPr>
        <w:t xml:space="preserve"> Người lái đò đò Sông Đà, </w:t>
      </w:r>
      <w:r w:rsidRPr="00F01915">
        <w:rPr>
          <w:rStyle w:val="Emphasis"/>
          <w:rFonts w:cs="Times New Roman"/>
          <w:i w:val="0"/>
          <w:iCs w:val="0"/>
          <w:kern w:val="36"/>
          <w:sz w:val="22"/>
        </w:rPr>
        <w:t>Nguyễn Tuân</w:t>
      </w:r>
      <w:r w:rsidRPr="00F01915">
        <w:rPr>
          <w:rStyle w:val="Emphasis"/>
          <w:rFonts w:cs="Times New Roman"/>
          <w:kern w:val="36"/>
          <w:sz w:val="22"/>
        </w:rPr>
        <w:t xml:space="preserve">, Ngữ văn 12, </w:t>
      </w:r>
      <w:r w:rsidRPr="00F01915">
        <w:rPr>
          <w:rStyle w:val="Emphasis"/>
          <w:rFonts w:cs="Times New Roman"/>
          <w:i w:val="0"/>
          <w:iCs w:val="0"/>
          <w:kern w:val="36"/>
          <w:sz w:val="22"/>
        </w:rPr>
        <w:t>Tập 1</w:t>
      </w:r>
      <w:r w:rsidR="00032B76" w:rsidRPr="00F01915">
        <w:rPr>
          <w:rStyle w:val="Emphasis"/>
          <w:rFonts w:cs="Times New Roman"/>
          <w:kern w:val="36"/>
          <w:sz w:val="22"/>
        </w:rPr>
        <w:t>,</w:t>
      </w:r>
    </w:p>
    <w:p w14:paraId="32BDCB96" w14:textId="012DB0D5" w:rsidR="00DA6DEB" w:rsidRPr="00F01915" w:rsidRDefault="00DA6DEB" w:rsidP="005F6CD6">
      <w:pPr>
        <w:shd w:val="clear" w:color="auto" w:fill="FFFFFF"/>
        <w:spacing w:after="0" w:line="276" w:lineRule="auto"/>
        <w:ind w:left="5040"/>
        <w:jc w:val="center"/>
        <w:rPr>
          <w:rFonts w:cs="Times New Roman"/>
          <w:kern w:val="36"/>
          <w:sz w:val="22"/>
        </w:rPr>
      </w:pPr>
      <w:r w:rsidRPr="00F01915">
        <w:rPr>
          <w:rStyle w:val="Emphasis"/>
          <w:rFonts w:cs="Times New Roman"/>
          <w:i w:val="0"/>
          <w:iCs w:val="0"/>
          <w:kern w:val="36"/>
          <w:sz w:val="22"/>
        </w:rPr>
        <w:t>NXB</w:t>
      </w:r>
      <w:r w:rsidRPr="00F01915">
        <w:rPr>
          <w:rStyle w:val="Emphasis"/>
          <w:rFonts w:cs="Times New Roman"/>
          <w:kern w:val="36"/>
          <w:sz w:val="22"/>
        </w:rPr>
        <w:t xml:space="preserve"> </w:t>
      </w:r>
      <w:r w:rsidRPr="00F01915">
        <w:rPr>
          <w:rFonts w:cs="Times New Roman"/>
          <w:kern w:val="36"/>
          <w:sz w:val="22"/>
        </w:rPr>
        <w:t>Giáo dục Việ</w:t>
      </w:r>
      <w:r w:rsidR="00B55326" w:rsidRPr="00F01915">
        <w:rPr>
          <w:rFonts w:cs="Times New Roman"/>
          <w:kern w:val="36"/>
          <w:sz w:val="22"/>
        </w:rPr>
        <w:t>t Nam, 2020</w:t>
      </w:r>
      <w:r w:rsidRPr="00F01915">
        <w:rPr>
          <w:rFonts w:cs="Times New Roman"/>
          <w:kern w:val="36"/>
          <w:sz w:val="22"/>
        </w:rPr>
        <w:t>, tr.190 - 191)</w:t>
      </w:r>
    </w:p>
    <w:p w14:paraId="1ADEB911" w14:textId="3390533A" w:rsidR="009574C8" w:rsidRPr="00F01915" w:rsidRDefault="009574C8" w:rsidP="00665062">
      <w:pPr>
        <w:pStyle w:val="NormalWeb"/>
        <w:spacing w:before="0" w:beforeAutospacing="0" w:after="0" w:afterAutospacing="0" w:line="276" w:lineRule="auto"/>
        <w:ind w:firstLine="720"/>
        <w:jc w:val="both"/>
        <w:rPr>
          <w:rFonts w:ascii="Times New Roman" w:hAnsi="Times New Roman" w:cs="Times New Roman"/>
          <w:kern w:val="36"/>
        </w:rPr>
      </w:pPr>
      <w:r w:rsidRPr="00F01915">
        <w:rPr>
          <w:rFonts w:ascii="Times New Roman" w:hAnsi="Times New Roman" w:cs="Times New Roman"/>
          <w:kern w:val="36"/>
        </w:rPr>
        <w:t>Anh</w:t>
      </w:r>
      <w:r w:rsidRPr="00F01915">
        <w:rPr>
          <w:rFonts w:ascii="Times New Roman" w:hAnsi="Times New Roman" w:cs="Times New Roman"/>
          <w:kern w:val="36"/>
          <w:lang w:val="vi-VN"/>
        </w:rPr>
        <w:t>/</w:t>
      </w:r>
      <w:r w:rsidRPr="00F01915">
        <w:rPr>
          <w:rFonts w:ascii="Times New Roman" w:hAnsi="Times New Roman" w:cs="Times New Roman"/>
          <w:kern w:val="36"/>
        </w:rPr>
        <w:t>chị</w:t>
      </w:r>
      <w:r w:rsidR="00665062" w:rsidRPr="00F01915">
        <w:rPr>
          <w:rFonts w:ascii="Times New Roman" w:hAnsi="Times New Roman" w:cs="Times New Roman"/>
          <w:kern w:val="36"/>
        </w:rPr>
        <w:t xml:space="preserve"> hãy phân tích đoạn trích trên; từ đó liên hệ hình tượng Sông Đà trong đoạn trích với hình tượ</w:t>
      </w:r>
      <w:r w:rsidR="006A0247" w:rsidRPr="00F01915">
        <w:rPr>
          <w:rFonts w:ascii="Times New Roman" w:hAnsi="Times New Roman" w:cs="Times New Roman"/>
          <w:kern w:val="36"/>
        </w:rPr>
        <w:t xml:space="preserve">ng Sông Đà </w:t>
      </w:r>
      <w:r w:rsidR="00684B22" w:rsidRPr="00F01915">
        <w:rPr>
          <w:rFonts w:ascii="Times New Roman" w:hAnsi="Times New Roman" w:cs="Times New Roman"/>
          <w:i/>
          <w:kern w:val="36"/>
        </w:rPr>
        <w:t xml:space="preserve">trên một quãng thủy chiến </w:t>
      </w:r>
      <w:r w:rsidRPr="00F01915">
        <w:rPr>
          <w:rFonts w:ascii="Times New Roman" w:hAnsi="Times New Roman" w:cs="Times New Roman"/>
          <w:kern w:val="36"/>
        </w:rPr>
        <w:t xml:space="preserve">được miêu tả </w:t>
      </w:r>
      <w:r w:rsidR="00757C57" w:rsidRPr="00F01915">
        <w:rPr>
          <w:rFonts w:ascii="Times New Roman" w:hAnsi="Times New Roman" w:cs="Times New Roman"/>
          <w:kern w:val="36"/>
        </w:rPr>
        <w:t>trong</w:t>
      </w:r>
      <w:r w:rsidRPr="00F01915">
        <w:rPr>
          <w:rFonts w:ascii="Times New Roman" w:hAnsi="Times New Roman" w:cs="Times New Roman"/>
          <w:kern w:val="36"/>
        </w:rPr>
        <w:t xml:space="preserve"> tác phẩm để nhận xét </w:t>
      </w:r>
      <w:r w:rsidR="00A064AF" w:rsidRPr="00F01915">
        <w:rPr>
          <w:rFonts w:ascii="Times New Roman" w:hAnsi="Times New Roman" w:cs="Times New Roman"/>
          <w:kern w:val="36"/>
        </w:rPr>
        <w:t xml:space="preserve">phong cách nghệ thuật của </w:t>
      </w:r>
      <w:r w:rsidRPr="00F01915">
        <w:rPr>
          <w:rFonts w:ascii="Times New Roman" w:hAnsi="Times New Roman" w:cs="Times New Roman"/>
          <w:kern w:val="36"/>
        </w:rPr>
        <w:t xml:space="preserve">Nguyễn Tuân. </w:t>
      </w:r>
    </w:p>
    <w:p w14:paraId="646F3F5D" w14:textId="77777777" w:rsidR="009574C8" w:rsidRPr="00F01915" w:rsidRDefault="009574C8" w:rsidP="00457114">
      <w:pPr>
        <w:pStyle w:val="NormalWeb"/>
        <w:spacing w:before="0" w:beforeAutospacing="0" w:after="0" w:afterAutospacing="0" w:line="276" w:lineRule="auto"/>
        <w:ind w:firstLine="720"/>
        <w:jc w:val="both"/>
        <w:rPr>
          <w:rFonts w:ascii="Times New Roman" w:hAnsi="Times New Roman" w:cs="Times New Roman"/>
          <w:spacing w:val="2"/>
          <w:lang w:val="vi-VN"/>
        </w:rPr>
      </w:pPr>
    </w:p>
    <w:p w14:paraId="2EEDE573" w14:textId="77777777" w:rsidR="00BB16D3" w:rsidRPr="00F01915" w:rsidRDefault="00BB16D3" w:rsidP="00457114">
      <w:pPr>
        <w:spacing w:after="0" w:line="276" w:lineRule="auto"/>
        <w:jc w:val="center"/>
        <w:rPr>
          <w:rFonts w:eastAsia="Arial" w:cs="Times New Roman"/>
          <w:sz w:val="24"/>
          <w:szCs w:val="24"/>
        </w:rPr>
      </w:pPr>
      <w:r w:rsidRPr="00F01915">
        <w:rPr>
          <w:sz w:val="24"/>
          <w:szCs w:val="24"/>
        </w:rPr>
        <w:br/>
      </w:r>
      <w:r w:rsidRPr="00F01915">
        <w:rPr>
          <w:rFonts w:eastAsia="Arial" w:cs="Times New Roman"/>
          <w:sz w:val="24"/>
          <w:szCs w:val="24"/>
        </w:rPr>
        <w:t>---------------------------------------</w:t>
      </w:r>
      <w:r w:rsidRPr="00F01915">
        <w:rPr>
          <w:rFonts w:eastAsia="Arial" w:cs="Times New Roman"/>
          <w:b/>
          <w:sz w:val="24"/>
          <w:szCs w:val="24"/>
        </w:rPr>
        <w:t>H</w:t>
      </w:r>
      <w:r w:rsidRPr="00F01915">
        <w:rPr>
          <w:rFonts w:eastAsia="Arial" w:cs="Times New Roman"/>
          <w:b/>
          <w:sz w:val="24"/>
          <w:szCs w:val="24"/>
          <w:lang w:val="en-US"/>
        </w:rPr>
        <w:t>Ế</w:t>
      </w:r>
      <w:r w:rsidRPr="00F01915">
        <w:rPr>
          <w:rFonts w:eastAsia="Arial" w:cs="Times New Roman"/>
          <w:b/>
          <w:sz w:val="24"/>
          <w:szCs w:val="24"/>
        </w:rPr>
        <w:t>T</w:t>
      </w:r>
      <w:r w:rsidRPr="00F01915">
        <w:rPr>
          <w:rFonts w:eastAsia="Arial" w:cs="Times New Roman"/>
          <w:sz w:val="24"/>
          <w:szCs w:val="24"/>
        </w:rPr>
        <w:t>-------------------------------------</w:t>
      </w:r>
    </w:p>
    <w:p w14:paraId="77883D3F" w14:textId="77777777" w:rsidR="00BB16D3" w:rsidRPr="00F01915" w:rsidRDefault="00BB16D3" w:rsidP="00457114">
      <w:pPr>
        <w:spacing w:after="0" w:line="276" w:lineRule="auto"/>
        <w:jc w:val="center"/>
        <w:rPr>
          <w:rFonts w:eastAsia="Arial" w:cs="Times New Roman"/>
          <w:sz w:val="24"/>
          <w:szCs w:val="24"/>
        </w:rPr>
      </w:pPr>
    </w:p>
    <w:p w14:paraId="40A29D3C" w14:textId="77777777" w:rsidR="00BB16D3" w:rsidRPr="00F01915" w:rsidRDefault="00BB16D3" w:rsidP="00457114">
      <w:pPr>
        <w:spacing w:after="0" w:line="276" w:lineRule="auto"/>
        <w:jc w:val="center"/>
        <w:rPr>
          <w:rFonts w:eastAsia="Arial" w:cs="Times New Roman"/>
          <w:sz w:val="24"/>
          <w:szCs w:val="24"/>
        </w:rPr>
      </w:pPr>
    </w:p>
    <w:p w14:paraId="3976F0AC" w14:textId="77777777" w:rsidR="00BB16D3" w:rsidRPr="00F01915" w:rsidRDefault="00BB16D3" w:rsidP="00457114">
      <w:pPr>
        <w:spacing w:after="0" w:line="276" w:lineRule="auto"/>
        <w:jc w:val="center"/>
        <w:rPr>
          <w:rFonts w:eastAsia="Arial" w:cs="Times New Roman"/>
          <w:sz w:val="24"/>
          <w:szCs w:val="24"/>
        </w:rPr>
      </w:pPr>
    </w:p>
    <w:p w14:paraId="22FBC337" w14:textId="77777777" w:rsidR="00BB16D3" w:rsidRPr="00F01915" w:rsidRDefault="00BB16D3" w:rsidP="00457114">
      <w:pPr>
        <w:spacing w:after="0" w:line="276" w:lineRule="auto"/>
        <w:jc w:val="center"/>
        <w:rPr>
          <w:rFonts w:eastAsia="Arial" w:cs="Times New Roman"/>
          <w:sz w:val="24"/>
          <w:szCs w:val="24"/>
        </w:rPr>
      </w:pPr>
    </w:p>
    <w:p w14:paraId="2F7CC875" w14:textId="77777777" w:rsidR="00BB16D3" w:rsidRPr="00F01915" w:rsidRDefault="00BB16D3" w:rsidP="00457114">
      <w:pPr>
        <w:spacing w:after="0" w:line="276" w:lineRule="auto"/>
        <w:jc w:val="center"/>
        <w:rPr>
          <w:rFonts w:eastAsia="Arial" w:cs="Times New Roman"/>
          <w:sz w:val="24"/>
          <w:szCs w:val="24"/>
        </w:rPr>
      </w:pPr>
    </w:p>
    <w:p w14:paraId="6123022D" w14:textId="77777777" w:rsidR="00BB16D3" w:rsidRPr="00F01915" w:rsidRDefault="00BB16D3" w:rsidP="00457114">
      <w:pPr>
        <w:spacing w:after="0" w:line="276" w:lineRule="auto"/>
        <w:jc w:val="center"/>
        <w:rPr>
          <w:rFonts w:eastAsia="Arial" w:cs="Times New Roman"/>
          <w:sz w:val="24"/>
          <w:szCs w:val="24"/>
        </w:rPr>
      </w:pPr>
    </w:p>
    <w:p w14:paraId="171751BD" w14:textId="77777777" w:rsidR="00BB16D3" w:rsidRPr="00F01915" w:rsidRDefault="00BB16D3" w:rsidP="00457114">
      <w:pPr>
        <w:spacing w:after="0" w:line="276" w:lineRule="auto"/>
        <w:jc w:val="center"/>
        <w:rPr>
          <w:rFonts w:eastAsia="Arial" w:cs="Times New Roman"/>
          <w:sz w:val="24"/>
          <w:szCs w:val="24"/>
        </w:rPr>
      </w:pPr>
    </w:p>
    <w:p w14:paraId="74A78DE2" w14:textId="77777777" w:rsidR="00BB16D3" w:rsidRPr="00F01915" w:rsidRDefault="00BB16D3" w:rsidP="00457114">
      <w:pPr>
        <w:spacing w:after="0" w:line="276" w:lineRule="auto"/>
        <w:jc w:val="center"/>
        <w:rPr>
          <w:rFonts w:eastAsia="Arial" w:cs="Times New Roman"/>
          <w:sz w:val="24"/>
          <w:szCs w:val="24"/>
        </w:rPr>
      </w:pPr>
    </w:p>
    <w:p w14:paraId="5AFB0937" w14:textId="77777777" w:rsidR="00BB16D3" w:rsidRPr="00F01915" w:rsidRDefault="00BB16D3" w:rsidP="00457114">
      <w:pPr>
        <w:spacing w:after="0" w:line="276" w:lineRule="auto"/>
        <w:jc w:val="center"/>
        <w:rPr>
          <w:rFonts w:eastAsia="Arial" w:cs="Times New Roman"/>
          <w:sz w:val="24"/>
          <w:szCs w:val="24"/>
        </w:rPr>
      </w:pPr>
    </w:p>
    <w:p w14:paraId="6B9D7565" w14:textId="77777777" w:rsidR="00BB16D3" w:rsidRPr="00F01915" w:rsidRDefault="00BB16D3" w:rsidP="00457114">
      <w:pPr>
        <w:spacing w:after="0" w:line="276" w:lineRule="auto"/>
        <w:jc w:val="center"/>
        <w:rPr>
          <w:rFonts w:eastAsia="Arial" w:cs="Times New Roman"/>
          <w:sz w:val="24"/>
          <w:szCs w:val="24"/>
        </w:rPr>
      </w:pPr>
    </w:p>
    <w:p w14:paraId="12AD8B8C" w14:textId="77777777" w:rsidR="00BB16D3" w:rsidRPr="00F01915" w:rsidRDefault="00BB16D3" w:rsidP="00457114">
      <w:pPr>
        <w:spacing w:after="0" w:line="276" w:lineRule="auto"/>
        <w:jc w:val="center"/>
        <w:rPr>
          <w:rFonts w:eastAsia="Arial" w:cs="Times New Roman"/>
          <w:sz w:val="24"/>
          <w:szCs w:val="24"/>
        </w:rPr>
      </w:pPr>
    </w:p>
    <w:p w14:paraId="26CF240C" w14:textId="77777777" w:rsidR="00BB16D3" w:rsidRPr="00F01915" w:rsidRDefault="00BB16D3" w:rsidP="00457114">
      <w:pPr>
        <w:spacing w:after="0" w:line="276" w:lineRule="auto"/>
        <w:jc w:val="center"/>
        <w:rPr>
          <w:rFonts w:eastAsia="Arial" w:cs="Times New Roman"/>
          <w:sz w:val="24"/>
          <w:szCs w:val="24"/>
        </w:rPr>
      </w:pPr>
    </w:p>
    <w:p w14:paraId="73A69DF3" w14:textId="77777777" w:rsidR="00BB16D3" w:rsidRPr="00F01915" w:rsidRDefault="00BB16D3" w:rsidP="00457114">
      <w:pPr>
        <w:spacing w:after="0" w:line="276" w:lineRule="auto"/>
        <w:jc w:val="center"/>
        <w:rPr>
          <w:rFonts w:eastAsia="Arial" w:cs="Times New Roman"/>
          <w:sz w:val="24"/>
          <w:szCs w:val="24"/>
        </w:rPr>
      </w:pPr>
    </w:p>
    <w:p w14:paraId="5A0658F4" w14:textId="77777777" w:rsidR="00BB16D3" w:rsidRPr="00F01915" w:rsidRDefault="00BB16D3" w:rsidP="00457114">
      <w:pPr>
        <w:spacing w:after="0" w:line="276" w:lineRule="auto"/>
        <w:jc w:val="center"/>
        <w:rPr>
          <w:rFonts w:eastAsia="Arial" w:cs="Times New Roman"/>
          <w:sz w:val="24"/>
          <w:szCs w:val="24"/>
        </w:rPr>
      </w:pPr>
    </w:p>
    <w:p w14:paraId="408F7536" w14:textId="77777777" w:rsidR="00BB16D3" w:rsidRPr="00F01915" w:rsidRDefault="00BB16D3" w:rsidP="00457114">
      <w:pPr>
        <w:spacing w:after="0" w:line="276" w:lineRule="auto"/>
        <w:jc w:val="center"/>
        <w:rPr>
          <w:rFonts w:eastAsia="Arial" w:cs="Times New Roman"/>
          <w:sz w:val="24"/>
          <w:szCs w:val="24"/>
        </w:rPr>
      </w:pPr>
    </w:p>
    <w:p w14:paraId="5A907A06" w14:textId="77777777" w:rsidR="00BB16D3" w:rsidRPr="00F01915" w:rsidRDefault="00BB16D3" w:rsidP="00457114">
      <w:pPr>
        <w:spacing w:after="0" w:line="276" w:lineRule="auto"/>
        <w:jc w:val="center"/>
        <w:rPr>
          <w:rFonts w:eastAsia="Arial" w:cs="Times New Roman"/>
          <w:sz w:val="24"/>
          <w:szCs w:val="24"/>
        </w:rPr>
      </w:pPr>
    </w:p>
    <w:p w14:paraId="27565001" w14:textId="77777777" w:rsidR="00BB16D3" w:rsidRPr="00F01915" w:rsidRDefault="00BB16D3" w:rsidP="00457114">
      <w:pPr>
        <w:spacing w:after="0" w:line="276" w:lineRule="auto"/>
        <w:rPr>
          <w:rFonts w:eastAsia="Arial" w:cs="Times New Roman"/>
          <w:sz w:val="24"/>
          <w:szCs w:val="24"/>
        </w:rPr>
      </w:pPr>
    </w:p>
    <w:p w14:paraId="5FBC9B88" w14:textId="77777777" w:rsidR="00032B76" w:rsidRPr="00F01915" w:rsidRDefault="00032B76" w:rsidP="00457114">
      <w:pPr>
        <w:spacing w:after="0" w:line="276" w:lineRule="auto"/>
        <w:rPr>
          <w:rFonts w:eastAsia="Arial" w:cs="Times New Roman"/>
          <w:sz w:val="24"/>
          <w:szCs w:val="24"/>
        </w:rPr>
      </w:pPr>
    </w:p>
    <w:p w14:paraId="61A78B5E" w14:textId="77777777" w:rsidR="00032B76" w:rsidRPr="00F01915" w:rsidRDefault="00032B76" w:rsidP="00457114">
      <w:pPr>
        <w:spacing w:after="0" w:line="276" w:lineRule="auto"/>
        <w:rPr>
          <w:rFonts w:eastAsia="Arial" w:cs="Times New Roman"/>
          <w:sz w:val="24"/>
          <w:szCs w:val="24"/>
        </w:rPr>
      </w:pPr>
    </w:p>
    <w:p w14:paraId="739A829E" w14:textId="77777777" w:rsidR="00032B76" w:rsidRPr="00F01915" w:rsidRDefault="00032B76" w:rsidP="00457114">
      <w:pPr>
        <w:spacing w:after="0" w:line="276" w:lineRule="auto"/>
        <w:rPr>
          <w:rFonts w:eastAsia="Arial" w:cs="Times New Roman"/>
          <w:sz w:val="24"/>
          <w:szCs w:val="24"/>
        </w:rPr>
      </w:pPr>
    </w:p>
    <w:p w14:paraId="0991CFB4" w14:textId="77777777" w:rsidR="00032B76" w:rsidRPr="00F01915" w:rsidRDefault="00032B76" w:rsidP="00457114">
      <w:pPr>
        <w:spacing w:after="0" w:line="276" w:lineRule="auto"/>
        <w:rPr>
          <w:rFonts w:eastAsia="Arial" w:cs="Times New Roman"/>
          <w:sz w:val="24"/>
          <w:szCs w:val="24"/>
        </w:rPr>
      </w:pPr>
    </w:p>
    <w:p w14:paraId="35481081" w14:textId="2F59BC96" w:rsidR="00BB16D3" w:rsidRPr="00F01915" w:rsidRDefault="00BB16D3" w:rsidP="00457114">
      <w:pPr>
        <w:spacing w:after="0" w:line="276" w:lineRule="auto"/>
        <w:jc w:val="center"/>
        <w:rPr>
          <w:rFonts w:eastAsia="Arial" w:cs="Times New Roman"/>
          <w:sz w:val="24"/>
          <w:szCs w:val="24"/>
        </w:rPr>
      </w:pPr>
    </w:p>
    <w:tbl>
      <w:tblPr>
        <w:tblW w:w="10114" w:type="dxa"/>
        <w:tblInd w:w="108" w:type="dxa"/>
        <w:tblLook w:val="01E0" w:firstRow="1" w:lastRow="1" w:firstColumn="1" w:lastColumn="1" w:noHBand="0" w:noVBand="0"/>
      </w:tblPr>
      <w:tblGrid>
        <w:gridCol w:w="3969"/>
        <w:gridCol w:w="6145"/>
      </w:tblGrid>
      <w:tr w:rsidR="00BB16D3" w:rsidRPr="00F01915" w14:paraId="0D934C31" w14:textId="77777777" w:rsidTr="00C12641">
        <w:trPr>
          <w:trHeight w:val="1356"/>
        </w:trPr>
        <w:tc>
          <w:tcPr>
            <w:tcW w:w="3969" w:type="dxa"/>
          </w:tcPr>
          <w:p w14:paraId="28ADEC0C" w14:textId="20A485E3" w:rsidR="00BB16D3" w:rsidRPr="00F01915" w:rsidRDefault="00CF236C" w:rsidP="00457114">
            <w:pPr>
              <w:spacing w:after="0" w:line="276" w:lineRule="auto"/>
              <w:jc w:val="center"/>
              <w:rPr>
                <w:rFonts w:eastAsia="Times New Roman" w:cs="Times New Roman"/>
                <w:b/>
                <w:noProof/>
                <w:spacing w:val="-12"/>
                <w:sz w:val="24"/>
                <w:szCs w:val="24"/>
                <w:lang w:val="en-US"/>
              </w:rPr>
            </w:pPr>
            <w:r w:rsidRPr="00F01915">
              <w:rPr>
                <w:rFonts w:ascii="Calibri" w:eastAsia="Calibri" w:hAnsi="Calibri" w:cs="Times New Roman"/>
                <w:noProof/>
                <w:sz w:val="24"/>
                <w:szCs w:val="24"/>
                <w:lang w:val="en-US"/>
              </w:rPr>
              <w:lastRenderedPageBreak/>
              <mc:AlternateContent>
                <mc:Choice Requires="wps">
                  <w:drawing>
                    <wp:anchor distT="4294967295" distB="4294967295" distL="114300" distR="114300" simplePos="0" relativeHeight="251661312" behindDoc="0" locked="0" layoutInCell="0" allowOverlap="1" wp14:anchorId="68BFAEEF" wp14:editId="62B10A96">
                      <wp:simplePos x="0" y="0"/>
                      <wp:positionH relativeFrom="column">
                        <wp:posOffset>914400</wp:posOffset>
                      </wp:positionH>
                      <wp:positionV relativeFrom="paragraph">
                        <wp:posOffset>370205</wp:posOffset>
                      </wp:positionV>
                      <wp:extent cx="695325" cy="0"/>
                      <wp:effectExtent l="0" t="0" r="15875"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1D084"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9.15pt" to="126.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" o:allowincell="f"/>
                  </w:pict>
                </mc:Fallback>
              </mc:AlternateContent>
            </w:r>
            <w:r w:rsidRPr="00F01915">
              <w:rPr>
                <w:rFonts w:ascii="Calibri" w:eastAsia="Calibri" w:hAnsi="Calibri" w:cs="Times New Roman"/>
                <w:noProof/>
                <w:sz w:val="24"/>
                <w:szCs w:val="24"/>
                <w:lang w:val="en-US"/>
              </w:rPr>
              <mc:AlternateContent>
                <mc:Choice Requires="wps">
                  <w:drawing>
                    <wp:anchor distT="4294967295" distB="4294967295" distL="114300" distR="114300" simplePos="0" relativeHeight="251662336" behindDoc="0" locked="0" layoutInCell="0" allowOverlap="1" wp14:anchorId="49FCE04F" wp14:editId="20E507E0">
                      <wp:simplePos x="0" y="0"/>
                      <wp:positionH relativeFrom="column">
                        <wp:posOffset>3429000</wp:posOffset>
                      </wp:positionH>
                      <wp:positionV relativeFrom="paragraph">
                        <wp:posOffset>598805</wp:posOffset>
                      </wp:positionV>
                      <wp:extent cx="19304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80CD1"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47.15pt" to="422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" o:allowincell="f"/>
                  </w:pict>
                </mc:Fallback>
              </mc:AlternateContent>
            </w:r>
            <w:r w:rsidR="00BB16D3" w:rsidRPr="00F01915">
              <w:rPr>
                <w:rFonts w:eastAsia="Times New Roman" w:cs="Times New Roman"/>
                <w:b/>
                <w:noProof/>
                <w:spacing w:val="-12"/>
                <w:sz w:val="24"/>
                <w:szCs w:val="24"/>
                <w:lang w:val="en-US"/>
              </w:rPr>
              <w:t>SỞ GIÁO DỤC VÀ ĐÀO TẠO</w:t>
            </w:r>
          </w:p>
          <w:p w14:paraId="3CF01461" w14:textId="614A98B0" w:rsidR="00CF236C" w:rsidRPr="00F01915" w:rsidRDefault="00BB16D3" w:rsidP="00CF236C">
            <w:pPr>
              <w:spacing w:after="0" w:line="276" w:lineRule="auto"/>
              <w:jc w:val="center"/>
              <w:rPr>
                <w:rFonts w:eastAsia="Times New Roman" w:cs="Times New Roman"/>
                <w:b/>
                <w:noProof/>
                <w:spacing w:val="-12"/>
                <w:sz w:val="24"/>
                <w:szCs w:val="24"/>
                <w:lang w:val="en-US"/>
              </w:rPr>
            </w:pPr>
            <w:r w:rsidRPr="00F01915">
              <w:rPr>
                <w:rFonts w:eastAsia="Times New Roman" w:cs="Times New Roman"/>
                <w:b/>
                <w:noProof/>
                <w:spacing w:val="-12"/>
                <w:sz w:val="24"/>
                <w:szCs w:val="24"/>
                <w:lang w:val="en-US"/>
              </w:rPr>
              <w:t>TỈNH THÁI NGUYÊN</w:t>
            </w:r>
          </w:p>
          <w:p w14:paraId="054B6D6E" w14:textId="1C95B347" w:rsidR="00BB16D3" w:rsidRPr="00F01915" w:rsidRDefault="00BB16D3" w:rsidP="00457114">
            <w:pPr>
              <w:spacing w:after="0" w:line="276" w:lineRule="auto"/>
              <w:jc w:val="center"/>
              <w:rPr>
                <w:rFonts w:eastAsia="Arial" w:cs="Times New Roman"/>
                <w:b/>
                <w:sz w:val="24"/>
                <w:szCs w:val="24"/>
                <w:lang w:val="en-US"/>
              </w:rPr>
            </w:pPr>
            <w:r w:rsidRPr="00F01915">
              <w:rPr>
                <w:rFonts w:eastAsia="Arial" w:cs="Times New Roman"/>
                <w:b/>
                <w:sz w:val="24"/>
                <w:szCs w:val="24"/>
              </w:rPr>
              <w:t xml:space="preserve">ĐỀ </w:t>
            </w:r>
            <w:r w:rsidRPr="00F01915">
              <w:rPr>
                <w:rFonts w:eastAsia="Arial" w:cs="Times New Roman"/>
                <w:b/>
                <w:sz w:val="24"/>
                <w:szCs w:val="24"/>
                <w:lang w:val="en-US"/>
              </w:rPr>
              <w:t>THI CHÍNH THỨC</w:t>
            </w:r>
          </w:p>
        </w:tc>
        <w:tc>
          <w:tcPr>
            <w:tcW w:w="6145" w:type="dxa"/>
            <w:hideMark/>
          </w:tcPr>
          <w:p w14:paraId="39B1D2A1" w14:textId="5841936D" w:rsidR="00BB16D3" w:rsidRPr="00F01915" w:rsidRDefault="00BB16D3" w:rsidP="00457114">
            <w:pPr>
              <w:spacing w:after="0" w:line="276" w:lineRule="auto"/>
              <w:jc w:val="center"/>
              <w:rPr>
                <w:rFonts w:eastAsia="Times New Roman" w:cs="Times New Roman"/>
                <w:b/>
                <w:bCs/>
                <w:sz w:val="24"/>
                <w:szCs w:val="24"/>
              </w:rPr>
            </w:pPr>
            <w:r w:rsidRPr="00F01915">
              <w:rPr>
                <w:rFonts w:eastAsia="Times New Roman" w:cs="Times New Roman"/>
                <w:b/>
                <w:bCs/>
                <w:sz w:val="24"/>
                <w:szCs w:val="24"/>
                <w:lang w:val="en-US"/>
              </w:rPr>
              <w:t>THI TH</w:t>
            </w:r>
            <w:r w:rsidR="004770F8" w:rsidRPr="00F01915">
              <w:rPr>
                <w:rFonts w:eastAsia="Times New Roman" w:cs="Times New Roman"/>
                <w:b/>
                <w:bCs/>
                <w:sz w:val="24"/>
                <w:szCs w:val="24"/>
                <w:lang w:val="en-US"/>
              </w:rPr>
              <w:t xml:space="preserve">Ử TỐT NGHIỆP THPT NĂM 2023 </w:t>
            </w:r>
            <w:r w:rsidR="00AA19F1">
              <w:rPr>
                <w:rFonts w:eastAsia="Times New Roman" w:cs="Times New Roman"/>
                <w:b/>
                <w:bCs/>
                <w:sz w:val="24"/>
                <w:szCs w:val="24"/>
                <w:lang w:val="en-US"/>
              </w:rPr>
              <w:t xml:space="preserve">- </w:t>
            </w:r>
            <w:bookmarkStart w:id="0" w:name="_GoBack"/>
            <w:bookmarkEnd w:id="0"/>
            <w:r w:rsidR="004770F8" w:rsidRPr="00F01915">
              <w:rPr>
                <w:rFonts w:eastAsia="Times New Roman" w:cs="Times New Roman"/>
                <w:b/>
                <w:bCs/>
                <w:sz w:val="24"/>
                <w:szCs w:val="24"/>
                <w:lang w:val="en-US"/>
              </w:rPr>
              <w:t>LẦN II</w:t>
            </w:r>
          </w:p>
          <w:p w14:paraId="75EA30C5" w14:textId="77777777" w:rsidR="00BB16D3" w:rsidRPr="00F01915" w:rsidRDefault="00BB16D3" w:rsidP="00457114">
            <w:pPr>
              <w:spacing w:after="0" w:line="276" w:lineRule="auto"/>
              <w:jc w:val="center"/>
              <w:rPr>
                <w:rFonts w:eastAsia="Times New Roman" w:cs="Times New Roman"/>
                <w:b/>
                <w:bCs/>
                <w:sz w:val="24"/>
                <w:szCs w:val="24"/>
                <w:lang w:val="en-US"/>
              </w:rPr>
            </w:pPr>
            <w:r w:rsidRPr="00F01915">
              <w:rPr>
                <w:rFonts w:eastAsia="Times New Roman" w:cs="Times New Roman"/>
                <w:b/>
                <w:bCs/>
                <w:sz w:val="24"/>
                <w:szCs w:val="24"/>
                <w:lang w:val="en-US"/>
              </w:rPr>
              <w:t>Bài thi: NGỮ VĂN</w:t>
            </w:r>
          </w:p>
          <w:p w14:paraId="345DDDF1" w14:textId="77777777" w:rsidR="00BB16D3" w:rsidRPr="00F01915" w:rsidRDefault="00BB16D3" w:rsidP="00457114">
            <w:pPr>
              <w:spacing w:after="0" w:line="276" w:lineRule="auto"/>
              <w:jc w:val="center"/>
              <w:rPr>
                <w:rFonts w:eastAsia="Times New Roman" w:cs="Times New Roman"/>
                <w:b/>
                <w:bCs/>
                <w:sz w:val="24"/>
                <w:szCs w:val="24"/>
                <w:lang w:val="en-US"/>
              </w:rPr>
            </w:pPr>
            <w:r w:rsidRPr="00F01915">
              <w:rPr>
                <w:rFonts w:eastAsia="Times New Roman" w:cs="Times New Roman"/>
                <w:b/>
                <w:bCs/>
                <w:sz w:val="24"/>
                <w:szCs w:val="24"/>
                <w:lang w:val="en-US"/>
              </w:rPr>
              <w:t>ĐÁP ÁN - THANG ĐIỂM</w:t>
            </w:r>
          </w:p>
          <w:p w14:paraId="10184171" w14:textId="71F6C92A" w:rsidR="00BB16D3" w:rsidRPr="00F01915" w:rsidRDefault="00BB16D3" w:rsidP="00457114">
            <w:pPr>
              <w:spacing w:after="0" w:line="276" w:lineRule="auto"/>
              <w:jc w:val="center"/>
              <w:rPr>
                <w:rFonts w:eastAsia="Times New Roman" w:cs="Times New Roman"/>
                <w:bCs/>
                <w:i/>
                <w:spacing w:val="-6"/>
                <w:sz w:val="24"/>
                <w:szCs w:val="24"/>
                <w:lang w:val="en-US"/>
              </w:rPr>
            </w:pPr>
            <w:r w:rsidRPr="00F01915">
              <w:rPr>
                <w:rFonts w:eastAsia="Times New Roman" w:cs="Times New Roman"/>
                <w:bCs/>
                <w:i/>
                <w:spacing w:val="-6"/>
                <w:sz w:val="24"/>
                <w:szCs w:val="24"/>
                <w:lang w:val="en-US"/>
              </w:rPr>
              <w:t>(Đáp án, thang điểm gồm có 04 trang)</w:t>
            </w:r>
          </w:p>
        </w:tc>
      </w:tr>
    </w:tbl>
    <w:p w14:paraId="66DEB9DB" w14:textId="77777777" w:rsidR="00BB16D3" w:rsidRPr="00F01915" w:rsidRDefault="00BB16D3" w:rsidP="00457114">
      <w:pPr>
        <w:spacing w:after="0" w:line="276" w:lineRule="auto"/>
        <w:jc w:val="left"/>
        <w:rPr>
          <w:rFonts w:eastAsia="Calibri" w:cs="Times New Roman"/>
          <w:i/>
          <w:sz w:val="24"/>
          <w:szCs w:val="24"/>
          <w:lang w:val="en-US"/>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612"/>
        <w:gridCol w:w="7751"/>
        <w:gridCol w:w="773"/>
      </w:tblGrid>
      <w:tr w:rsidR="00794DE5" w:rsidRPr="00F01915" w14:paraId="78A7D208" w14:textId="77777777" w:rsidTr="00C12641">
        <w:trPr>
          <w:jc w:val="center"/>
        </w:trPr>
        <w:tc>
          <w:tcPr>
            <w:tcW w:w="704" w:type="dxa"/>
            <w:shd w:val="clear" w:color="auto" w:fill="auto"/>
          </w:tcPr>
          <w:p w14:paraId="098D0065"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Phần</w:t>
            </w:r>
          </w:p>
        </w:tc>
        <w:tc>
          <w:tcPr>
            <w:tcW w:w="612" w:type="dxa"/>
            <w:shd w:val="clear" w:color="auto" w:fill="auto"/>
            <w:vAlign w:val="center"/>
          </w:tcPr>
          <w:p w14:paraId="0154E382"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Câu</w:t>
            </w:r>
          </w:p>
        </w:tc>
        <w:tc>
          <w:tcPr>
            <w:tcW w:w="7751" w:type="dxa"/>
            <w:shd w:val="clear" w:color="auto" w:fill="auto"/>
          </w:tcPr>
          <w:p w14:paraId="30A8AA46"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Nội dung</w:t>
            </w:r>
          </w:p>
        </w:tc>
        <w:tc>
          <w:tcPr>
            <w:tcW w:w="773" w:type="dxa"/>
            <w:shd w:val="clear" w:color="auto" w:fill="auto"/>
            <w:vAlign w:val="center"/>
          </w:tcPr>
          <w:p w14:paraId="5199142D"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Điểm</w:t>
            </w:r>
          </w:p>
        </w:tc>
      </w:tr>
      <w:tr w:rsidR="00794DE5" w:rsidRPr="00F01915" w14:paraId="59A537EF" w14:textId="77777777" w:rsidTr="00C12641">
        <w:trPr>
          <w:jc w:val="center"/>
        </w:trPr>
        <w:tc>
          <w:tcPr>
            <w:tcW w:w="704" w:type="dxa"/>
            <w:shd w:val="clear" w:color="auto" w:fill="auto"/>
          </w:tcPr>
          <w:p w14:paraId="59317098"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I</w:t>
            </w:r>
          </w:p>
        </w:tc>
        <w:tc>
          <w:tcPr>
            <w:tcW w:w="612" w:type="dxa"/>
            <w:shd w:val="clear" w:color="auto" w:fill="auto"/>
            <w:vAlign w:val="center"/>
          </w:tcPr>
          <w:p w14:paraId="58B96271"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shd w:val="clear" w:color="auto" w:fill="auto"/>
          </w:tcPr>
          <w:p w14:paraId="5B02601E" w14:textId="77777777" w:rsidR="00BB16D3" w:rsidRPr="00F01915" w:rsidRDefault="00BB16D3" w:rsidP="00457114">
            <w:pPr>
              <w:spacing w:after="0" w:line="276" w:lineRule="auto"/>
              <w:rPr>
                <w:rFonts w:eastAsia="Calibri" w:cs="Times New Roman"/>
                <w:b/>
                <w:bCs/>
                <w:noProof/>
                <w:sz w:val="24"/>
                <w:szCs w:val="24"/>
                <w:lang w:val="en-US"/>
              </w:rPr>
            </w:pPr>
            <w:r w:rsidRPr="00F01915">
              <w:rPr>
                <w:rFonts w:eastAsia="Calibri" w:cs="Times New Roman"/>
                <w:b/>
                <w:bCs/>
                <w:noProof/>
                <w:sz w:val="24"/>
                <w:szCs w:val="24"/>
                <w:lang w:val="en-US"/>
              </w:rPr>
              <w:t>ĐỌC HIỂU</w:t>
            </w:r>
          </w:p>
        </w:tc>
        <w:tc>
          <w:tcPr>
            <w:tcW w:w="773" w:type="dxa"/>
            <w:shd w:val="clear" w:color="auto" w:fill="auto"/>
            <w:vAlign w:val="center"/>
          </w:tcPr>
          <w:p w14:paraId="052E3B4A"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3,0</w:t>
            </w:r>
          </w:p>
        </w:tc>
      </w:tr>
      <w:tr w:rsidR="00794DE5" w:rsidRPr="00F01915" w14:paraId="5C7DC990" w14:textId="77777777" w:rsidTr="00C12641">
        <w:trPr>
          <w:jc w:val="center"/>
        </w:trPr>
        <w:tc>
          <w:tcPr>
            <w:tcW w:w="704" w:type="dxa"/>
            <w:vMerge w:val="restart"/>
            <w:shd w:val="clear" w:color="auto" w:fill="auto"/>
          </w:tcPr>
          <w:p w14:paraId="325FB28D"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shd w:val="clear" w:color="auto" w:fill="auto"/>
            <w:vAlign w:val="center"/>
          </w:tcPr>
          <w:p w14:paraId="1C51A630"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1</w:t>
            </w:r>
          </w:p>
        </w:tc>
        <w:tc>
          <w:tcPr>
            <w:tcW w:w="7751" w:type="dxa"/>
            <w:shd w:val="clear" w:color="auto" w:fill="auto"/>
          </w:tcPr>
          <w:p w14:paraId="0361468C" w14:textId="77777777" w:rsidR="00BB16D3" w:rsidRPr="00F01915" w:rsidRDefault="00BB16D3" w:rsidP="00457114">
            <w:pPr>
              <w:spacing w:after="0" w:line="276" w:lineRule="auto"/>
              <w:rPr>
                <w:rFonts w:eastAsia="Times New Roman" w:cs="Times New Roman"/>
                <w:sz w:val="24"/>
                <w:szCs w:val="24"/>
                <w:shd w:val="clear" w:color="auto" w:fill="FFFFFF"/>
                <w:lang w:val="en-US"/>
              </w:rPr>
            </w:pPr>
            <w:r w:rsidRPr="00F01915">
              <w:rPr>
                <w:rFonts w:eastAsia="Times New Roman" w:cs="Times New Roman"/>
                <w:sz w:val="24"/>
                <w:szCs w:val="24"/>
                <w:shd w:val="clear" w:color="auto" w:fill="FFFFFF"/>
                <w:lang w:val="en-US"/>
              </w:rPr>
              <w:t>Phương thức biểu đạt chính: nghị luận</w:t>
            </w:r>
          </w:p>
          <w:p w14:paraId="45DC2ACC" w14:textId="77777777" w:rsidR="00BB16D3" w:rsidRPr="00F01915" w:rsidRDefault="00BB16D3" w:rsidP="00457114">
            <w:pPr>
              <w:spacing w:after="0" w:line="276" w:lineRule="auto"/>
              <w:rPr>
                <w:rFonts w:eastAsia="Calibri" w:cs="Times New Roman"/>
                <w:i/>
                <w:iCs/>
                <w:noProof/>
                <w:sz w:val="24"/>
                <w:szCs w:val="24"/>
              </w:rPr>
            </w:pPr>
            <w:r w:rsidRPr="00F01915">
              <w:rPr>
                <w:rFonts w:eastAsia="Calibri" w:cs="Times New Roman"/>
                <w:b/>
                <w:bCs/>
                <w:i/>
                <w:iCs/>
                <w:noProof/>
                <w:sz w:val="24"/>
                <w:szCs w:val="24"/>
              </w:rPr>
              <w:t>Hướng dẫn chấm</w:t>
            </w:r>
            <w:r w:rsidRPr="00F01915">
              <w:rPr>
                <w:rFonts w:eastAsia="Calibri" w:cs="Times New Roman"/>
                <w:i/>
                <w:iCs/>
                <w:noProof/>
                <w:sz w:val="24"/>
                <w:szCs w:val="24"/>
              </w:rPr>
              <w:t>:</w:t>
            </w:r>
          </w:p>
          <w:p w14:paraId="2A62A7F5" w14:textId="77777777" w:rsidR="00BB16D3" w:rsidRPr="00F01915" w:rsidRDefault="00BB16D3" w:rsidP="00457114">
            <w:pPr>
              <w:spacing w:after="0" w:line="276" w:lineRule="auto"/>
              <w:rPr>
                <w:rFonts w:eastAsia="Calibri" w:cs="Times New Roman"/>
                <w:i/>
                <w:iCs/>
                <w:noProof/>
                <w:sz w:val="24"/>
                <w:szCs w:val="24"/>
              </w:rPr>
            </w:pPr>
            <w:r w:rsidRPr="00F01915">
              <w:rPr>
                <w:rFonts w:eastAsia="Calibri" w:cs="Times New Roman"/>
                <w:i/>
                <w:iCs/>
                <w:noProof/>
                <w:sz w:val="24"/>
                <w:szCs w:val="24"/>
              </w:rPr>
              <w:t>-</w:t>
            </w:r>
            <w:r w:rsidRPr="00F01915">
              <w:rPr>
                <w:rFonts w:eastAsia="Calibri" w:cs="Times New Roman"/>
                <w:i/>
                <w:iCs/>
                <w:noProof/>
                <w:sz w:val="24"/>
                <w:szCs w:val="24"/>
                <w:lang w:val="en-US"/>
              </w:rPr>
              <w:t xml:space="preserve"> HS trả</w:t>
            </w:r>
            <w:r w:rsidRPr="00F01915">
              <w:rPr>
                <w:rFonts w:eastAsia="Calibri" w:cs="Times New Roman"/>
                <w:i/>
                <w:iCs/>
                <w:noProof/>
                <w:sz w:val="24"/>
                <w:szCs w:val="24"/>
              </w:rPr>
              <w:t xml:space="preserve"> lời</w:t>
            </w:r>
            <w:r w:rsidRPr="00F01915">
              <w:rPr>
                <w:rFonts w:eastAsia="Calibri" w:cs="Times New Roman"/>
                <w:i/>
                <w:iCs/>
                <w:noProof/>
                <w:sz w:val="24"/>
                <w:szCs w:val="24"/>
                <w:lang w:val="en-US"/>
              </w:rPr>
              <w:t xml:space="preserve"> như Đáp án</w:t>
            </w:r>
            <w:r w:rsidRPr="00F01915">
              <w:rPr>
                <w:rFonts w:eastAsia="Calibri" w:cs="Times New Roman"/>
                <w:i/>
                <w:iCs/>
                <w:noProof/>
                <w:sz w:val="24"/>
                <w:szCs w:val="24"/>
              </w:rPr>
              <w:t>: 0,</w:t>
            </w:r>
            <w:r w:rsidRPr="00F01915">
              <w:rPr>
                <w:rFonts w:eastAsia="Calibri" w:cs="Times New Roman"/>
                <w:i/>
                <w:iCs/>
                <w:noProof/>
                <w:sz w:val="24"/>
                <w:szCs w:val="24"/>
                <w:lang w:val="en-US"/>
              </w:rPr>
              <w:t>7</w:t>
            </w:r>
            <w:r w:rsidRPr="00F01915">
              <w:rPr>
                <w:rFonts w:eastAsia="Calibri" w:cs="Times New Roman"/>
                <w:i/>
                <w:iCs/>
                <w:noProof/>
                <w:sz w:val="24"/>
                <w:szCs w:val="24"/>
              </w:rPr>
              <w:t>5 điểm.</w:t>
            </w:r>
          </w:p>
          <w:p w14:paraId="25D21F4C" w14:textId="77777777" w:rsidR="00BB16D3" w:rsidRPr="00F01915" w:rsidRDefault="00BB16D3" w:rsidP="00457114">
            <w:pPr>
              <w:spacing w:after="0" w:line="276" w:lineRule="auto"/>
              <w:rPr>
                <w:rFonts w:eastAsia="Calibri" w:cs="Times New Roman"/>
                <w:noProof/>
                <w:sz w:val="24"/>
                <w:szCs w:val="24"/>
                <w:lang w:val="en-US"/>
              </w:rPr>
            </w:pPr>
            <w:r w:rsidRPr="00F01915">
              <w:rPr>
                <w:rFonts w:eastAsia="Calibri" w:cs="Times New Roman"/>
                <w:i/>
                <w:iCs/>
                <w:noProof/>
                <w:sz w:val="24"/>
                <w:szCs w:val="24"/>
              </w:rPr>
              <w:t>- HS trả lời</w:t>
            </w:r>
            <w:r w:rsidRPr="00F01915">
              <w:rPr>
                <w:rFonts w:eastAsia="Calibri" w:cs="Times New Roman"/>
                <w:i/>
                <w:iCs/>
                <w:noProof/>
                <w:sz w:val="24"/>
                <w:szCs w:val="24"/>
                <w:lang w:val="en-US"/>
              </w:rPr>
              <w:t xml:space="preserve"> sai hoặc không trả lời: 0 </w:t>
            </w:r>
            <w:r w:rsidRPr="00F01915">
              <w:rPr>
                <w:rFonts w:eastAsia="Calibri" w:cs="Times New Roman"/>
                <w:i/>
                <w:iCs/>
                <w:noProof/>
                <w:sz w:val="24"/>
                <w:szCs w:val="24"/>
              </w:rPr>
              <w:t>điểm.</w:t>
            </w:r>
          </w:p>
        </w:tc>
        <w:tc>
          <w:tcPr>
            <w:tcW w:w="773" w:type="dxa"/>
            <w:shd w:val="clear" w:color="auto" w:fill="auto"/>
            <w:vAlign w:val="center"/>
          </w:tcPr>
          <w:p w14:paraId="0907706B" w14:textId="77777777" w:rsidR="00BB16D3" w:rsidRPr="00F01915" w:rsidRDefault="00BB16D3" w:rsidP="00457114">
            <w:pPr>
              <w:spacing w:after="0" w:line="276" w:lineRule="auto"/>
              <w:jc w:val="center"/>
              <w:rPr>
                <w:rFonts w:eastAsia="Calibri" w:cs="Times New Roman"/>
                <w:noProof/>
                <w:sz w:val="24"/>
                <w:szCs w:val="24"/>
                <w:lang w:val="en-US"/>
              </w:rPr>
            </w:pPr>
          </w:p>
          <w:p w14:paraId="7D70691F"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0,75</w:t>
            </w:r>
          </w:p>
        </w:tc>
      </w:tr>
      <w:tr w:rsidR="00794DE5" w:rsidRPr="00F01915" w14:paraId="5B55CD66" w14:textId="77777777" w:rsidTr="00C12641">
        <w:trPr>
          <w:jc w:val="center"/>
        </w:trPr>
        <w:tc>
          <w:tcPr>
            <w:tcW w:w="704" w:type="dxa"/>
            <w:vMerge/>
            <w:shd w:val="clear" w:color="auto" w:fill="auto"/>
          </w:tcPr>
          <w:p w14:paraId="60AA8A87"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shd w:val="clear" w:color="auto" w:fill="auto"/>
            <w:vAlign w:val="center"/>
          </w:tcPr>
          <w:p w14:paraId="0991487E" w14:textId="77777777" w:rsidR="00BB16D3" w:rsidRPr="00F01915" w:rsidRDefault="00BB16D3" w:rsidP="00457114">
            <w:pPr>
              <w:spacing w:after="0" w:line="276" w:lineRule="auto"/>
              <w:jc w:val="left"/>
              <w:rPr>
                <w:rFonts w:eastAsia="Calibri" w:cs="Times New Roman"/>
                <w:b/>
                <w:bCs/>
                <w:noProof/>
                <w:sz w:val="24"/>
                <w:szCs w:val="24"/>
                <w:lang w:val="en-US"/>
              </w:rPr>
            </w:pPr>
          </w:p>
          <w:p w14:paraId="2596CF62"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2</w:t>
            </w:r>
          </w:p>
        </w:tc>
        <w:tc>
          <w:tcPr>
            <w:tcW w:w="7751" w:type="dxa"/>
            <w:shd w:val="clear" w:color="auto" w:fill="auto"/>
          </w:tcPr>
          <w:p w14:paraId="259EB2A0" w14:textId="358790AD" w:rsidR="00F2130E" w:rsidRPr="00F01915" w:rsidRDefault="00F36D4C" w:rsidP="00457114">
            <w:pPr>
              <w:spacing w:after="0" w:line="276" w:lineRule="auto"/>
              <w:rPr>
                <w:rFonts w:eastAsia="Times New Roman" w:cs="Times New Roman"/>
                <w:sz w:val="24"/>
                <w:szCs w:val="24"/>
                <w:shd w:val="clear" w:color="auto" w:fill="FFFFFF"/>
                <w:lang w:val="en-US"/>
              </w:rPr>
            </w:pPr>
            <w:bookmarkStart w:id="1" w:name="_Hlk127023868"/>
            <w:r w:rsidRPr="00F01915">
              <w:rPr>
                <w:rFonts w:eastAsia="Times New Roman" w:cs="Times New Roman"/>
                <w:sz w:val="24"/>
                <w:szCs w:val="24"/>
                <w:shd w:val="clear" w:color="auto" w:fill="FFFFFF"/>
                <w:lang w:val="en-US"/>
              </w:rPr>
              <w:t xml:space="preserve">- Theo tác giả, </w:t>
            </w:r>
            <w:r w:rsidRPr="00F01915">
              <w:rPr>
                <w:bCs/>
                <w:sz w:val="24"/>
                <w:szCs w:val="24"/>
                <w:lang w:val="en-US"/>
              </w:rPr>
              <w:t xml:space="preserve">tình yêu và lòng kiên nhẫn được so sánh với </w:t>
            </w:r>
            <w:r w:rsidRPr="00F01915">
              <w:rPr>
                <w:bCs/>
                <w:i/>
                <w:sz w:val="24"/>
                <w:szCs w:val="24"/>
                <w:lang w:val="en-US"/>
              </w:rPr>
              <w:t>hai nhánh của sợi dây thừng luôn bện chặt vào nhau, như chuỗi DNA là nguồn gốc tạo nên sự sống của con người</w:t>
            </w:r>
            <w:r w:rsidR="00F2130E" w:rsidRPr="00F01915">
              <w:rPr>
                <w:spacing w:val="-2"/>
                <w:sz w:val="24"/>
                <w:szCs w:val="24"/>
                <w:shd w:val="clear" w:color="auto" w:fill="FFFFFF"/>
                <w:lang w:val="en-US"/>
              </w:rPr>
              <w:t>/hoặc trích dẫn câu</w:t>
            </w:r>
            <w:bookmarkEnd w:id="1"/>
            <w:r w:rsidR="00F2130E" w:rsidRPr="00F01915">
              <w:rPr>
                <w:rFonts w:eastAsia="Calibri" w:cs="Times New Roman"/>
                <w:b/>
                <w:bCs/>
                <w:i/>
                <w:iCs/>
                <w:noProof/>
                <w:sz w:val="24"/>
                <w:szCs w:val="24"/>
              </w:rPr>
              <w:t xml:space="preserve"> </w:t>
            </w:r>
            <w:r w:rsidR="00F2130E" w:rsidRPr="00F01915">
              <w:rPr>
                <w:rFonts w:eastAsia="Times New Roman" w:cs="Times New Roman"/>
                <w:sz w:val="24"/>
                <w:szCs w:val="24"/>
                <w:shd w:val="clear" w:color="auto" w:fill="FFFFFF"/>
                <w:lang w:val="en-US"/>
              </w:rPr>
              <w:t>“</w:t>
            </w:r>
            <w:r w:rsidR="00AE736D" w:rsidRPr="00F01915">
              <w:rPr>
                <w:bCs/>
                <w:i/>
                <w:sz w:val="24"/>
                <w:szCs w:val="24"/>
                <w:lang w:val="en-US"/>
              </w:rPr>
              <w:t>Tình yêu và lòng kiên nhẫn có thể được hình dung như hai nhánh của sợi dây thừng luôn bện chặt vào nhau, như chuỗi DNA là nguồn gốc tạo nên sự sống của con người</w:t>
            </w:r>
            <w:r w:rsidR="00170E64" w:rsidRPr="00F01915">
              <w:rPr>
                <w:i/>
                <w:spacing w:val="-2"/>
                <w:sz w:val="24"/>
                <w:szCs w:val="24"/>
                <w:shd w:val="clear" w:color="auto" w:fill="FFFFFF"/>
                <w:lang w:val="en-US"/>
              </w:rPr>
              <w:t>”</w:t>
            </w:r>
            <w:r w:rsidR="00F66E32" w:rsidRPr="00F01915">
              <w:rPr>
                <w:i/>
                <w:spacing w:val="-2"/>
                <w:sz w:val="24"/>
                <w:szCs w:val="24"/>
                <w:shd w:val="clear" w:color="auto" w:fill="FFFFFF"/>
                <w:lang w:val="en-US"/>
              </w:rPr>
              <w:t>.</w:t>
            </w:r>
            <w:r w:rsidR="00F2130E" w:rsidRPr="00F01915">
              <w:rPr>
                <w:i/>
                <w:spacing w:val="-2"/>
                <w:sz w:val="24"/>
                <w:szCs w:val="24"/>
                <w:shd w:val="clear" w:color="auto" w:fill="FFFFFF"/>
                <w:lang w:val="en-US"/>
              </w:rPr>
              <w:t xml:space="preserve"> </w:t>
            </w:r>
          </w:p>
          <w:p w14:paraId="54377DAA" w14:textId="77777777" w:rsidR="00BB16D3" w:rsidRPr="00F01915" w:rsidRDefault="00BB16D3" w:rsidP="00457114">
            <w:pPr>
              <w:spacing w:after="0" w:line="276" w:lineRule="auto"/>
              <w:rPr>
                <w:rFonts w:eastAsia="Calibri" w:cs="Times New Roman"/>
                <w:i/>
                <w:iCs/>
                <w:noProof/>
                <w:sz w:val="24"/>
                <w:szCs w:val="24"/>
              </w:rPr>
            </w:pPr>
            <w:r w:rsidRPr="00F01915">
              <w:rPr>
                <w:rFonts w:eastAsia="Calibri" w:cs="Times New Roman"/>
                <w:b/>
                <w:bCs/>
                <w:i/>
                <w:iCs/>
                <w:noProof/>
                <w:sz w:val="24"/>
                <w:szCs w:val="24"/>
              </w:rPr>
              <w:t>Hướng dẫn chấm</w:t>
            </w:r>
            <w:r w:rsidRPr="00F01915">
              <w:rPr>
                <w:rFonts w:eastAsia="Calibri" w:cs="Times New Roman"/>
                <w:b/>
                <w:bCs/>
                <w:i/>
                <w:iCs/>
                <w:noProof/>
                <w:sz w:val="24"/>
                <w:szCs w:val="24"/>
                <w:lang w:val="en-US"/>
              </w:rPr>
              <w:t xml:space="preserve"> </w:t>
            </w:r>
            <w:r w:rsidRPr="00F01915">
              <w:rPr>
                <w:rFonts w:eastAsia="Calibri" w:cs="Times New Roman"/>
                <w:i/>
                <w:iCs/>
                <w:noProof/>
                <w:sz w:val="24"/>
                <w:szCs w:val="24"/>
              </w:rPr>
              <w:t>-</w:t>
            </w:r>
            <w:r w:rsidRPr="00F01915">
              <w:rPr>
                <w:rFonts w:eastAsia="Calibri" w:cs="Times New Roman"/>
                <w:i/>
                <w:iCs/>
                <w:noProof/>
                <w:sz w:val="24"/>
                <w:szCs w:val="24"/>
                <w:lang w:val="en-US"/>
              </w:rPr>
              <w:t xml:space="preserve"> HS trả lời như Đáp án</w:t>
            </w:r>
            <w:r w:rsidRPr="00F01915">
              <w:rPr>
                <w:rFonts w:eastAsia="Calibri" w:cs="Times New Roman"/>
                <w:i/>
                <w:iCs/>
                <w:noProof/>
                <w:sz w:val="24"/>
                <w:szCs w:val="24"/>
              </w:rPr>
              <w:t>: 0,</w:t>
            </w:r>
            <w:r w:rsidRPr="00F01915">
              <w:rPr>
                <w:rFonts w:eastAsia="Calibri" w:cs="Times New Roman"/>
                <w:i/>
                <w:iCs/>
                <w:noProof/>
                <w:sz w:val="24"/>
                <w:szCs w:val="24"/>
                <w:lang w:val="en-US"/>
              </w:rPr>
              <w:t>7</w:t>
            </w:r>
            <w:r w:rsidRPr="00F01915">
              <w:rPr>
                <w:rFonts w:eastAsia="Calibri" w:cs="Times New Roman"/>
                <w:i/>
                <w:iCs/>
                <w:noProof/>
                <w:sz w:val="24"/>
                <w:szCs w:val="24"/>
              </w:rPr>
              <w:t>5 điểm.</w:t>
            </w:r>
          </w:p>
          <w:p w14:paraId="6FDCBEEB" w14:textId="77777777" w:rsidR="00BB16D3" w:rsidRPr="00F01915" w:rsidRDefault="00BB16D3" w:rsidP="00457114">
            <w:pPr>
              <w:spacing w:after="0" w:line="276" w:lineRule="auto"/>
              <w:rPr>
                <w:rFonts w:eastAsia="Calibri" w:cs="Times New Roman"/>
                <w:i/>
                <w:iCs/>
                <w:noProof/>
                <w:sz w:val="24"/>
                <w:szCs w:val="24"/>
              </w:rPr>
            </w:pPr>
            <w:r w:rsidRPr="00F01915">
              <w:rPr>
                <w:rFonts w:eastAsia="Calibri" w:cs="Times New Roman"/>
                <w:i/>
                <w:iCs/>
                <w:noProof/>
                <w:sz w:val="24"/>
                <w:szCs w:val="24"/>
              </w:rPr>
              <w:t>-</w:t>
            </w:r>
            <w:r w:rsidRPr="00F01915">
              <w:rPr>
                <w:rFonts w:eastAsia="Calibri" w:cs="Times New Roman"/>
                <w:i/>
                <w:iCs/>
                <w:noProof/>
                <w:sz w:val="24"/>
                <w:szCs w:val="24"/>
                <w:lang w:val="en-US"/>
              </w:rPr>
              <w:t xml:space="preserve"> HS nêu được </w:t>
            </w:r>
            <w:r w:rsidR="00F2130E" w:rsidRPr="00F01915">
              <w:rPr>
                <w:rFonts w:eastAsia="Calibri" w:cs="Times New Roman"/>
                <w:i/>
                <w:iCs/>
                <w:noProof/>
                <w:sz w:val="24"/>
                <w:szCs w:val="24"/>
                <w:lang w:val="en-US"/>
              </w:rPr>
              <w:t>1</w:t>
            </w:r>
            <w:r w:rsidRPr="00F01915">
              <w:rPr>
                <w:rFonts w:eastAsia="Calibri" w:cs="Times New Roman"/>
                <w:i/>
                <w:iCs/>
                <w:noProof/>
                <w:sz w:val="24"/>
                <w:szCs w:val="24"/>
                <w:lang w:val="en-US"/>
              </w:rPr>
              <w:t>/</w:t>
            </w:r>
            <w:r w:rsidR="00F2130E" w:rsidRPr="00F01915">
              <w:rPr>
                <w:rFonts w:eastAsia="Calibri" w:cs="Times New Roman"/>
                <w:i/>
                <w:iCs/>
                <w:noProof/>
                <w:sz w:val="24"/>
                <w:szCs w:val="24"/>
                <w:lang w:val="en-US"/>
              </w:rPr>
              <w:t>2</w:t>
            </w:r>
            <w:r w:rsidRPr="00F01915">
              <w:rPr>
                <w:rFonts w:eastAsia="Calibri" w:cs="Times New Roman"/>
                <w:i/>
                <w:iCs/>
                <w:noProof/>
                <w:sz w:val="24"/>
                <w:szCs w:val="24"/>
                <w:lang w:val="en-US"/>
              </w:rPr>
              <w:t xml:space="preserve"> ý trong Đáp án</w:t>
            </w:r>
            <w:r w:rsidRPr="00F01915">
              <w:rPr>
                <w:rFonts w:eastAsia="Calibri" w:cs="Times New Roman"/>
                <w:i/>
                <w:iCs/>
                <w:noProof/>
                <w:sz w:val="24"/>
                <w:szCs w:val="24"/>
              </w:rPr>
              <w:t>: 0,5 điểm.</w:t>
            </w:r>
          </w:p>
          <w:p w14:paraId="02952740" w14:textId="77777777" w:rsidR="00BB16D3" w:rsidRPr="00F01915" w:rsidRDefault="00BB16D3" w:rsidP="00457114">
            <w:pPr>
              <w:spacing w:after="0" w:line="276" w:lineRule="auto"/>
              <w:rPr>
                <w:rFonts w:eastAsia="Calibri" w:cs="Times New Roman"/>
                <w:i/>
                <w:iCs/>
                <w:noProof/>
                <w:sz w:val="24"/>
                <w:szCs w:val="24"/>
              </w:rPr>
            </w:pPr>
            <w:r w:rsidRPr="00F01915">
              <w:rPr>
                <w:rFonts w:eastAsia="Calibri" w:cs="Times New Roman"/>
                <w:i/>
                <w:iCs/>
                <w:noProof/>
                <w:sz w:val="24"/>
                <w:szCs w:val="24"/>
              </w:rPr>
              <w:t>-</w:t>
            </w:r>
            <w:r w:rsidRPr="00F01915">
              <w:rPr>
                <w:rFonts w:eastAsia="Calibri" w:cs="Times New Roman"/>
                <w:i/>
                <w:iCs/>
                <w:noProof/>
                <w:sz w:val="24"/>
                <w:szCs w:val="24"/>
                <w:lang w:val="en-US"/>
              </w:rPr>
              <w:t xml:space="preserve"> HS chỉ ra được một vài từ trong Đáp án</w:t>
            </w:r>
            <w:r w:rsidRPr="00F01915">
              <w:rPr>
                <w:rFonts w:eastAsia="Calibri" w:cs="Times New Roman"/>
                <w:i/>
                <w:iCs/>
                <w:noProof/>
                <w:sz w:val="24"/>
                <w:szCs w:val="24"/>
              </w:rPr>
              <w:t>: 0,</w:t>
            </w:r>
            <w:r w:rsidRPr="00F01915">
              <w:rPr>
                <w:rFonts w:eastAsia="Calibri" w:cs="Times New Roman"/>
                <w:i/>
                <w:iCs/>
                <w:noProof/>
                <w:sz w:val="24"/>
                <w:szCs w:val="24"/>
                <w:lang w:val="en-US"/>
              </w:rPr>
              <w:t>2</w:t>
            </w:r>
            <w:r w:rsidRPr="00F01915">
              <w:rPr>
                <w:rFonts w:eastAsia="Calibri" w:cs="Times New Roman"/>
                <w:i/>
                <w:iCs/>
                <w:noProof/>
                <w:sz w:val="24"/>
                <w:szCs w:val="24"/>
              </w:rPr>
              <w:t>5 điểm.</w:t>
            </w:r>
          </w:p>
          <w:p w14:paraId="2F0F68B1" w14:textId="77777777" w:rsidR="00BB16D3" w:rsidRPr="00F01915" w:rsidRDefault="00BB16D3" w:rsidP="00457114">
            <w:pPr>
              <w:spacing w:after="0" w:line="276" w:lineRule="auto"/>
              <w:rPr>
                <w:rFonts w:eastAsia="Calibri" w:cs="Times New Roman"/>
                <w:noProof/>
                <w:sz w:val="24"/>
                <w:szCs w:val="24"/>
              </w:rPr>
            </w:pPr>
            <w:r w:rsidRPr="00F01915">
              <w:rPr>
                <w:rFonts w:eastAsia="Calibri" w:cs="Times New Roman"/>
                <w:i/>
                <w:iCs/>
                <w:noProof/>
                <w:sz w:val="24"/>
                <w:szCs w:val="24"/>
              </w:rPr>
              <w:t>- HS trả lời</w:t>
            </w:r>
            <w:r w:rsidRPr="00F01915">
              <w:rPr>
                <w:rFonts w:eastAsia="Calibri" w:cs="Times New Roman"/>
                <w:i/>
                <w:iCs/>
                <w:noProof/>
                <w:sz w:val="24"/>
                <w:szCs w:val="24"/>
                <w:lang w:val="en-US"/>
              </w:rPr>
              <w:t xml:space="preserve"> sai hoặc không trả lời: 0 </w:t>
            </w:r>
            <w:r w:rsidRPr="00F01915">
              <w:rPr>
                <w:rFonts w:eastAsia="Calibri" w:cs="Times New Roman"/>
                <w:i/>
                <w:iCs/>
                <w:noProof/>
                <w:sz w:val="24"/>
                <w:szCs w:val="24"/>
              </w:rPr>
              <w:t>điểm.</w:t>
            </w:r>
          </w:p>
        </w:tc>
        <w:tc>
          <w:tcPr>
            <w:tcW w:w="773" w:type="dxa"/>
            <w:shd w:val="clear" w:color="auto" w:fill="auto"/>
            <w:vAlign w:val="center"/>
          </w:tcPr>
          <w:p w14:paraId="7D3008BE" w14:textId="77777777" w:rsidR="00BB16D3" w:rsidRPr="00F01915" w:rsidRDefault="00BB16D3" w:rsidP="00457114">
            <w:pPr>
              <w:spacing w:after="0" w:line="276" w:lineRule="auto"/>
              <w:jc w:val="left"/>
              <w:rPr>
                <w:rFonts w:eastAsia="Calibri" w:cs="Times New Roman"/>
                <w:noProof/>
                <w:sz w:val="24"/>
                <w:szCs w:val="24"/>
                <w:lang w:val="en-US"/>
              </w:rPr>
            </w:pPr>
          </w:p>
          <w:p w14:paraId="36CC6BF1"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0,75</w:t>
            </w:r>
          </w:p>
        </w:tc>
      </w:tr>
      <w:tr w:rsidR="00794DE5" w:rsidRPr="00F01915" w14:paraId="0954AE6E" w14:textId="77777777" w:rsidTr="00C12641">
        <w:trPr>
          <w:jc w:val="center"/>
        </w:trPr>
        <w:tc>
          <w:tcPr>
            <w:tcW w:w="704" w:type="dxa"/>
            <w:vMerge/>
            <w:shd w:val="clear" w:color="auto" w:fill="auto"/>
          </w:tcPr>
          <w:p w14:paraId="05B59B86"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shd w:val="clear" w:color="auto" w:fill="auto"/>
            <w:vAlign w:val="center"/>
          </w:tcPr>
          <w:p w14:paraId="231C1283" w14:textId="77777777" w:rsidR="00BB16D3" w:rsidRPr="00F01915" w:rsidRDefault="00BB16D3" w:rsidP="00457114">
            <w:pPr>
              <w:spacing w:after="0" w:line="276" w:lineRule="auto"/>
              <w:jc w:val="left"/>
              <w:rPr>
                <w:rFonts w:eastAsia="Calibri" w:cs="Times New Roman"/>
                <w:b/>
                <w:bCs/>
                <w:noProof/>
                <w:sz w:val="24"/>
                <w:szCs w:val="24"/>
                <w:lang w:val="en-US"/>
              </w:rPr>
            </w:pPr>
          </w:p>
          <w:p w14:paraId="06FEF33A"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3</w:t>
            </w:r>
          </w:p>
        </w:tc>
        <w:tc>
          <w:tcPr>
            <w:tcW w:w="7751" w:type="dxa"/>
            <w:shd w:val="clear" w:color="auto" w:fill="auto"/>
          </w:tcPr>
          <w:p w14:paraId="289F2E77" w14:textId="77777777" w:rsidR="008F173F" w:rsidRPr="00F01915" w:rsidRDefault="00EE5B24" w:rsidP="00457114">
            <w:pPr>
              <w:spacing w:after="0" w:line="276" w:lineRule="auto"/>
              <w:rPr>
                <w:spacing w:val="-6"/>
                <w:position w:val="-4"/>
                <w:sz w:val="24"/>
                <w:szCs w:val="24"/>
                <w:lang w:val="en-US"/>
              </w:rPr>
            </w:pPr>
            <w:bookmarkStart w:id="2" w:name="_Hlk127023887"/>
            <w:r w:rsidRPr="00F01915">
              <w:rPr>
                <w:spacing w:val="-6"/>
                <w:position w:val="-4"/>
                <w:sz w:val="24"/>
                <w:szCs w:val="24"/>
                <w:lang w:val="en-US"/>
              </w:rPr>
              <w:t>- Sự “</w:t>
            </w:r>
            <w:r w:rsidRPr="00F01915">
              <w:rPr>
                <w:i/>
                <w:spacing w:val="-6"/>
                <w:position w:val="-4"/>
                <w:sz w:val="24"/>
                <w:szCs w:val="24"/>
                <w:lang w:val="en-US"/>
              </w:rPr>
              <w:t>hỗ trợ nhau</w:t>
            </w:r>
            <w:r w:rsidRPr="00F01915">
              <w:rPr>
                <w:spacing w:val="-6"/>
                <w:position w:val="-4"/>
                <w:sz w:val="24"/>
                <w:szCs w:val="24"/>
                <w:lang w:val="en-US"/>
              </w:rPr>
              <w:t>” của tình yêu và lòng kiên nhẫn</w:t>
            </w:r>
            <w:r w:rsidR="00CA5337" w:rsidRPr="00F01915">
              <w:rPr>
                <w:spacing w:val="-6"/>
                <w:position w:val="-4"/>
                <w:sz w:val="24"/>
                <w:szCs w:val="24"/>
                <w:lang w:val="en-US"/>
              </w:rPr>
              <w:t xml:space="preserve">, được hiểu là </w:t>
            </w:r>
          </w:p>
          <w:p w14:paraId="34FFB804" w14:textId="27CBD502" w:rsidR="008F173F" w:rsidRPr="00F01915" w:rsidRDefault="008F173F" w:rsidP="00457114">
            <w:pPr>
              <w:spacing w:after="0" w:line="276" w:lineRule="auto"/>
              <w:rPr>
                <w:spacing w:val="-6"/>
                <w:position w:val="-4"/>
                <w:sz w:val="24"/>
                <w:szCs w:val="24"/>
                <w:lang w:val="en-US"/>
              </w:rPr>
            </w:pPr>
            <w:r w:rsidRPr="00F01915">
              <w:rPr>
                <w:spacing w:val="-6"/>
                <w:position w:val="-4"/>
                <w:sz w:val="24"/>
                <w:szCs w:val="24"/>
                <w:lang w:val="en-US"/>
              </w:rPr>
              <w:t>+ S</w:t>
            </w:r>
            <w:r w:rsidR="00CA5337" w:rsidRPr="00F01915">
              <w:rPr>
                <w:spacing w:val="-6"/>
                <w:position w:val="-4"/>
                <w:sz w:val="24"/>
                <w:szCs w:val="24"/>
                <w:lang w:val="en-US"/>
              </w:rPr>
              <w:t>ự bổ sung, hỗ trợ lẫn nhau để cả hai cùng hoàn thiện, đem ý nghĩa tốt đẹp nhất cho cuộc sống của mỗi cá nhân và của cộng đồng.</w:t>
            </w:r>
            <w:r w:rsidR="00656D6E" w:rsidRPr="00F01915">
              <w:rPr>
                <w:spacing w:val="-6"/>
                <w:position w:val="-4"/>
                <w:sz w:val="24"/>
                <w:szCs w:val="24"/>
                <w:lang w:val="en-US"/>
              </w:rPr>
              <w:t xml:space="preserve"> </w:t>
            </w:r>
          </w:p>
          <w:p w14:paraId="48DB26B8" w14:textId="3BC80F76" w:rsidR="00EE5B24" w:rsidRPr="00F01915" w:rsidRDefault="008F173F" w:rsidP="00457114">
            <w:pPr>
              <w:spacing w:after="0" w:line="276" w:lineRule="auto"/>
              <w:rPr>
                <w:spacing w:val="-6"/>
                <w:position w:val="-4"/>
                <w:sz w:val="24"/>
                <w:szCs w:val="24"/>
                <w:lang w:val="en-US"/>
              </w:rPr>
            </w:pPr>
            <w:r w:rsidRPr="00F01915">
              <w:rPr>
                <w:spacing w:val="-6"/>
                <w:position w:val="-4"/>
                <w:sz w:val="24"/>
                <w:szCs w:val="24"/>
                <w:lang w:val="en-US"/>
              </w:rPr>
              <w:t xml:space="preserve">+ </w:t>
            </w:r>
            <w:r w:rsidR="00656D6E" w:rsidRPr="00F01915">
              <w:rPr>
                <w:spacing w:val="-6"/>
                <w:position w:val="-4"/>
                <w:sz w:val="24"/>
                <w:szCs w:val="24"/>
                <w:lang w:val="en-US"/>
              </w:rPr>
              <w:t>Có tình yêu sâu sắc, chân thành chúng ta có thể kiên nhẫn để thấu hiểu, chia sẻ, đồng cảm. Ngược lại, sự kiên nhẫn sẽ giúp</w:t>
            </w:r>
            <w:r w:rsidR="00874044" w:rsidRPr="00F01915">
              <w:rPr>
                <w:spacing w:val="-6"/>
                <w:position w:val="-4"/>
                <w:sz w:val="24"/>
                <w:szCs w:val="24"/>
                <w:lang w:val="en-US"/>
              </w:rPr>
              <w:t xml:space="preserve"> chúng ta thêm bình tĩnh, kiên trì</w:t>
            </w:r>
            <w:r w:rsidR="00165572" w:rsidRPr="00F01915">
              <w:rPr>
                <w:spacing w:val="-6"/>
                <w:position w:val="-4"/>
                <w:sz w:val="24"/>
                <w:szCs w:val="24"/>
                <w:lang w:val="en-US"/>
              </w:rPr>
              <w:t xml:space="preserve"> để </w:t>
            </w:r>
            <w:r w:rsidR="00A404EF" w:rsidRPr="00F01915">
              <w:rPr>
                <w:spacing w:val="-6"/>
                <w:position w:val="-4"/>
                <w:sz w:val="24"/>
                <w:szCs w:val="24"/>
                <w:lang w:val="en-US"/>
              </w:rPr>
              <w:t>vượt qua khó khăn, thử thách và yêu thương</w:t>
            </w:r>
            <w:r w:rsidRPr="00F01915">
              <w:rPr>
                <w:spacing w:val="-6"/>
                <w:position w:val="-4"/>
                <w:sz w:val="24"/>
                <w:szCs w:val="24"/>
                <w:lang w:val="en-US"/>
              </w:rPr>
              <w:t xml:space="preserve"> con người, cuộc đời nhiều hơn.</w:t>
            </w:r>
          </w:p>
          <w:bookmarkEnd w:id="2"/>
          <w:p w14:paraId="5BD05094" w14:textId="77777777" w:rsidR="00BB16D3" w:rsidRPr="00F01915" w:rsidRDefault="00BB16D3" w:rsidP="00457114">
            <w:pPr>
              <w:spacing w:after="0" w:line="276" w:lineRule="auto"/>
              <w:rPr>
                <w:rFonts w:eastAsia="Calibri" w:cs="Times New Roman"/>
                <w:i/>
                <w:iCs/>
                <w:noProof/>
                <w:sz w:val="24"/>
                <w:szCs w:val="24"/>
              </w:rPr>
            </w:pPr>
            <w:r w:rsidRPr="00F01915">
              <w:rPr>
                <w:rFonts w:eastAsia="Calibri" w:cs="Times New Roman"/>
                <w:b/>
                <w:bCs/>
                <w:i/>
                <w:iCs/>
                <w:noProof/>
                <w:sz w:val="24"/>
                <w:szCs w:val="24"/>
              </w:rPr>
              <w:t>Hướng dẫn chấm</w:t>
            </w:r>
            <w:r w:rsidRPr="00F01915">
              <w:rPr>
                <w:rFonts w:eastAsia="Calibri" w:cs="Times New Roman"/>
                <w:i/>
                <w:iCs/>
                <w:noProof/>
                <w:sz w:val="24"/>
                <w:szCs w:val="24"/>
              </w:rPr>
              <w:t>:</w:t>
            </w:r>
          </w:p>
          <w:p w14:paraId="61B0155B" w14:textId="77777777"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HS trả lời như đáp án hoặc có cách diễn đạt tương đương: 1,0 điểm</w:t>
            </w:r>
          </w:p>
          <w:p w14:paraId="3B302ADC" w14:textId="77777777"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HS trả lời được được cả 2 ý nhưng diễn đạt chưa thật đầy đủ: 0,75 điểm</w:t>
            </w:r>
          </w:p>
          <w:p w14:paraId="41E91BDA" w14:textId="77777777"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HS trả lời được 1 trong 2 ý: 0,5 điểm</w:t>
            </w:r>
          </w:p>
          <w:p w14:paraId="26DE638C" w14:textId="45B4FB0C"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HS trả lời chung chung, chưa rõ ý: 0,25 điểm</w:t>
            </w:r>
            <w:r w:rsidR="008E2EBD">
              <w:rPr>
                <w:rFonts w:eastAsia="Arial" w:cs="Times New Roman"/>
                <w:i/>
                <w:iCs/>
                <w:sz w:val="24"/>
                <w:szCs w:val="24"/>
                <w:lang w:val="en-US"/>
              </w:rPr>
              <w:t>.</w:t>
            </w:r>
          </w:p>
          <w:p w14:paraId="3C9DB42C"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i/>
                <w:iCs/>
                <w:sz w:val="24"/>
                <w:szCs w:val="24"/>
                <w:lang w:val="en-US"/>
              </w:rPr>
              <w:t>- HS trả lời sai hoặc không trả lời: 0 điểm</w:t>
            </w:r>
          </w:p>
        </w:tc>
        <w:tc>
          <w:tcPr>
            <w:tcW w:w="773" w:type="dxa"/>
            <w:shd w:val="clear" w:color="auto" w:fill="auto"/>
            <w:vAlign w:val="center"/>
          </w:tcPr>
          <w:p w14:paraId="0915CC50" w14:textId="77777777" w:rsidR="00BB16D3" w:rsidRPr="00F01915" w:rsidRDefault="00BB16D3" w:rsidP="00457114">
            <w:pPr>
              <w:spacing w:after="0" w:line="276" w:lineRule="auto"/>
              <w:jc w:val="left"/>
              <w:rPr>
                <w:rFonts w:eastAsia="Calibri" w:cs="Times New Roman"/>
                <w:noProof/>
                <w:sz w:val="24"/>
                <w:szCs w:val="24"/>
                <w:lang w:val="en-US"/>
              </w:rPr>
            </w:pPr>
          </w:p>
          <w:p w14:paraId="244BC1C0"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1,0</w:t>
            </w:r>
          </w:p>
        </w:tc>
      </w:tr>
      <w:tr w:rsidR="00794DE5" w:rsidRPr="00F01915" w14:paraId="1FAB06E3" w14:textId="77777777" w:rsidTr="00C12641">
        <w:trPr>
          <w:jc w:val="center"/>
        </w:trPr>
        <w:tc>
          <w:tcPr>
            <w:tcW w:w="704" w:type="dxa"/>
            <w:vMerge/>
            <w:shd w:val="clear" w:color="auto" w:fill="auto"/>
          </w:tcPr>
          <w:p w14:paraId="10B476F9"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shd w:val="clear" w:color="auto" w:fill="auto"/>
            <w:vAlign w:val="center"/>
          </w:tcPr>
          <w:p w14:paraId="7644ED18" w14:textId="77777777" w:rsidR="00BB16D3" w:rsidRPr="00F01915" w:rsidRDefault="00BB16D3" w:rsidP="00457114">
            <w:pPr>
              <w:spacing w:after="0" w:line="276" w:lineRule="auto"/>
              <w:jc w:val="left"/>
              <w:rPr>
                <w:rFonts w:eastAsia="Calibri" w:cs="Times New Roman"/>
                <w:b/>
                <w:bCs/>
                <w:noProof/>
                <w:sz w:val="24"/>
                <w:szCs w:val="24"/>
                <w:lang w:val="en-US"/>
              </w:rPr>
            </w:pPr>
          </w:p>
          <w:p w14:paraId="4D48AC3A"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4</w:t>
            </w:r>
          </w:p>
        </w:tc>
        <w:tc>
          <w:tcPr>
            <w:tcW w:w="7751" w:type="dxa"/>
            <w:shd w:val="clear" w:color="auto" w:fill="auto"/>
          </w:tcPr>
          <w:p w14:paraId="6354C28B" w14:textId="484BB63F" w:rsidR="008F173F" w:rsidRPr="00F01915" w:rsidRDefault="008F173F" w:rsidP="00457114">
            <w:pPr>
              <w:spacing w:after="0" w:line="276" w:lineRule="auto"/>
              <w:rPr>
                <w:rFonts w:eastAsia="Times New Roman" w:cs="Times New Roman"/>
                <w:sz w:val="24"/>
                <w:szCs w:val="24"/>
                <w:shd w:val="clear" w:color="auto" w:fill="FFFFFF"/>
                <w:lang w:val="en-US"/>
              </w:rPr>
            </w:pPr>
            <w:r w:rsidRPr="00F01915">
              <w:rPr>
                <w:sz w:val="24"/>
                <w:szCs w:val="24"/>
                <w:lang w:val="en-US"/>
              </w:rPr>
              <w:t>Anh/chị có đồng tình với ý kiến “</w:t>
            </w:r>
            <w:r w:rsidRPr="00F01915">
              <w:rPr>
                <w:bCs/>
                <w:i/>
                <w:sz w:val="24"/>
                <w:szCs w:val="24"/>
                <w:lang w:val="en-US"/>
              </w:rPr>
              <w:t>Thế giới không phải là một chốn để dạo chơi, nó là một trường học không”</w:t>
            </w:r>
            <w:r w:rsidRPr="00F01915">
              <w:rPr>
                <w:bCs/>
                <w:sz w:val="24"/>
                <w:szCs w:val="24"/>
                <w:lang w:val="en-US"/>
              </w:rPr>
              <w:t>? Vì sao?</w:t>
            </w:r>
            <w:r w:rsidRPr="00F01915">
              <w:rPr>
                <w:rFonts w:eastAsia="Times New Roman" w:cs="Times New Roman"/>
                <w:sz w:val="24"/>
                <w:szCs w:val="24"/>
                <w:shd w:val="clear" w:color="auto" w:fill="FFFFFF"/>
                <w:lang w:val="en-US"/>
              </w:rPr>
              <w:t xml:space="preserve"> </w:t>
            </w:r>
          </w:p>
          <w:p w14:paraId="0E8EE04F" w14:textId="77777777" w:rsidR="006855C4" w:rsidRPr="00F01915" w:rsidRDefault="006855C4" w:rsidP="006855C4">
            <w:pPr>
              <w:spacing w:after="0" w:line="276" w:lineRule="auto"/>
              <w:rPr>
                <w:rFonts w:eastAsia="Calibri" w:cs="Times New Roman"/>
                <w:b/>
                <w:i/>
                <w:noProof/>
                <w:sz w:val="24"/>
                <w:szCs w:val="24"/>
              </w:rPr>
            </w:pPr>
            <w:r w:rsidRPr="00F01915">
              <w:rPr>
                <w:rFonts w:eastAsiaTheme="minorEastAsia" w:cs="Times New Roman"/>
                <w:sz w:val="24"/>
                <w:szCs w:val="24"/>
                <w:bdr w:val="none" w:sz="0" w:space="0" w:color="auto" w:frame="1"/>
              </w:rPr>
              <w:t> </w:t>
            </w:r>
            <w:r w:rsidRPr="00F01915">
              <w:rPr>
                <w:rFonts w:eastAsia="Calibri" w:cs="Times New Roman"/>
                <w:b/>
                <w:i/>
                <w:noProof/>
                <w:sz w:val="24"/>
                <w:szCs w:val="24"/>
              </w:rPr>
              <w:t>Hướng dẫn chấm:</w:t>
            </w:r>
          </w:p>
          <w:p w14:paraId="1A3FDDF7" w14:textId="77777777" w:rsidR="006855C4" w:rsidRPr="00F01915" w:rsidRDefault="006855C4" w:rsidP="006855C4">
            <w:pPr>
              <w:shd w:val="clear" w:color="auto" w:fill="FFFFFF"/>
              <w:spacing w:after="0"/>
              <w:textAlignment w:val="baseline"/>
              <w:rPr>
                <w:rFonts w:eastAsiaTheme="minorEastAsia" w:cs="Times New Roman"/>
                <w:sz w:val="24"/>
                <w:szCs w:val="24"/>
              </w:rPr>
            </w:pPr>
            <w:r w:rsidRPr="00F01915">
              <w:rPr>
                <w:rFonts w:eastAsiaTheme="minorEastAsia" w:cs="Times New Roman"/>
                <w:sz w:val="24"/>
                <w:szCs w:val="24"/>
                <w:bdr w:val="none" w:sz="0" w:space="0" w:color="auto" w:frame="1"/>
              </w:rPr>
              <w:t> - Bày tỏ quan điểm của bản thân: đồng tình/ không đồng tình / đồng tình một phần: 0,25 điểm</w:t>
            </w:r>
          </w:p>
          <w:p w14:paraId="0CEDFFDE" w14:textId="7D662400" w:rsidR="00BB16D3" w:rsidRPr="00F01915" w:rsidRDefault="006855C4" w:rsidP="00032B76">
            <w:pPr>
              <w:shd w:val="clear" w:color="auto" w:fill="FFFFFF"/>
              <w:spacing w:after="0"/>
              <w:textAlignment w:val="baseline"/>
              <w:rPr>
                <w:rFonts w:eastAsiaTheme="minorEastAsia" w:cs="Times New Roman"/>
                <w:sz w:val="24"/>
                <w:szCs w:val="24"/>
                <w:bdr w:val="none" w:sz="0" w:space="0" w:color="auto" w:frame="1"/>
              </w:rPr>
            </w:pPr>
            <w:r w:rsidRPr="00F01915">
              <w:rPr>
                <w:rFonts w:eastAsiaTheme="minorEastAsia" w:cs="Times New Roman"/>
                <w:sz w:val="24"/>
                <w:szCs w:val="24"/>
                <w:bdr w:val="none" w:sz="0" w:space="0" w:color="auto" w:frame="1"/>
              </w:rPr>
              <w:t>- Lí giải hợp lý, thuyết phục: 0,25 điểm</w:t>
            </w:r>
          </w:p>
        </w:tc>
        <w:tc>
          <w:tcPr>
            <w:tcW w:w="773" w:type="dxa"/>
            <w:shd w:val="clear" w:color="auto" w:fill="auto"/>
            <w:vAlign w:val="center"/>
          </w:tcPr>
          <w:p w14:paraId="217DB281" w14:textId="77777777" w:rsidR="00BB16D3" w:rsidRPr="00F01915" w:rsidRDefault="00BB16D3" w:rsidP="00457114">
            <w:pPr>
              <w:spacing w:after="0" w:line="276" w:lineRule="auto"/>
              <w:jc w:val="left"/>
              <w:rPr>
                <w:rFonts w:eastAsia="Calibri" w:cs="Times New Roman"/>
                <w:noProof/>
                <w:sz w:val="24"/>
                <w:szCs w:val="24"/>
                <w:lang w:val="en-US"/>
              </w:rPr>
            </w:pPr>
          </w:p>
          <w:p w14:paraId="6E35C3F2"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0,5</w:t>
            </w:r>
          </w:p>
        </w:tc>
      </w:tr>
      <w:tr w:rsidR="00794DE5" w:rsidRPr="00F01915" w14:paraId="0DD85E69" w14:textId="77777777" w:rsidTr="00C12641">
        <w:trPr>
          <w:jc w:val="center"/>
        </w:trPr>
        <w:tc>
          <w:tcPr>
            <w:tcW w:w="704" w:type="dxa"/>
            <w:vMerge w:val="restart"/>
            <w:tcBorders>
              <w:top w:val="single" w:sz="4" w:space="0" w:color="auto"/>
              <w:left w:val="single" w:sz="4" w:space="0" w:color="auto"/>
              <w:right w:val="single" w:sz="4" w:space="0" w:color="auto"/>
            </w:tcBorders>
            <w:shd w:val="clear" w:color="auto" w:fill="auto"/>
          </w:tcPr>
          <w:p w14:paraId="7F34028F"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II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532ED3"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57380654" w14:textId="77777777" w:rsidR="00BB16D3" w:rsidRPr="00F01915" w:rsidRDefault="00BB16D3" w:rsidP="00457114">
            <w:pPr>
              <w:spacing w:after="0" w:line="276" w:lineRule="auto"/>
              <w:rPr>
                <w:rFonts w:eastAsia="Arial" w:cs="Times New Roman"/>
                <w:b/>
                <w:bCs/>
                <w:sz w:val="24"/>
                <w:szCs w:val="24"/>
                <w:lang w:val="en-US"/>
              </w:rPr>
            </w:pPr>
            <w:r w:rsidRPr="00F01915">
              <w:rPr>
                <w:rFonts w:eastAsia="Arial" w:cs="Times New Roman"/>
                <w:b/>
                <w:bCs/>
                <w:sz w:val="24"/>
                <w:szCs w:val="24"/>
                <w:lang w:val="en-US"/>
              </w:rPr>
              <w:t>LÀM VĂN</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B57AEC4"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7,0</w:t>
            </w:r>
          </w:p>
        </w:tc>
      </w:tr>
      <w:tr w:rsidR="00794DE5" w:rsidRPr="00F01915" w14:paraId="757401CF" w14:textId="77777777" w:rsidTr="00C12641">
        <w:trPr>
          <w:jc w:val="center"/>
        </w:trPr>
        <w:tc>
          <w:tcPr>
            <w:tcW w:w="704" w:type="dxa"/>
            <w:vMerge/>
            <w:tcBorders>
              <w:left w:val="single" w:sz="4" w:space="0" w:color="auto"/>
              <w:right w:val="single" w:sz="4" w:space="0" w:color="auto"/>
            </w:tcBorders>
            <w:shd w:val="clear" w:color="auto" w:fill="auto"/>
          </w:tcPr>
          <w:p w14:paraId="40AAA761"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val="restart"/>
            <w:tcBorders>
              <w:top w:val="single" w:sz="4" w:space="0" w:color="auto"/>
              <w:left w:val="single" w:sz="4" w:space="0" w:color="auto"/>
              <w:right w:val="single" w:sz="4" w:space="0" w:color="auto"/>
            </w:tcBorders>
            <w:shd w:val="clear" w:color="auto" w:fill="auto"/>
            <w:vAlign w:val="center"/>
          </w:tcPr>
          <w:p w14:paraId="6DE407C8" w14:textId="77777777" w:rsidR="00BB16D3" w:rsidRPr="00F01915" w:rsidRDefault="00BB16D3" w:rsidP="00457114">
            <w:pPr>
              <w:spacing w:after="0" w:line="276" w:lineRule="auto"/>
              <w:jc w:val="center"/>
              <w:rPr>
                <w:rFonts w:eastAsia="Calibri" w:cs="Times New Roman"/>
                <w:b/>
                <w:bCs/>
                <w:noProof/>
                <w:sz w:val="24"/>
                <w:szCs w:val="24"/>
                <w:lang w:val="en-US"/>
              </w:rPr>
            </w:pPr>
          </w:p>
          <w:p w14:paraId="600B71CD"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1</w:t>
            </w: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32199FEA" w14:textId="1F6E9DF5" w:rsidR="00BB16D3" w:rsidRPr="00F01915" w:rsidRDefault="00BB16D3" w:rsidP="0008141A">
            <w:pPr>
              <w:spacing w:after="0" w:line="276" w:lineRule="auto"/>
              <w:ind w:firstLine="720"/>
              <w:rPr>
                <w:rFonts w:eastAsia="Times New Roman" w:cs="Times New Roman"/>
                <w:b/>
                <w:sz w:val="24"/>
                <w:szCs w:val="24"/>
                <w:lang w:val="en-US"/>
              </w:rPr>
            </w:pPr>
            <w:r w:rsidRPr="00F01915">
              <w:rPr>
                <w:rFonts w:eastAsia="Arial" w:cs="Times New Roman"/>
                <w:b/>
                <w:bCs/>
                <w:sz w:val="24"/>
                <w:szCs w:val="24"/>
                <w:lang w:val="en-US"/>
              </w:rPr>
              <w:t xml:space="preserve">Viết một đoạn văn (khoảng 200 chữ) </w:t>
            </w:r>
            <w:r w:rsidR="0008141A" w:rsidRPr="00F01915">
              <w:rPr>
                <w:rFonts w:eastAsia="Times New Roman" w:cs="Times New Roman"/>
                <w:b/>
                <w:sz w:val="24"/>
                <w:szCs w:val="24"/>
                <w:lang w:val="en-US"/>
              </w:rPr>
              <w:t>chia sẻ về những việc cần làm để rèn luyện tính kiên nhẫn.</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C1890B4"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2,0</w:t>
            </w:r>
          </w:p>
        </w:tc>
      </w:tr>
      <w:tr w:rsidR="00794DE5" w:rsidRPr="00F01915" w14:paraId="679CB410" w14:textId="77777777" w:rsidTr="00C12641">
        <w:trPr>
          <w:jc w:val="center"/>
        </w:trPr>
        <w:tc>
          <w:tcPr>
            <w:tcW w:w="704" w:type="dxa"/>
            <w:vMerge/>
            <w:tcBorders>
              <w:left w:val="single" w:sz="4" w:space="0" w:color="auto"/>
              <w:right w:val="single" w:sz="4" w:space="0" w:color="auto"/>
            </w:tcBorders>
            <w:shd w:val="clear" w:color="auto" w:fill="auto"/>
          </w:tcPr>
          <w:p w14:paraId="7E7659C8"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1D5F49F7"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6BA54964" w14:textId="77777777" w:rsidR="00BB16D3" w:rsidRPr="00F01915" w:rsidRDefault="00BB16D3" w:rsidP="00457114">
            <w:pPr>
              <w:spacing w:after="0" w:line="276" w:lineRule="auto"/>
              <w:jc w:val="left"/>
              <w:rPr>
                <w:rFonts w:eastAsia="Arial" w:cs="Times New Roman"/>
                <w:i/>
                <w:iCs/>
                <w:sz w:val="24"/>
                <w:szCs w:val="24"/>
                <w:lang w:val="en-US"/>
              </w:rPr>
            </w:pPr>
            <w:r w:rsidRPr="00F01915">
              <w:rPr>
                <w:rFonts w:eastAsia="Arial" w:cs="Times New Roman"/>
                <w:i/>
                <w:iCs/>
                <w:sz w:val="24"/>
                <w:szCs w:val="24"/>
                <w:lang w:val="en-US"/>
              </w:rPr>
              <w:t>a. Đảm bảo yêu cầu về hình thức đoạn văn</w:t>
            </w:r>
          </w:p>
          <w:p w14:paraId="3EFD782A" w14:textId="77777777" w:rsidR="00BB16D3" w:rsidRPr="00F01915" w:rsidRDefault="00BB16D3" w:rsidP="00457114">
            <w:pPr>
              <w:spacing w:after="0" w:line="276" w:lineRule="auto"/>
              <w:jc w:val="left"/>
              <w:rPr>
                <w:rFonts w:eastAsia="Arial" w:cs="Times New Roman"/>
                <w:sz w:val="24"/>
                <w:szCs w:val="24"/>
                <w:lang w:val="en-US"/>
              </w:rPr>
            </w:pPr>
            <w:r w:rsidRPr="00F01915">
              <w:rPr>
                <w:rFonts w:eastAsia="Arial" w:cs="Times New Roman"/>
                <w:sz w:val="24"/>
                <w:szCs w:val="24"/>
                <w:lang w:val="en-US"/>
              </w:rPr>
              <w:t>Thí sinh có thể trình bày đoạn văn theo cách diễn dịch, quy nạp, tổng – phân – hợp, móc xích hoặc song hành.</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CF7C065"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0,25</w:t>
            </w:r>
          </w:p>
        </w:tc>
      </w:tr>
      <w:tr w:rsidR="00794DE5" w:rsidRPr="00F01915" w14:paraId="5277AB5E" w14:textId="77777777" w:rsidTr="00C12641">
        <w:trPr>
          <w:jc w:val="center"/>
        </w:trPr>
        <w:tc>
          <w:tcPr>
            <w:tcW w:w="704" w:type="dxa"/>
            <w:vMerge/>
            <w:tcBorders>
              <w:left w:val="single" w:sz="4" w:space="0" w:color="auto"/>
              <w:right w:val="single" w:sz="4" w:space="0" w:color="auto"/>
            </w:tcBorders>
            <w:shd w:val="clear" w:color="auto" w:fill="auto"/>
          </w:tcPr>
          <w:p w14:paraId="01B4ADB2"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0B783E04"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EEFC359" w14:textId="77777777" w:rsidR="00BB16D3" w:rsidRPr="00F01915" w:rsidRDefault="00BB16D3" w:rsidP="00457114">
            <w:pPr>
              <w:spacing w:after="0" w:line="276" w:lineRule="auto"/>
              <w:jc w:val="left"/>
              <w:rPr>
                <w:rFonts w:eastAsia="Arial" w:cs="Times New Roman"/>
                <w:i/>
                <w:iCs/>
                <w:sz w:val="24"/>
                <w:szCs w:val="24"/>
                <w:lang w:val="en-US"/>
              </w:rPr>
            </w:pPr>
            <w:r w:rsidRPr="00F01915">
              <w:rPr>
                <w:rFonts w:eastAsia="Arial" w:cs="Times New Roman"/>
                <w:i/>
                <w:iCs/>
                <w:sz w:val="24"/>
                <w:szCs w:val="24"/>
                <w:lang w:val="en-US"/>
              </w:rPr>
              <w:t>b. Xác định đúng vấn đề cần nghị luận</w:t>
            </w:r>
          </w:p>
          <w:p w14:paraId="6F25F806" w14:textId="3DEFDD2C" w:rsidR="00BB16D3" w:rsidRPr="00F01915" w:rsidRDefault="000F3889" w:rsidP="00457114">
            <w:pPr>
              <w:spacing w:after="0" w:line="276" w:lineRule="auto"/>
              <w:jc w:val="left"/>
              <w:rPr>
                <w:rFonts w:eastAsia="Arial" w:cs="Times New Roman"/>
                <w:i/>
                <w:iCs/>
                <w:sz w:val="24"/>
                <w:szCs w:val="24"/>
                <w:lang w:val="en-US"/>
              </w:rPr>
            </w:pPr>
            <w:r>
              <w:rPr>
                <w:rFonts w:eastAsia="Times New Roman" w:cs="Times New Roman"/>
                <w:b/>
                <w:sz w:val="24"/>
                <w:szCs w:val="24"/>
                <w:lang w:val="en-US"/>
              </w:rPr>
              <w:lastRenderedPageBreak/>
              <w:t>N</w:t>
            </w:r>
            <w:r w:rsidR="007307A5" w:rsidRPr="00F01915">
              <w:rPr>
                <w:rFonts w:eastAsia="Times New Roman" w:cs="Times New Roman"/>
                <w:b/>
                <w:sz w:val="24"/>
                <w:szCs w:val="24"/>
                <w:lang w:val="en-US"/>
              </w:rPr>
              <w:t>hững việc cần làm để rèn luyện tính kiên nhẫn</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EA8F2CF"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lastRenderedPageBreak/>
              <w:t>0,25</w:t>
            </w:r>
          </w:p>
        </w:tc>
      </w:tr>
      <w:tr w:rsidR="00794DE5" w:rsidRPr="00F01915" w14:paraId="391D0511" w14:textId="77777777" w:rsidTr="00C12641">
        <w:trPr>
          <w:jc w:val="center"/>
        </w:trPr>
        <w:tc>
          <w:tcPr>
            <w:tcW w:w="704" w:type="dxa"/>
            <w:vMerge/>
            <w:tcBorders>
              <w:left w:val="single" w:sz="4" w:space="0" w:color="auto"/>
              <w:right w:val="single" w:sz="4" w:space="0" w:color="auto"/>
            </w:tcBorders>
            <w:shd w:val="clear" w:color="auto" w:fill="auto"/>
          </w:tcPr>
          <w:p w14:paraId="53F60984"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20D7FB06"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8C5E881" w14:textId="77777777" w:rsidR="00BB16D3" w:rsidRPr="00F01915" w:rsidRDefault="00BB16D3" w:rsidP="00457114">
            <w:pPr>
              <w:spacing w:after="0" w:line="276" w:lineRule="auto"/>
              <w:jc w:val="left"/>
              <w:rPr>
                <w:rFonts w:eastAsia="Arial" w:cs="Times New Roman"/>
                <w:i/>
                <w:iCs/>
                <w:sz w:val="24"/>
                <w:szCs w:val="24"/>
                <w:lang w:val="en-US"/>
              </w:rPr>
            </w:pPr>
            <w:r w:rsidRPr="00F01915">
              <w:rPr>
                <w:rFonts w:eastAsia="Arial" w:cs="Times New Roman"/>
                <w:i/>
                <w:iCs/>
                <w:sz w:val="24"/>
                <w:szCs w:val="24"/>
                <w:lang w:val="en-US"/>
              </w:rPr>
              <w:t>c. Triển khai vấn đề nghị luận</w:t>
            </w:r>
          </w:p>
          <w:p w14:paraId="7B754FBC"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sz w:val="24"/>
                <w:szCs w:val="24"/>
                <w:lang w:val="en-US"/>
              </w:rPr>
              <w:t xml:space="preserve">Thí sinh có thể lựa chọn các thao tác lập luận phù hợp để triển khai vấn đề nghị luận theo nhiều cách nhưng phải làm rõ suy nghĩ, quan điểm của bản thân về ý nghĩa của thái độ biết xấu hổ đối với mỗi con người. </w:t>
            </w:r>
          </w:p>
          <w:p w14:paraId="1941922C" w14:textId="77777777" w:rsidR="008D47E4" w:rsidRPr="00F01915" w:rsidRDefault="008D47E4" w:rsidP="008D47E4">
            <w:pPr>
              <w:spacing w:after="0" w:line="276" w:lineRule="auto"/>
              <w:rPr>
                <w:rFonts w:eastAsia="Arial" w:cs="Times New Roman"/>
                <w:i/>
                <w:sz w:val="24"/>
                <w:szCs w:val="24"/>
                <w:lang w:val="en-US"/>
              </w:rPr>
            </w:pPr>
            <w:r w:rsidRPr="00F01915">
              <w:rPr>
                <w:rFonts w:eastAsia="Arial" w:cs="Times New Roman"/>
                <w:iCs/>
                <w:sz w:val="24"/>
                <w:szCs w:val="24"/>
                <w:lang w:val="en-US"/>
              </w:rPr>
              <w:t>Có thể theo hướng</w:t>
            </w:r>
            <w:r w:rsidRPr="00F01915">
              <w:rPr>
                <w:rFonts w:eastAsia="Arial" w:cs="Times New Roman"/>
                <w:i/>
                <w:iCs/>
                <w:sz w:val="24"/>
                <w:szCs w:val="24"/>
                <w:lang w:val="en-US"/>
              </w:rPr>
              <w:t>:</w:t>
            </w:r>
            <w:r w:rsidRPr="00F01915">
              <w:rPr>
                <w:rFonts w:eastAsia="Arial" w:cs="Times New Roman"/>
                <w:sz w:val="24"/>
                <w:szCs w:val="24"/>
                <w:lang w:val="en-US"/>
              </w:rPr>
              <w:t xml:space="preserve"> </w:t>
            </w:r>
            <w:r w:rsidRPr="00F01915">
              <w:rPr>
                <w:rFonts w:eastAsia="Arial" w:cs="Times New Roman"/>
                <w:i/>
                <w:sz w:val="24"/>
                <w:szCs w:val="24"/>
                <w:lang w:val="en-US"/>
              </w:rPr>
              <w:t>Kiềm chế sự nóng giận, vội vàng; để tâm hồn thư thái; sắp xếp công việc một cách khoa học; kiểm soát các nguyên nhân gây mất kiên nhẫn; sử dụng thời gian rảnh một cách hữu ích; lạc quan và luôn nghĩ về những điều tích cực….</w:t>
            </w:r>
          </w:p>
          <w:p w14:paraId="03916B58" w14:textId="77777777" w:rsidR="008D47E4" w:rsidRPr="00F01915" w:rsidRDefault="008D47E4" w:rsidP="008D47E4">
            <w:pPr>
              <w:spacing w:after="0" w:line="276" w:lineRule="auto"/>
              <w:rPr>
                <w:rFonts w:eastAsia="Arial" w:cs="Times New Roman"/>
                <w:b/>
                <w:i/>
                <w:sz w:val="24"/>
                <w:szCs w:val="24"/>
                <w:lang w:val="en-US"/>
              </w:rPr>
            </w:pPr>
            <w:r w:rsidRPr="00F01915">
              <w:rPr>
                <w:rFonts w:eastAsia="Arial" w:cs="Times New Roman"/>
                <w:b/>
                <w:i/>
                <w:sz w:val="24"/>
                <w:szCs w:val="24"/>
                <w:lang w:val="en-US"/>
              </w:rPr>
              <w:t>Lưu ý: HS có thể bày tỏ suy nghĩ, quan điểm riêng nhưng phải phù hợp với chuẩn mực đạo đức và pháp luật.</w:t>
            </w:r>
          </w:p>
          <w:p w14:paraId="1794036C" w14:textId="77777777" w:rsidR="00BB16D3" w:rsidRPr="00F01915" w:rsidRDefault="00BB16D3" w:rsidP="00457114">
            <w:pPr>
              <w:spacing w:after="0" w:line="276" w:lineRule="auto"/>
              <w:rPr>
                <w:rFonts w:eastAsia="Arial" w:cs="Times New Roman"/>
                <w:b/>
                <w:bCs/>
                <w:i/>
                <w:iCs/>
                <w:sz w:val="24"/>
                <w:szCs w:val="24"/>
                <w:lang w:val="en-US"/>
              </w:rPr>
            </w:pPr>
            <w:r w:rsidRPr="00F01915">
              <w:rPr>
                <w:rFonts w:eastAsia="Arial" w:cs="Times New Roman"/>
                <w:b/>
                <w:bCs/>
                <w:i/>
                <w:iCs/>
                <w:sz w:val="24"/>
                <w:szCs w:val="24"/>
                <w:lang w:val="en-US"/>
              </w:rPr>
              <w:t>Hướng dẫn chấm:</w:t>
            </w:r>
          </w:p>
          <w:p w14:paraId="2453FF8E" w14:textId="77777777" w:rsidR="00BB16D3" w:rsidRPr="00F01915" w:rsidRDefault="00BB16D3" w:rsidP="00457114">
            <w:pPr>
              <w:shd w:val="clear" w:color="auto" w:fill="FFFFFF"/>
              <w:spacing w:after="0" w:line="276" w:lineRule="auto"/>
              <w:rPr>
                <w:rFonts w:eastAsia="Times New Roman" w:cs="Times New Roman"/>
                <w:bCs/>
                <w:i/>
                <w:sz w:val="24"/>
                <w:szCs w:val="24"/>
                <w:lang w:val="en-US"/>
              </w:rPr>
            </w:pPr>
            <w:r w:rsidRPr="00F01915">
              <w:rPr>
                <w:rFonts w:eastAsia="Times New Roman" w:cs="Times New Roman"/>
                <w:bCs/>
                <w:i/>
                <w:sz w:val="24"/>
                <w:szCs w:val="24"/>
                <w:lang w:val="en-US"/>
              </w:rPr>
              <w:t>- HS lập luận chặt chẽ, thuyết phục: lí lẽ xác đáng, dẫn chứng tiêu biểu, phù hợp; kết hợp nhuần nhuyễn giữa lí lẽ và dẫn chứng (1,0 điểm).</w:t>
            </w:r>
          </w:p>
          <w:p w14:paraId="457FC2B4" w14:textId="77777777" w:rsidR="00BB16D3" w:rsidRPr="00F01915" w:rsidRDefault="00BB16D3" w:rsidP="00457114">
            <w:pPr>
              <w:shd w:val="clear" w:color="auto" w:fill="FFFFFF"/>
              <w:spacing w:after="0" w:line="276" w:lineRule="auto"/>
              <w:rPr>
                <w:rFonts w:eastAsia="Times New Roman" w:cs="Times New Roman"/>
                <w:bCs/>
                <w:i/>
                <w:sz w:val="24"/>
                <w:szCs w:val="24"/>
                <w:lang w:val="en-US"/>
              </w:rPr>
            </w:pPr>
            <w:r w:rsidRPr="00F01915">
              <w:rPr>
                <w:rFonts w:eastAsia="Times New Roman" w:cs="Times New Roman"/>
                <w:bCs/>
                <w:i/>
                <w:sz w:val="24"/>
                <w:szCs w:val="24"/>
                <w:lang w:val="en-US"/>
              </w:rPr>
              <w:t>- HS lập luận chưa thật chặt chẽ, thuyết phục: lí lẽ xác đáng nhưng không có dẫn chứng hoặc dẫn chứng không tiêu biểu (0,75 điểm).</w:t>
            </w:r>
          </w:p>
          <w:p w14:paraId="515D3E3E" w14:textId="77777777" w:rsidR="00BB16D3" w:rsidRPr="00F01915" w:rsidRDefault="00BB16D3" w:rsidP="00457114">
            <w:pPr>
              <w:shd w:val="clear" w:color="auto" w:fill="FFFFFF"/>
              <w:spacing w:after="0" w:line="276" w:lineRule="auto"/>
              <w:rPr>
                <w:rFonts w:eastAsia="Times New Roman" w:cs="Times New Roman"/>
                <w:bCs/>
                <w:i/>
                <w:sz w:val="24"/>
                <w:szCs w:val="24"/>
                <w:lang w:val="en-US"/>
              </w:rPr>
            </w:pPr>
            <w:r w:rsidRPr="00F01915">
              <w:rPr>
                <w:rFonts w:eastAsia="Times New Roman" w:cs="Times New Roman"/>
                <w:bCs/>
                <w:i/>
                <w:sz w:val="24"/>
                <w:szCs w:val="24"/>
                <w:lang w:val="en-US"/>
              </w:rPr>
              <w:t>- HS lập luận không chặt chẽ, thiếu thuyết phục: lí lẽ không xác đáng, không liên quan mật thiết đến vấn đề nghị luận; không có dẫn chứng hoặc dẫn chứng không phù hợp (0,25 – 0,5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129BBFA"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1,0</w:t>
            </w:r>
          </w:p>
        </w:tc>
      </w:tr>
      <w:tr w:rsidR="00794DE5" w:rsidRPr="00F01915" w14:paraId="43884771" w14:textId="77777777" w:rsidTr="00C12641">
        <w:trPr>
          <w:jc w:val="center"/>
        </w:trPr>
        <w:tc>
          <w:tcPr>
            <w:tcW w:w="704" w:type="dxa"/>
            <w:vMerge/>
            <w:tcBorders>
              <w:left w:val="single" w:sz="4" w:space="0" w:color="auto"/>
              <w:right w:val="single" w:sz="4" w:space="0" w:color="auto"/>
            </w:tcBorders>
            <w:shd w:val="clear" w:color="auto" w:fill="auto"/>
          </w:tcPr>
          <w:p w14:paraId="29582D34"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36CAE288"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20614F8E" w14:textId="77777777" w:rsidR="00BB16D3" w:rsidRPr="00F01915" w:rsidRDefault="00BB16D3" w:rsidP="00457114">
            <w:pPr>
              <w:spacing w:after="0" w:line="276" w:lineRule="auto"/>
              <w:jc w:val="left"/>
              <w:rPr>
                <w:rFonts w:eastAsia="Arial" w:cs="Times New Roman"/>
                <w:i/>
                <w:iCs/>
                <w:sz w:val="24"/>
                <w:szCs w:val="24"/>
                <w:lang w:val="en-US"/>
              </w:rPr>
            </w:pPr>
            <w:r w:rsidRPr="00F01915">
              <w:rPr>
                <w:rFonts w:eastAsia="Arial" w:cs="Times New Roman"/>
                <w:i/>
                <w:iCs/>
                <w:sz w:val="24"/>
                <w:szCs w:val="24"/>
                <w:lang w:val="en-US"/>
              </w:rPr>
              <w:t>d. Chính tả, ngữ pháp</w:t>
            </w:r>
          </w:p>
          <w:p w14:paraId="5035AD63" w14:textId="77777777" w:rsidR="00BB16D3" w:rsidRPr="00F01915" w:rsidRDefault="00BB16D3" w:rsidP="00457114">
            <w:pPr>
              <w:spacing w:after="0" w:line="276" w:lineRule="auto"/>
              <w:jc w:val="left"/>
              <w:rPr>
                <w:rFonts w:eastAsia="Arial" w:cs="Times New Roman"/>
                <w:sz w:val="24"/>
                <w:szCs w:val="24"/>
                <w:lang w:val="en-US"/>
              </w:rPr>
            </w:pPr>
            <w:r w:rsidRPr="00F01915">
              <w:rPr>
                <w:rFonts w:eastAsia="Arial" w:cs="Times New Roman"/>
                <w:sz w:val="24"/>
                <w:szCs w:val="24"/>
                <w:lang w:val="en-US"/>
              </w:rPr>
              <w:t>Đảm bảo chuẩn chính tả, ngữ pháp tiếng Việt.</w:t>
            </w:r>
          </w:p>
          <w:p w14:paraId="36498EA6" w14:textId="77777777" w:rsidR="00BB16D3" w:rsidRPr="00F01915" w:rsidRDefault="00BB16D3" w:rsidP="00457114">
            <w:pPr>
              <w:spacing w:after="0" w:line="276" w:lineRule="auto"/>
              <w:rPr>
                <w:rFonts w:eastAsia="Arial" w:cs="Times New Roman"/>
                <w:b/>
                <w:bCs/>
                <w:i/>
                <w:iCs/>
                <w:sz w:val="24"/>
                <w:szCs w:val="24"/>
                <w:lang w:val="en-US"/>
              </w:rPr>
            </w:pPr>
            <w:r w:rsidRPr="00F01915">
              <w:rPr>
                <w:rFonts w:eastAsia="Arial" w:cs="Times New Roman"/>
                <w:b/>
                <w:bCs/>
                <w:i/>
                <w:iCs/>
                <w:sz w:val="24"/>
                <w:szCs w:val="24"/>
                <w:lang w:val="en-US"/>
              </w:rPr>
              <w:t>Hướng dẫn chấm:</w:t>
            </w:r>
          </w:p>
          <w:p w14:paraId="3EF24E6C" w14:textId="77777777" w:rsidR="00BB16D3" w:rsidRPr="00F01915" w:rsidRDefault="00BB16D3" w:rsidP="00457114">
            <w:pPr>
              <w:spacing w:after="0" w:line="276" w:lineRule="auto"/>
              <w:jc w:val="left"/>
              <w:rPr>
                <w:rFonts w:eastAsia="Arial" w:cs="Times New Roman"/>
                <w:sz w:val="24"/>
                <w:szCs w:val="24"/>
                <w:lang w:val="en-US"/>
              </w:rPr>
            </w:pPr>
            <w:r w:rsidRPr="00F01915">
              <w:rPr>
                <w:rFonts w:eastAsia="Arial" w:cs="Times New Roman"/>
                <w:sz w:val="24"/>
                <w:szCs w:val="24"/>
                <w:lang w:val="en-US"/>
              </w:rPr>
              <w:t xml:space="preserve">- </w:t>
            </w:r>
            <w:r w:rsidRPr="00F01915">
              <w:rPr>
                <w:rFonts w:eastAsia="Arial" w:cs="Times New Roman"/>
                <w:i/>
                <w:iCs/>
                <w:sz w:val="24"/>
                <w:szCs w:val="24"/>
                <w:lang w:val="en-US"/>
              </w:rPr>
              <w:t>Không cho điểm nếu bài làm mắc quá nhiều lỗi chính tả, ngữ pháp.</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0B75016"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0,25</w:t>
            </w:r>
          </w:p>
        </w:tc>
      </w:tr>
      <w:tr w:rsidR="00794DE5" w:rsidRPr="00F01915" w14:paraId="50347B16" w14:textId="77777777" w:rsidTr="00C12641">
        <w:trPr>
          <w:jc w:val="center"/>
        </w:trPr>
        <w:tc>
          <w:tcPr>
            <w:tcW w:w="704" w:type="dxa"/>
            <w:vMerge/>
            <w:tcBorders>
              <w:left w:val="single" w:sz="4" w:space="0" w:color="auto"/>
              <w:right w:val="single" w:sz="4" w:space="0" w:color="auto"/>
            </w:tcBorders>
            <w:shd w:val="clear" w:color="auto" w:fill="auto"/>
          </w:tcPr>
          <w:p w14:paraId="5E297FCF"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bottom w:val="single" w:sz="4" w:space="0" w:color="auto"/>
              <w:right w:val="single" w:sz="4" w:space="0" w:color="auto"/>
            </w:tcBorders>
            <w:shd w:val="clear" w:color="auto" w:fill="auto"/>
            <w:vAlign w:val="center"/>
          </w:tcPr>
          <w:p w14:paraId="79190628"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500E2431" w14:textId="77777777"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e. Sáng tạo</w:t>
            </w:r>
          </w:p>
          <w:p w14:paraId="498F48C9"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sz w:val="24"/>
                <w:szCs w:val="24"/>
                <w:lang w:val="en-US"/>
              </w:rPr>
              <w:t>Thể hiện suy nghĩ sâu sắc về vấn đề nghị luận, có cách diễn đạt mới mẻ.</w:t>
            </w:r>
          </w:p>
          <w:p w14:paraId="18E830D2" w14:textId="77777777" w:rsidR="00BB16D3" w:rsidRPr="00F01915" w:rsidRDefault="00BB16D3" w:rsidP="00457114">
            <w:pPr>
              <w:spacing w:after="0" w:line="276" w:lineRule="auto"/>
              <w:rPr>
                <w:rFonts w:eastAsia="Calibri" w:cs="Times New Roman"/>
                <w:bCs/>
                <w:i/>
                <w:iCs/>
                <w:noProof/>
                <w:sz w:val="24"/>
                <w:szCs w:val="24"/>
                <w:lang w:val="en-US"/>
              </w:rPr>
            </w:pPr>
            <w:r w:rsidRPr="00F01915">
              <w:rPr>
                <w:rFonts w:eastAsia="Arial" w:cs="Times New Roman"/>
                <w:sz w:val="24"/>
                <w:szCs w:val="24"/>
                <w:lang w:val="en-US"/>
              </w:rPr>
              <w:t xml:space="preserve"> </w:t>
            </w:r>
            <w:r w:rsidRPr="00F01915">
              <w:rPr>
                <w:rFonts w:eastAsia="Calibri" w:cs="Times New Roman"/>
                <w:b/>
                <w:bCs/>
                <w:i/>
                <w:iCs/>
                <w:noProof/>
                <w:sz w:val="24"/>
                <w:szCs w:val="24"/>
                <w:lang w:val="en-US"/>
              </w:rPr>
              <w:t xml:space="preserve">Hướng dẫn chấm: </w:t>
            </w:r>
            <w:r w:rsidRPr="00F01915">
              <w:rPr>
                <w:rFonts w:eastAsia="Calibri" w:cs="Times New Roman"/>
                <w:bCs/>
                <w:i/>
                <w:iCs/>
                <w:noProof/>
                <w:sz w:val="24"/>
                <w:szCs w:val="24"/>
                <w:lang w:val="en-US"/>
              </w:rPr>
              <w:t>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14:paraId="1EA5AE0D" w14:textId="77777777" w:rsidR="00BB16D3" w:rsidRPr="00F01915" w:rsidRDefault="00BB16D3" w:rsidP="00457114">
            <w:pPr>
              <w:spacing w:after="0" w:line="276" w:lineRule="auto"/>
              <w:rPr>
                <w:rFonts w:eastAsia="Arial" w:cs="Times New Roman"/>
                <w:sz w:val="24"/>
                <w:szCs w:val="24"/>
                <w:lang w:val="en-US"/>
              </w:rPr>
            </w:pPr>
            <w:r w:rsidRPr="00F01915">
              <w:rPr>
                <w:rFonts w:eastAsia="Calibri" w:cs="Times New Roman"/>
                <w:bCs/>
                <w:i/>
                <w:iCs/>
                <w:noProof/>
                <w:sz w:val="24"/>
                <w:szCs w:val="24"/>
                <w:lang w:val="en-US"/>
              </w:rPr>
              <w:t>- Đáp ứng được 01 yêu cầu trở lên: 0,25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512E052"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0,25</w:t>
            </w:r>
          </w:p>
        </w:tc>
      </w:tr>
      <w:tr w:rsidR="00794DE5" w:rsidRPr="00F01915" w14:paraId="498841CC" w14:textId="77777777" w:rsidTr="00C12641">
        <w:trPr>
          <w:jc w:val="center"/>
        </w:trPr>
        <w:tc>
          <w:tcPr>
            <w:tcW w:w="704" w:type="dxa"/>
            <w:vMerge/>
            <w:tcBorders>
              <w:left w:val="single" w:sz="4" w:space="0" w:color="auto"/>
              <w:right w:val="single" w:sz="4" w:space="0" w:color="auto"/>
            </w:tcBorders>
            <w:shd w:val="clear" w:color="auto" w:fill="auto"/>
          </w:tcPr>
          <w:p w14:paraId="0862D7E8"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3019BBF"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2.</w:t>
            </w: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7FC0DEA0" w14:textId="5732349D" w:rsidR="00BB16D3" w:rsidRPr="00F01915" w:rsidRDefault="00F06371" w:rsidP="00F06371">
            <w:pPr>
              <w:pStyle w:val="NormalWeb"/>
              <w:spacing w:before="0" w:beforeAutospacing="0" w:after="0" w:afterAutospacing="0" w:line="276" w:lineRule="auto"/>
              <w:ind w:firstLine="720"/>
              <w:jc w:val="both"/>
              <w:rPr>
                <w:rFonts w:ascii="Times New Roman" w:hAnsi="Times New Roman" w:cs="Times New Roman"/>
                <w:b/>
                <w:kern w:val="36"/>
              </w:rPr>
            </w:pPr>
            <w:r w:rsidRPr="00F01915">
              <w:rPr>
                <w:rFonts w:ascii="Times New Roman" w:hAnsi="Times New Roman" w:cs="Times New Roman"/>
                <w:b/>
                <w:kern w:val="36"/>
              </w:rPr>
              <w:t>Anh</w:t>
            </w:r>
            <w:r w:rsidRPr="00F01915">
              <w:rPr>
                <w:rFonts w:ascii="Times New Roman" w:hAnsi="Times New Roman" w:cs="Times New Roman"/>
                <w:b/>
                <w:kern w:val="36"/>
                <w:lang w:val="vi-VN"/>
              </w:rPr>
              <w:t>/</w:t>
            </w:r>
            <w:r w:rsidRPr="00F01915">
              <w:rPr>
                <w:rFonts w:ascii="Times New Roman" w:hAnsi="Times New Roman" w:cs="Times New Roman"/>
                <w:b/>
                <w:kern w:val="36"/>
              </w:rPr>
              <w:t xml:space="preserve">chị hãy phân tích đoạn trích trên; từ đó liên hệ hình tượng Sông Đà trong đoạn trích với hình tượng Sông Đà </w:t>
            </w:r>
            <w:r w:rsidRPr="00F01915">
              <w:rPr>
                <w:rFonts w:ascii="Times New Roman" w:hAnsi="Times New Roman" w:cs="Times New Roman"/>
                <w:b/>
                <w:i/>
                <w:kern w:val="36"/>
              </w:rPr>
              <w:t xml:space="preserve">trên một quãng thủy chiến </w:t>
            </w:r>
            <w:r w:rsidRPr="00F01915">
              <w:rPr>
                <w:rFonts w:ascii="Times New Roman" w:hAnsi="Times New Roman" w:cs="Times New Roman"/>
                <w:b/>
                <w:kern w:val="36"/>
              </w:rPr>
              <w:t xml:space="preserve">được miêu tả trong tác phẩm để nhận xét phong cách nghệ thuật của Nguyễn Tuân. </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529A413" w14:textId="77777777" w:rsidR="00BB16D3" w:rsidRPr="00F01915" w:rsidRDefault="00BB16D3" w:rsidP="00457114">
            <w:pPr>
              <w:spacing w:after="0" w:line="276" w:lineRule="auto"/>
              <w:jc w:val="center"/>
              <w:rPr>
                <w:rFonts w:eastAsia="Calibri" w:cs="Times New Roman"/>
                <w:b/>
                <w:noProof/>
                <w:sz w:val="24"/>
                <w:szCs w:val="24"/>
                <w:lang w:val="en-US"/>
              </w:rPr>
            </w:pPr>
            <w:r w:rsidRPr="00F01915">
              <w:rPr>
                <w:rFonts w:eastAsia="Calibri" w:cs="Times New Roman"/>
                <w:b/>
                <w:noProof/>
                <w:sz w:val="24"/>
                <w:szCs w:val="24"/>
                <w:lang w:val="en-US"/>
              </w:rPr>
              <w:t>5,0</w:t>
            </w:r>
          </w:p>
        </w:tc>
      </w:tr>
      <w:tr w:rsidR="00794DE5" w:rsidRPr="00F01915" w14:paraId="7A8A5342" w14:textId="77777777" w:rsidTr="00C12641">
        <w:trPr>
          <w:jc w:val="center"/>
        </w:trPr>
        <w:tc>
          <w:tcPr>
            <w:tcW w:w="704" w:type="dxa"/>
            <w:vMerge/>
            <w:tcBorders>
              <w:left w:val="single" w:sz="4" w:space="0" w:color="auto"/>
              <w:right w:val="single" w:sz="4" w:space="0" w:color="auto"/>
            </w:tcBorders>
            <w:shd w:val="clear" w:color="auto" w:fill="auto"/>
          </w:tcPr>
          <w:p w14:paraId="0B51013C"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val="restart"/>
            <w:tcBorders>
              <w:top w:val="single" w:sz="4" w:space="0" w:color="auto"/>
              <w:left w:val="single" w:sz="4" w:space="0" w:color="auto"/>
              <w:right w:val="single" w:sz="4" w:space="0" w:color="auto"/>
            </w:tcBorders>
            <w:shd w:val="clear" w:color="auto" w:fill="auto"/>
            <w:vAlign w:val="center"/>
          </w:tcPr>
          <w:p w14:paraId="3DA91145"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A085FEE"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sz w:val="24"/>
                <w:szCs w:val="24"/>
                <w:lang w:val="en-US"/>
              </w:rPr>
              <w:t>a. Đảm bảo cấu trúc bài nghị luận</w:t>
            </w:r>
          </w:p>
          <w:p w14:paraId="4E54FB76"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i/>
                <w:iCs/>
                <w:sz w:val="24"/>
                <w:szCs w:val="24"/>
                <w:lang w:val="en-US"/>
              </w:rPr>
              <w:t>Mở bài</w:t>
            </w:r>
            <w:r w:rsidRPr="00F01915">
              <w:rPr>
                <w:rFonts w:eastAsia="Arial" w:cs="Times New Roman"/>
                <w:sz w:val="24"/>
                <w:szCs w:val="24"/>
                <w:lang w:val="en-US"/>
              </w:rPr>
              <w:t xml:space="preserve"> nêu được vấn đề, </w:t>
            </w:r>
            <w:r w:rsidRPr="00F01915">
              <w:rPr>
                <w:rFonts w:eastAsia="Arial" w:cs="Times New Roman"/>
                <w:i/>
                <w:iCs/>
                <w:sz w:val="24"/>
                <w:szCs w:val="24"/>
                <w:lang w:val="en-US"/>
              </w:rPr>
              <w:t>Thân bài</w:t>
            </w:r>
            <w:r w:rsidRPr="00F01915">
              <w:rPr>
                <w:rFonts w:eastAsia="Arial" w:cs="Times New Roman"/>
                <w:sz w:val="24"/>
                <w:szCs w:val="24"/>
                <w:lang w:val="en-US"/>
              </w:rPr>
              <w:t xml:space="preserve"> triển khai được vấn đề, </w:t>
            </w:r>
            <w:r w:rsidRPr="00F01915">
              <w:rPr>
                <w:rFonts w:eastAsia="Arial" w:cs="Times New Roman"/>
                <w:i/>
                <w:iCs/>
                <w:sz w:val="24"/>
                <w:szCs w:val="24"/>
                <w:lang w:val="en-US"/>
              </w:rPr>
              <w:t>Kết bài</w:t>
            </w:r>
            <w:r w:rsidRPr="00F01915">
              <w:rPr>
                <w:rFonts w:eastAsia="Arial" w:cs="Times New Roman"/>
                <w:sz w:val="24"/>
                <w:szCs w:val="24"/>
                <w:lang w:val="en-US"/>
              </w:rPr>
              <w:t xml:space="preserve"> khái quát được vấn đề.</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2D3FBB14" w14:textId="77777777" w:rsidR="00BB16D3" w:rsidRPr="00F01915" w:rsidRDefault="00BB16D3" w:rsidP="00457114">
            <w:pPr>
              <w:spacing w:after="0" w:line="276" w:lineRule="auto"/>
              <w:jc w:val="center"/>
              <w:rPr>
                <w:rFonts w:eastAsia="Calibri" w:cs="Times New Roman"/>
                <w:noProof/>
                <w:sz w:val="24"/>
                <w:szCs w:val="24"/>
                <w:lang w:val="en-US"/>
              </w:rPr>
            </w:pPr>
          </w:p>
          <w:p w14:paraId="00F8C69C"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0,25</w:t>
            </w:r>
          </w:p>
          <w:p w14:paraId="62E80811" w14:textId="77777777" w:rsidR="00BB16D3" w:rsidRPr="00F01915" w:rsidRDefault="00BB16D3" w:rsidP="00457114">
            <w:pPr>
              <w:spacing w:after="0" w:line="276" w:lineRule="auto"/>
              <w:jc w:val="center"/>
              <w:rPr>
                <w:rFonts w:eastAsia="Calibri" w:cs="Times New Roman"/>
                <w:noProof/>
                <w:sz w:val="24"/>
                <w:szCs w:val="24"/>
                <w:lang w:val="en-US"/>
              </w:rPr>
            </w:pPr>
          </w:p>
        </w:tc>
      </w:tr>
      <w:tr w:rsidR="00794DE5" w:rsidRPr="00F01915" w14:paraId="214BE08E" w14:textId="77777777" w:rsidTr="00C12641">
        <w:trPr>
          <w:jc w:val="center"/>
        </w:trPr>
        <w:tc>
          <w:tcPr>
            <w:tcW w:w="704" w:type="dxa"/>
            <w:vMerge/>
            <w:tcBorders>
              <w:left w:val="single" w:sz="4" w:space="0" w:color="auto"/>
              <w:right w:val="single" w:sz="4" w:space="0" w:color="auto"/>
            </w:tcBorders>
            <w:shd w:val="clear" w:color="auto" w:fill="auto"/>
          </w:tcPr>
          <w:p w14:paraId="27A9038A"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19F982A7"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415F904"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sz w:val="24"/>
                <w:szCs w:val="24"/>
                <w:lang w:val="en-US"/>
              </w:rPr>
              <w:t>b. Xác định đúng vấn đề cần nghị luận</w:t>
            </w:r>
          </w:p>
          <w:p w14:paraId="29FED8B5" w14:textId="1BAB227C" w:rsidR="00BB16D3" w:rsidRPr="00F01915" w:rsidRDefault="00BB16D3" w:rsidP="00457114">
            <w:pPr>
              <w:spacing w:after="0" w:line="276" w:lineRule="auto"/>
              <w:rPr>
                <w:rFonts w:eastAsia="Arial" w:cs="Times New Roman"/>
                <w:b/>
                <w:i/>
                <w:sz w:val="24"/>
                <w:szCs w:val="24"/>
                <w:lang w:val="en-US"/>
              </w:rPr>
            </w:pPr>
            <w:r w:rsidRPr="00F01915">
              <w:rPr>
                <w:rFonts w:eastAsia="Arial" w:cs="Times New Roman"/>
                <w:sz w:val="24"/>
                <w:szCs w:val="24"/>
                <w:lang w:val="en-US"/>
              </w:rPr>
              <w:t xml:space="preserve">- </w:t>
            </w:r>
            <w:r w:rsidR="00A26EED" w:rsidRPr="00F01915">
              <w:rPr>
                <w:rFonts w:eastAsia="Arial" w:cs="Times New Roman"/>
                <w:b/>
                <w:i/>
                <w:sz w:val="24"/>
                <w:szCs w:val="24"/>
                <w:lang w:val="en-US"/>
              </w:rPr>
              <w:t>Hình tượng sông Đà</w:t>
            </w:r>
          </w:p>
          <w:p w14:paraId="30CC71D2" w14:textId="7D87DF23" w:rsidR="00BB16D3" w:rsidRPr="00F01915" w:rsidRDefault="00BB16D3" w:rsidP="00457114">
            <w:pPr>
              <w:spacing w:after="0" w:line="276" w:lineRule="auto"/>
              <w:rPr>
                <w:rFonts w:eastAsia="Arial" w:cs="Times New Roman"/>
                <w:b/>
                <w:i/>
                <w:sz w:val="24"/>
                <w:szCs w:val="24"/>
                <w:lang w:val="en-US"/>
              </w:rPr>
            </w:pPr>
            <w:r w:rsidRPr="00F01915">
              <w:rPr>
                <w:rFonts w:eastAsia="Arial" w:cs="Times New Roman"/>
                <w:b/>
                <w:i/>
                <w:sz w:val="24"/>
                <w:szCs w:val="24"/>
                <w:lang w:val="en-US"/>
              </w:rPr>
              <w:t xml:space="preserve">- </w:t>
            </w:r>
            <w:r w:rsidR="00F4007A" w:rsidRPr="00F01915">
              <w:rPr>
                <w:rFonts w:eastAsia="Arial" w:cs="Times New Roman"/>
                <w:b/>
                <w:i/>
                <w:sz w:val="24"/>
                <w:szCs w:val="24"/>
                <w:lang w:val="en-US"/>
              </w:rPr>
              <w:t>Liên hệ và nhận xét phong cách nghệ thuật của Nguyễn Tuân.</w:t>
            </w:r>
          </w:p>
          <w:p w14:paraId="2E374581" w14:textId="77777777" w:rsidR="00BB16D3" w:rsidRPr="00F01915" w:rsidRDefault="00BB16D3" w:rsidP="00457114">
            <w:pPr>
              <w:spacing w:after="0" w:line="276" w:lineRule="auto"/>
              <w:rPr>
                <w:rFonts w:eastAsia="Arial" w:cs="Times New Roman"/>
                <w:b/>
                <w:bCs/>
                <w:i/>
                <w:iCs/>
                <w:sz w:val="24"/>
                <w:szCs w:val="24"/>
                <w:lang w:val="en-US"/>
              </w:rPr>
            </w:pPr>
            <w:r w:rsidRPr="00F01915">
              <w:rPr>
                <w:rFonts w:eastAsia="Arial" w:cs="Times New Roman"/>
                <w:b/>
                <w:bCs/>
                <w:i/>
                <w:iCs/>
                <w:sz w:val="24"/>
                <w:szCs w:val="24"/>
                <w:lang w:val="en-US"/>
              </w:rPr>
              <w:t xml:space="preserve">Hướng dẫn chấm: </w:t>
            </w:r>
          </w:p>
          <w:p w14:paraId="197232E4" w14:textId="15392BE1" w:rsidR="00BB16D3" w:rsidRPr="00F01915" w:rsidRDefault="00BB16D3" w:rsidP="00457114">
            <w:pPr>
              <w:spacing w:after="0" w:line="276" w:lineRule="auto"/>
              <w:rPr>
                <w:rFonts w:eastAsia="Arial" w:cs="Times New Roman"/>
                <w:sz w:val="24"/>
                <w:szCs w:val="24"/>
                <w:lang w:val="en-US"/>
              </w:rPr>
            </w:pPr>
            <w:r w:rsidRPr="00F01915">
              <w:rPr>
                <w:rFonts w:eastAsia="Arial" w:cs="Times New Roman"/>
                <w:i/>
                <w:iCs/>
                <w:sz w:val="24"/>
                <w:szCs w:val="24"/>
                <w:lang w:val="en-US"/>
              </w:rPr>
              <w:t>- HS xác định đúng, đầy đủ vấn đề cần nghị luận (</w:t>
            </w:r>
            <w:r w:rsidR="00A064AF" w:rsidRPr="00F01915">
              <w:rPr>
                <w:rFonts w:eastAsia="Arial" w:cs="Times New Roman"/>
                <w:i/>
                <w:sz w:val="24"/>
                <w:szCs w:val="24"/>
                <w:lang w:val="en-US"/>
              </w:rPr>
              <w:t>Hình tượng sông Đà; liên hệ và nhận xét phong cách nghệ thuật của Nguyễn Tuân</w:t>
            </w:r>
            <w:r w:rsidRPr="00F01915">
              <w:rPr>
                <w:rFonts w:eastAsia="Arial" w:cs="Times New Roman"/>
                <w:i/>
                <w:iCs/>
                <w:sz w:val="24"/>
                <w:szCs w:val="24"/>
                <w:lang w:val="en-US"/>
              </w:rPr>
              <w:t>): 0,5 điểm.</w:t>
            </w:r>
          </w:p>
          <w:p w14:paraId="4D17242D"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i/>
                <w:iCs/>
                <w:sz w:val="24"/>
                <w:szCs w:val="24"/>
                <w:lang w:val="en-US"/>
              </w:rPr>
              <w:t>- HS xác định chưa đầy đủ vấn đề nghị luận: 0,25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BD3B9E7" w14:textId="77777777" w:rsidR="00BB16D3" w:rsidRPr="00F01915" w:rsidRDefault="00BB16D3" w:rsidP="00457114">
            <w:pPr>
              <w:spacing w:after="0" w:line="276" w:lineRule="auto"/>
              <w:jc w:val="left"/>
              <w:rPr>
                <w:rFonts w:eastAsia="Calibri" w:cs="Times New Roman"/>
                <w:noProof/>
                <w:sz w:val="24"/>
                <w:szCs w:val="24"/>
                <w:lang w:val="en-US"/>
              </w:rPr>
            </w:pPr>
          </w:p>
          <w:p w14:paraId="548F8771"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0,5</w:t>
            </w:r>
          </w:p>
        </w:tc>
      </w:tr>
      <w:tr w:rsidR="00794DE5" w:rsidRPr="00F01915" w14:paraId="15237406" w14:textId="77777777" w:rsidTr="00C12641">
        <w:trPr>
          <w:jc w:val="center"/>
        </w:trPr>
        <w:tc>
          <w:tcPr>
            <w:tcW w:w="704" w:type="dxa"/>
            <w:vMerge/>
            <w:tcBorders>
              <w:left w:val="single" w:sz="4" w:space="0" w:color="auto"/>
              <w:right w:val="single" w:sz="4" w:space="0" w:color="auto"/>
            </w:tcBorders>
            <w:shd w:val="clear" w:color="auto" w:fill="auto"/>
          </w:tcPr>
          <w:p w14:paraId="76F26DA4"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4D652669"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3C7F7179"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sz w:val="24"/>
                <w:szCs w:val="24"/>
                <w:lang w:val="en-US"/>
              </w:rPr>
              <w:t>c. Triển khai vấn đề nghị luận thành các luận điểm</w:t>
            </w:r>
          </w:p>
          <w:p w14:paraId="0030F4F2"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sz w:val="24"/>
                <w:szCs w:val="24"/>
                <w:lang w:val="en-US"/>
              </w:rPr>
              <w:t xml:space="preserve">Thí sinh có thể triển khai theo nhiều cách, nhưng cần vận dụng tốt các thao tác </w:t>
            </w:r>
            <w:r w:rsidRPr="00F01915">
              <w:rPr>
                <w:rFonts w:eastAsia="Arial" w:cs="Times New Roman"/>
                <w:sz w:val="24"/>
                <w:szCs w:val="24"/>
                <w:lang w:val="en-US"/>
              </w:rPr>
              <w:lastRenderedPageBreak/>
              <w:t>lập luận, kết hợp chặt chẽ giữa lí lẽ và dẫn chứng; đảm bảo các yêu cầu sau:</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1318E0D" w14:textId="77777777" w:rsidR="00BB16D3" w:rsidRPr="00F01915" w:rsidRDefault="00BB16D3" w:rsidP="00457114">
            <w:pPr>
              <w:spacing w:after="0" w:line="276" w:lineRule="auto"/>
              <w:jc w:val="center"/>
              <w:rPr>
                <w:rFonts w:eastAsia="Calibri" w:cs="Times New Roman"/>
                <w:noProof/>
                <w:sz w:val="24"/>
                <w:szCs w:val="24"/>
                <w:lang w:val="en-US"/>
              </w:rPr>
            </w:pPr>
          </w:p>
        </w:tc>
      </w:tr>
      <w:tr w:rsidR="00794DE5" w:rsidRPr="00F01915" w14:paraId="5714605D" w14:textId="77777777" w:rsidTr="00C12641">
        <w:trPr>
          <w:jc w:val="center"/>
        </w:trPr>
        <w:tc>
          <w:tcPr>
            <w:tcW w:w="704" w:type="dxa"/>
            <w:vMerge/>
            <w:tcBorders>
              <w:left w:val="single" w:sz="4" w:space="0" w:color="auto"/>
              <w:right w:val="single" w:sz="4" w:space="0" w:color="auto"/>
            </w:tcBorders>
            <w:shd w:val="clear" w:color="auto" w:fill="auto"/>
          </w:tcPr>
          <w:p w14:paraId="0C26D03E"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480F87A1"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16D312AB" w14:textId="1E4BDF27" w:rsidR="00BB16D3" w:rsidRPr="00F01915" w:rsidRDefault="00BB16D3" w:rsidP="00032B76">
            <w:pPr>
              <w:spacing w:after="0" w:line="276" w:lineRule="auto"/>
              <w:rPr>
                <w:rFonts w:eastAsia="Arial" w:cs="Times New Roman"/>
                <w:sz w:val="24"/>
                <w:szCs w:val="24"/>
                <w:lang w:val="en-US"/>
              </w:rPr>
            </w:pPr>
            <w:r w:rsidRPr="00F01915">
              <w:rPr>
                <w:rFonts w:eastAsia="Arial" w:cs="Times New Roman"/>
                <w:sz w:val="24"/>
                <w:szCs w:val="24"/>
                <w:lang w:val="en-US"/>
              </w:rPr>
              <w:t xml:space="preserve">* Giới thiệu khái quát về tác giả </w:t>
            </w:r>
            <w:r w:rsidR="00032B76" w:rsidRPr="00F01915">
              <w:rPr>
                <w:rFonts w:eastAsia="Arial" w:cs="Times New Roman"/>
                <w:sz w:val="24"/>
                <w:szCs w:val="24"/>
                <w:lang w:val="en-US"/>
              </w:rPr>
              <w:t>Nguyễn Tuân</w:t>
            </w:r>
            <w:r w:rsidRPr="00F01915">
              <w:rPr>
                <w:rFonts w:eastAsia="Arial" w:cs="Times New Roman"/>
                <w:sz w:val="24"/>
                <w:szCs w:val="24"/>
                <w:lang w:val="en-US"/>
              </w:rPr>
              <w:t xml:space="preserve"> (</w:t>
            </w:r>
            <w:r w:rsidRPr="00F01915">
              <w:rPr>
                <w:rFonts w:eastAsia="Arial" w:cs="Times New Roman"/>
                <w:i/>
                <w:sz w:val="24"/>
                <w:szCs w:val="24"/>
                <w:lang w:val="en-US"/>
              </w:rPr>
              <w:t>0,25 điể</w:t>
            </w:r>
            <w:r w:rsidR="00032B76" w:rsidRPr="00F01915">
              <w:rPr>
                <w:rFonts w:eastAsia="Arial" w:cs="Times New Roman"/>
                <w:i/>
                <w:sz w:val="24"/>
                <w:szCs w:val="24"/>
                <w:lang w:val="en-US"/>
              </w:rPr>
              <w:t>m</w:t>
            </w:r>
            <w:r w:rsidR="00032B76" w:rsidRPr="00F01915">
              <w:rPr>
                <w:rFonts w:eastAsia="Arial" w:cs="Times New Roman"/>
                <w:sz w:val="24"/>
                <w:szCs w:val="24"/>
                <w:lang w:val="en-US"/>
              </w:rPr>
              <w:t xml:space="preserve">), </w:t>
            </w:r>
            <w:r w:rsidRPr="00F01915">
              <w:rPr>
                <w:rFonts w:eastAsia="Arial" w:cs="Times New Roman"/>
                <w:sz w:val="24"/>
                <w:szCs w:val="24"/>
                <w:lang w:val="en-US"/>
              </w:rPr>
              <w:t>đoạn trích nghị luận (</w:t>
            </w:r>
            <w:r w:rsidRPr="00F01915">
              <w:rPr>
                <w:rFonts w:eastAsia="Arial" w:cs="Times New Roman"/>
                <w:i/>
                <w:sz w:val="24"/>
                <w:szCs w:val="24"/>
                <w:lang w:val="en-US"/>
              </w:rPr>
              <w:t>0,25 điểm</w:t>
            </w:r>
            <w:r w:rsidRPr="00F01915">
              <w:rPr>
                <w:rFonts w:eastAsia="Arial" w:cs="Times New Roman"/>
                <w:sz w:val="24"/>
                <w:szCs w:val="24"/>
                <w:lang w:val="en-US"/>
              </w:rPr>
              <w:t>).</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3A7FE22B"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0,5</w:t>
            </w:r>
          </w:p>
        </w:tc>
      </w:tr>
      <w:tr w:rsidR="00794DE5" w:rsidRPr="00F01915" w14:paraId="37044224" w14:textId="77777777" w:rsidTr="00C12641">
        <w:trPr>
          <w:jc w:val="center"/>
        </w:trPr>
        <w:tc>
          <w:tcPr>
            <w:tcW w:w="704" w:type="dxa"/>
            <w:vMerge/>
            <w:tcBorders>
              <w:left w:val="single" w:sz="4" w:space="0" w:color="auto"/>
              <w:right w:val="single" w:sz="4" w:space="0" w:color="auto"/>
            </w:tcBorders>
            <w:shd w:val="clear" w:color="auto" w:fill="auto"/>
          </w:tcPr>
          <w:p w14:paraId="43C1BA55"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7A1633F4"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40D4191E" w14:textId="7C96B96E" w:rsidR="00BB16D3" w:rsidRPr="00F01915" w:rsidRDefault="00BB16D3" w:rsidP="00457114">
            <w:pPr>
              <w:spacing w:after="0" w:line="276" w:lineRule="auto"/>
              <w:rPr>
                <w:rFonts w:eastAsia="Times New Roman" w:cs="Times New Roman"/>
                <w:i/>
                <w:sz w:val="24"/>
                <w:szCs w:val="24"/>
                <w:lang w:val="en-US"/>
              </w:rPr>
            </w:pPr>
            <w:r w:rsidRPr="00F01915">
              <w:rPr>
                <w:rFonts w:eastAsia="Times New Roman" w:cs="Times New Roman"/>
                <w:sz w:val="24"/>
                <w:szCs w:val="24"/>
                <w:lang w:val="en-US"/>
              </w:rPr>
              <w:t xml:space="preserve">* </w:t>
            </w:r>
            <w:r w:rsidRPr="00F01915">
              <w:rPr>
                <w:rFonts w:eastAsia="Times New Roman" w:cs="Times New Roman"/>
                <w:b/>
                <w:sz w:val="24"/>
                <w:szCs w:val="24"/>
                <w:lang w:val="en-US"/>
              </w:rPr>
              <w:t>Nội dung</w:t>
            </w:r>
            <w:r w:rsidRPr="00F01915">
              <w:rPr>
                <w:rFonts w:eastAsia="Times New Roman" w:cs="Times New Roman"/>
                <w:sz w:val="24"/>
                <w:szCs w:val="24"/>
                <w:lang w:val="en-US"/>
              </w:rPr>
              <w:t>:</w:t>
            </w:r>
            <w:r w:rsidR="00032B76" w:rsidRPr="00F01915">
              <w:rPr>
                <w:rFonts w:eastAsia="Times New Roman" w:cs="Times New Roman"/>
                <w:sz w:val="24"/>
                <w:szCs w:val="24"/>
                <w:lang w:val="en-US"/>
              </w:rPr>
              <w:t xml:space="preserve"> </w:t>
            </w:r>
            <w:r w:rsidR="003679ED" w:rsidRPr="00F01915">
              <w:rPr>
                <w:rFonts w:eastAsia="Times New Roman" w:cs="Times New Roman"/>
                <w:i/>
                <w:sz w:val="24"/>
                <w:szCs w:val="24"/>
                <w:lang w:val="en-US"/>
              </w:rPr>
              <w:t>Hình tượng dòng S</w:t>
            </w:r>
            <w:r w:rsidR="00032B76" w:rsidRPr="00F01915">
              <w:rPr>
                <w:rFonts w:eastAsia="Times New Roman" w:cs="Times New Roman"/>
                <w:i/>
                <w:sz w:val="24"/>
                <w:szCs w:val="24"/>
                <w:lang w:val="en-US"/>
              </w:rPr>
              <w:t>ông Đà</w:t>
            </w:r>
          </w:p>
          <w:p w14:paraId="3BF458A6" w14:textId="20AB74A9" w:rsidR="00032B76" w:rsidRPr="00F01915" w:rsidRDefault="00032B76" w:rsidP="00457114">
            <w:pPr>
              <w:spacing w:after="0" w:line="276" w:lineRule="auto"/>
              <w:rPr>
                <w:rFonts w:eastAsia="Times New Roman" w:cs="Times New Roman"/>
                <w:b/>
                <w:sz w:val="24"/>
                <w:szCs w:val="24"/>
              </w:rPr>
            </w:pPr>
            <w:r w:rsidRPr="00F01915">
              <w:rPr>
                <w:rFonts w:eastAsia="Times New Roman" w:cs="Times New Roman"/>
                <w:b/>
                <w:sz w:val="24"/>
                <w:szCs w:val="24"/>
                <w:lang w:val="en-US"/>
              </w:rPr>
              <w:t xml:space="preserve">- </w:t>
            </w:r>
            <w:r w:rsidRPr="00F01915">
              <w:rPr>
                <w:rFonts w:eastAsia="Times New Roman" w:cs="Times New Roman"/>
                <w:b/>
                <w:sz w:val="24"/>
                <w:szCs w:val="24"/>
              </w:rPr>
              <w:t>Từ điểm nhìn trên cao, Sông Đà có vẻ đẹp duyên dáng, mềm mại, yêu kiều.</w:t>
            </w:r>
          </w:p>
          <w:p w14:paraId="693385C6" w14:textId="77777777" w:rsidR="00032B76" w:rsidRPr="00F01915" w:rsidRDefault="00032B76" w:rsidP="00032B76">
            <w:pPr>
              <w:overflowPunct w:val="0"/>
              <w:autoSpaceDE w:val="0"/>
              <w:autoSpaceDN w:val="0"/>
              <w:adjustRightInd w:val="0"/>
              <w:spacing w:after="0"/>
              <w:textAlignment w:val="baseline"/>
              <w:rPr>
                <w:rFonts w:eastAsia="Times New Roman" w:cs="Times New Roman"/>
                <w:sz w:val="24"/>
                <w:szCs w:val="24"/>
              </w:rPr>
            </w:pPr>
            <w:r w:rsidRPr="00F01915">
              <w:rPr>
                <w:rFonts w:eastAsia="Times New Roman" w:cs="Times New Roman"/>
                <w:sz w:val="24"/>
                <w:szCs w:val="24"/>
              </w:rPr>
              <w:t xml:space="preserve">+ Dòng chảy của Sông Đà uốn lượn như </w:t>
            </w:r>
            <w:r w:rsidRPr="00F01915">
              <w:rPr>
                <w:rFonts w:eastAsia="Times New Roman" w:cs="Times New Roman"/>
                <w:i/>
                <w:sz w:val="24"/>
                <w:szCs w:val="24"/>
              </w:rPr>
              <w:t>“cái dây thừng ngoằn ngoèo”</w:t>
            </w:r>
            <w:r w:rsidRPr="00F01915">
              <w:rPr>
                <w:rFonts w:eastAsia="Times New Roman" w:cs="Times New Roman"/>
                <w:sz w:val="24"/>
                <w:szCs w:val="24"/>
              </w:rPr>
              <w:t>.</w:t>
            </w:r>
          </w:p>
          <w:p w14:paraId="789FF902" w14:textId="77777777" w:rsidR="00032B76" w:rsidRPr="00F01915" w:rsidRDefault="00032B76" w:rsidP="00032B76">
            <w:pPr>
              <w:overflowPunct w:val="0"/>
              <w:autoSpaceDE w:val="0"/>
              <w:autoSpaceDN w:val="0"/>
              <w:adjustRightInd w:val="0"/>
              <w:spacing w:after="0"/>
              <w:textAlignment w:val="baseline"/>
              <w:rPr>
                <w:rFonts w:eastAsia="Times New Roman" w:cs="Times New Roman"/>
                <w:i/>
                <w:sz w:val="24"/>
                <w:szCs w:val="24"/>
                <w:shd w:val="clear" w:color="auto" w:fill="FFFFFF"/>
              </w:rPr>
            </w:pPr>
            <w:r w:rsidRPr="00F01915">
              <w:rPr>
                <w:rFonts w:eastAsia="Times New Roman" w:cs="Times New Roman"/>
                <w:sz w:val="24"/>
                <w:szCs w:val="24"/>
              </w:rPr>
              <w:t xml:space="preserve">+ Sông Đà thướt tha, duyên dáng, đầy nữ tính như mái tóc người thiếu nữ Tây Bắc:  </w:t>
            </w:r>
            <w:r w:rsidRPr="00F01915">
              <w:rPr>
                <w:rFonts w:eastAsia="Times New Roman" w:cs="Times New Roman"/>
                <w:i/>
                <w:sz w:val="24"/>
                <w:szCs w:val="24"/>
                <w:shd w:val="clear" w:color="auto" w:fill="FFFFFF"/>
              </w:rPr>
              <w:t>Con Sông Đà tuôn dài tuôn dài như một áng tóc trữ tình, đầu tóc chân tóc ẩn hiện trong mây trời tây Bắc bung nở hoa ban hoa gạo tháng hai và cuồn cuộn mù khói Mèo đốt nương xuân….</w:t>
            </w:r>
          </w:p>
          <w:p w14:paraId="2C20BA23" w14:textId="77777777" w:rsidR="00032B76" w:rsidRPr="00F01915" w:rsidRDefault="00032B76" w:rsidP="00032B76">
            <w:pPr>
              <w:overflowPunct w:val="0"/>
              <w:autoSpaceDE w:val="0"/>
              <w:autoSpaceDN w:val="0"/>
              <w:adjustRightInd w:val="0"/>
              <w:spacing w:after="0"/>
              <w:textAlignment w:val="baseline"/>
              <w:rPr>
                <w:rFonts w:eastAsia="Times New Roman" w:cs="Times New Roman"/>
                <w:i/>
                <w:sz w:val="24"/>
                <w:szCs w:val="24"/>
                <w:shd w:val="clear" w:color="auto" w:fill="FFFFFF"/>
              </w:rPr>
            </w:pPr>
            <w:r w:rsidRPr="00F01915">
              <w:rPr>
                <w:rFonts w:eastAsia="Times New Roman" w:cs="Times New Roman"/>
                <w:sz w:val="24"/>
                <w:szCs w:val="24"/>
                <w:shd w:val="clear" w:color="auto" w:fill="FFFFFF"/>
              </w:rPr>
              <w:t xml:space="preserve">+ Sông Đà có sự thay đổi kì diệu màu nước theo mùa, mỗi mùa có một vẻ đẹp riêng: Mùa xuân </w:t>
            </w:r>
            <w:r w:rsidRPr="00F01915">
              <w:rPr>
                <w:rFonts w:eastAsia="Times New Roman" w:cs="Times New Roman"/>
                <w:i/>
                <w:sz w:val="24"/>
                <w:szCs w:val="24"/>
                <w:shd w:val="clear" w:color="auto" w:fill="FFFFFF"/>
              </w:rPr>
              <w:t>– “dòng xanh ngọc bích”</w:t>
            </w:r>
            <w:r w:rsidRPr="00F01915">
              <w:rPr>
                <w:rFonts w:eastAsia="Times New Roman" w:cs="Times New Roman"/>
                <w:sz w:val="24"/>
                <w:szCs w:val="24"/>
                <w:shd w:val="clear" w:color="auto" w:fill="FFFFFF"/>
              </w:rPr>
              <w:t xml:space="preserve">; mùa thu – </w:t>
            </w:r>
            <w:r w:rsidRPr="00F01915">
              <w:rPr>
                <w:rFonts w:eastAsia="Times New Roman" w:cs="Times New Roman"/>
                <w:i/>
                <w:sz w:val="24"/>
                <w:szCs w:val="24"/>
                <w:shd w:val="clear" w:color="auto" w:fill="FFFFFF"/>
              </w:rPr>
              <w:t xml:space="preserve">“nước Sông Đà lừ lừ chín đỏ”. </w:t>
            </w:r>
          </w:p>
          <w:p w14:paraId="7037AA8C" w14:textId="5E4FBD1D" w:rsidR="00032B76" w:rsidRPr="00F01915" w:rsidRDefault="00032B76" w:rsidP="00032B76">
            <w:pPr>
              <w:overflowPunct w:val="0"/>
              <w:autoSpaceDE w:val="0"/>
              <w:autoSpaceDN w:val="0"/>
              <w:adjustRightInd w:val="0"/>
              <w:spacing w:after="0"/>
              <w:contextualSpacing/>
              <w:textAlignment w:val="baseline"/>
              <w:rPr>
                <w:rFonts w:eastAsia="Times New Roman" w:cs="Times New Roman"/>
                <w:b/>
                <w:sz w:val="24"/>
                <w:szCs w:val="24"/>
                <w:shd w:val="clear" w:color="auto" w:fill="FFFFFF"/>
              </w:rPr>
            </w:pPr>
            <w:r w:rsidRPr="00F01915">
              <w:rPr>
                <w:rFonts w:eastAsia="Times New Roman" w:cs="Times New Roman"/>
                <w:b/>
                <w:sz w:val="24"/>
                <w:szCs w:val="24"/>
              </w:rPr>
              <w:t xml:space="preserve">- Từ điểm nhìn gần hơn – điểm nhìn của một người </w:t>
            </w:r>
            <w:r w:rsidRPr="00F01915">
              <w:rPr>
                <w:rFonts w:eastAsia="Times New Roman" w:cs="Times New Roman"/>
                <w:b/>
                <w:sz w:val="24"/>
                <w:szCs w:val="24"/>
                <w:shd w:val="clear" w:color="auto" w:fill="FFFFFF"/>
              </w:rPr>
              <w:t xml:space="preserve">đi rừng lâu ngày bất ngờ gặp lại con sông. </w:t>
            </w:r>
          </w:p>
          <w:p w14:paraId="7D80C338" w14:textId="0BE2C05C" w:rsidR="00032B76" w:rsidRPr="00F01915" w:rsidRDefault="00032B76" w:rsidP="00032B76">
            <w:pPr>
              <w:overflowPunct w:val="0"/>
              <w:autoSpaceDE w:val="0"/>
              <w:autoSpaceDN w:val="0"/>
              <w:adjustRightInd w:val="0"/>
              <w:spacing w:after="0"/>
              <w:contextualSpacing/>
              <w:textAlignment w:val="baseline"/>
              <w:rPr>
                <w:rFonts w:eastAsia="Times New Roman" w:cs="Times New Roman"/>
                <w:sz w:val="24"/>
                <w:szCs w:val="24"/>
              </w:rPr>
            </w:pPr>
            <w:r w:rsidRPr="00F01915">
              <w:rPr>
                <w:rFonts w:eastAsia="Times New Roman" w:cs="Times New Roman"/>
                <w:sz w:val="24"/>
                <w:szCs w:val="24"/>
                <w:shd w:val="clear" w:color="auto" w:fill="FFFFFF"/>
              </w:rPr>
              <w:t xml:space="preserve">+ Sông Đà </w:t>
            </w:r>
            <w:r w:rsidRPr="00F01915">
              <w:rPr>
                <w:rFonts w:eastAsia="Times New Roman" w:cs="Times New Roman"/>
                <w:i/>
                <w:sz w:val="24"/>
                <w:szCs w:val="24"/>
                <w:shd w:val="clear" w:color="auto" w:fill="FFFFFF"/>
              </w:rPr>
              <w:t xml:space="preserve">gợi cảm, </w:t>
            </w:r>
            <w:r w:rsidRPr="00F01915">
              <w:rPr>
                <w:rFonts w:eastAsia="Times New Roman" w:cs="Times New Roman"/>
                <w:sz w:val="24"/>
                <w:szCs w:val="24"/>
                <w:shd w:val="clear" w:color="auto" w:fill="FFFFFF"/>
              </w:rPr>
              <w:t>Sông Đà</w:t>
            </w:r>
            <w:r w:rsidRPr="00F01915">
              <w:rPr>
                <w:rFonts w:eastAsia="Times New Roman" w:cs="Times New Roman"/>
                <w:i/>
                <w:sz w:val="24"/>
                <w:szCs w:val="24"/>
                <w:shd w:val="clear" w:color="auto" w:fill="FFFFFF"/>
              </w:rPr>
              <w:t xml:space="preserve"> “như một cố nhân”.</w:t>
            </w:r>
          </w:p>
          <w:p w14:paraId="4FCE2BBC" w14:textId="77777777" w:rsidR="00032B76" w:rsidRPr="00F01915" w:rsidRDefault="00032B76" w:rsidP="00032B76">
            <w:pPr>
              <w:overflowPunct w:val="0"/>
              <w:autoSpaceDE w:val="0"/>
              <w:autoSpaceDN w:val="0"/>
              <w:adjustRightInd w:val="0"/>
              <w:spacing w:after="0"/>
              <w:contextualSpacing/>
              <w:textAlignment w:val="baseline"/>
              <w:rPr>
                <w:rFonts w:eastAsia="Times New Roman" w:cs="Times New Roman"/>
                <w:sz w:val="24"/>
                <w:szCs w:val="24"/>
              </w:rPr>
            </w:pPr>
            <w:r w:rsidRPr="00F01915">
              <w:rPr>
                <w:rFonts w:eastAsia="Times New Roman" w:cs="Times New Roman"/>
                <w:sz w:val="24"/>
                <w:szCs w:val="24"/>
              </w:rPr>
              <w:t xml:space="preserve">+ Sông Đà lung linh, thơ mộng, mang đậm vẻ đẹp Đường Thi. </w:t>
            </w:r>
          </w:p>
          <w:p w14:paraId="2BD3F593" w14:textId="2F16A668" w:rsidR="00032B76" w:rsidRPr="00F01915" w:rsidRDefault="00032B76" w:rsidP="00032B76">
            <w:pPr>
              <w:overflowPunct w:val="0"/>
              <w:autoSpaceDE w:val="0"/>
              <w:autoSpaceDN w:val="0"/>
              <w:adjustRightInd w:val="0"/>
              <w:spacing w:after="0"/>
              <w:contextualSpacing/>
              <w:textAlignment w:val="baseline"/>
              <w:rPr>
                <w:rFonts w:eastAsia="Times New Roman" w:cs="Times New Roman"/>
                <w:sz w:val="24"/>
                <w:szCs w:val="24"/>
              </w:rPr>
            </w:pPr>
            <w:r w:rsidRPr="00F01915">
              <w:rPr>
                <w:rFonts w:eastAsia="Times New Roman" w:cs="Times New Roman"/>
                <w:sz w:val="24"/>
                <w:szCs w:val="24"/>
              </w:rPr>
              <w:t xml:space="preserve">+ Sông Đà gợi niềm vui, đem lại cảm giác </w:t>
            </w:r>
            <w:r w:rsidRPr="00F01915">
              <w:rPr>
                <w:rFonts w:eastAsia="Times New Roman" w:cs="Times New Roman"/>
                <w:i/>
                <w:sz w:val="24"/>
                <w:szCs w:val="24"/>
              </w:rPr>
              <w:t>“đằm đằm ấm ấm như gặp lại cố nhân”</w:t>
            </w:r>
            <w:r w:rsidRPr="00F01915">
              <w:rPr>
                <w:rFonts w:eastAsia="Times New Roman" w:cs="Times New Roman"/>
                <w:sz w:val="24"/>
                <w:szCs w:val="24"/>
              </w:rPr>
              <w:t xml:space="preserve"> cho con người. </w:t>
            </w:r>
          </w:p>
          <w:p w14:paraId="03819F0B" w14:textId="02CF2539" w:rsidR="00BB16D3" w:rsidRPr="00F01915" w:rsidRDefault="00BB16D3" w:rsidP="00457114">
            <w:pPr>
              <w:spacing w:after="0" w:line="276" w:lineRule="auto"/>
              <w:rPr>
                <w:rFonts w:eastAsia="Times New Roman" w:cs="Times New Roman"/>
                <w:sz w:val="24"/>
                <w:szCs w:val="24"/>
                <w:lang w:val="en-US"/>
              </w:rPr>
            </w:pPr>
            <w:r w:rsidRPr="00F01915">
              <w:rPr>
                <w:rFonts w:eastAsia="Times New Roman" w:cs="Times New Roman"/>
                <w:sz w:val="24"/>
                <w:szCs w:val="24"/>
                <w:lang w:val="en-US"/>
              </w:rPr>
              <w:t xml:space="preserve">* </w:t>
            </w:r>
            <w:r w:rsidRPr="00F01915">
              <w:rPr>
                <w:rFonts w:eastAsia="Times New Roman" w:cs="Times New Roman"/>
                <w:b/>
                <w:sz w:val="24"/>
                <w:szCs w:val="24"/>
                <w:lang w:val="en-US"/>
              </w:rPr>
              <w:t>Nghệ thuật</w:t>
            </w:r>
            <w:r w:rsidRPr="00F01915">
              <w:rPr>
                <w:rFonts w:eastAsia="Times New Roman" w:cs="Times New Roman"/>
                <w:sz w:val="24"/>
                <w:szCs w:val="24"/>
                <w:lang w:val="en-US"/>
              </w:rPr>
              <w:t xml:space="preserve">: </w:t>
            </w:r>
            <w:r w:rsidR="00A23223" w:rsidRPr="00F01915">
              <w:rPr>
                <w:rFonts w:eastAsia="Times New Roman" w:cs="Times New Roman"/>
                <w:sz w:val="24"/>
                <w:szCs w:val="24"/>
                <w:lang w:val="en-US"/>
              </w:rPr>
              <w:t>Khả năng quan sát, trí tưởng tưởng, liên tưởng tài tình</w:t>
            </w:r>
            <w:r w:rsidR="005C575D" w:rsidRPr="00F01915">
              <w:rPr>
                <w:rFonts w:eastAsia="Times New Roman" w:cs="Times New Roman"/>
                <w:sz w:val="24"/>
                <w:szCs w:val="24"/>
                <w:lang w:val="en-US"/>
              </w:rPr>
              <w:t xml:space="preserve">; </w:t>
            </w:r>
            <w:r w:rsidR="00A23223" w:rsidRPr="00F01915">
              <w:rPr>
                <w:rFonts w:eastAsia="Times New Roman" w:cs="Times New Roman"/>
                <w:sz w:val="24"/>
                <w:szCs w:val="24"/>
                <w:lang w:val="en-US"/>
              </w:rPr>
              <w:t>vốn ngôn ngữ phong phú, đa dạng;</w:t>
            </w:r>
            <w:r w:rsidRPr="00F01915">
              <w:rPr>
                <w:rFonts w:eastAsia="Times New Roman" w:cs="Times New Roman"/>
                <w:sz w:val="24"/>
                <w:szCs w:val="24"/>
                <w:lang w:val="en-US"/>
              </w:rPr>
              <w:t xml:space="preserve"> </w:t>
            </w:r>
            <w:r w:rsidR="00127148" w:rsidRPr="00F01915">
              <w:rPr>
                <w:rFonts w:eastAsia="Times New Roman" w:cs="Times New Roman"/>
                <w:sz w:val="24"/>
                <w:szCs w:val="24"/>
                <w:lang w:val="en-US"/>
              </w:rPr>
              <w:t>các biện pháp tu từ linh hoạt, sáng tạo…</w:t>
            </w:r>
          </w:p>
          <w:p w14:paraId="33481537" w14:textId="5AB4FAEE" w:rsidR="00F66E32" w:rsidRPr="00F01915" w:rsidRDefault="00F66E32" w:rsidP="00457114">
            <w:pPr>
              <w:spacing w:after="0" w:line="276" w:lineRule="auto"/>
              <w:rPr>
                <w:rFonts w:eastAsia="Times New Roman" w:cs="Times New Roman"/>
                <w:sz w:val="24"/>
                <w:szCs w:val="24"/>
                <w:lang w:val="en-US"/>
              </w:rPr>
            </w:pPr>
            <w:r w:rsidRPr="00F01915">
              <w:rPr>
                <w:rFonts w:eastAsia="Times New Roman" w:cs="Times New Roman"/>
                <w:sz w:val="24"/>
                <w:szCs w:val="24"/>
                <w:lang w:val="en-US"/>
              </w:rPr>
              <w:t>* Đánh giá chung về nội dung và nghệ thuật</w:t>
            </w:r>
            <w:r w:rsidR="007307A5" w:rsidRPr="00F01915">
              <w:rPr>
                <w:rFonts w:eastAsia="Times New Roman" w:cs="Times New Roman"/>
                <w:sz w:val="24"/>
                <w:szCs w:val="24"/>
                <w:lang w:val="en-US"/>
              </w:rPr>
              <w:t>; tấm lòng của nhà văn…</w:t>
            </w:r>
          </w:p>
          <w:p w14:paraId="1EBF25C4" w14:textId="77777777" w:rsidR="00BB16D3" w:rsidRPr="00F01915" w:rsidRDefault="00BB16D3" w:rsidP="00457114">
            <w:pPr>
              <w:spacing w:after="0" w:line="276" w:lineRule="auto"/>
              <w:rPr>
                <w:rFonts w:eastAsia="Arial" w:cs="Times New Roman"/>
                <w:b/>
                <w:bCs/>
                <w:i/>
                <w:iCs/>
                <w:sz w:val="24"/>
                <w:szCs w:val="24"/>
                <w:lang w:val="en-US"/>
              </w:rPr>
            </w:pPr>
            <w:r w:rsidRPr="00F01915">
              <w:rPr>
                <w:rFonts w:eastAsia="Arial" w:cs="Times New Roman"/>
                <w:b/>
                <w:bCs/>
                <w:i/>
                <w:iCs/>
                <w:sz w:val="24"/>
                <w:szCs w:val="24"/>
                <w:lang w:val="en-US"/>
              </w:rPr>
              <w:t>Hướng dẫn chấm:</w:t>
            </w:r>
          </w:p>
          <w:p w14:paraId="26188F98" w14:textId="491BEE34"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Phân tích đầy đủ, sâu sắ</w:t>
            </w:r>
            <w:r w:rsidR="000C6A5B" w:rsidRPr="00F01915">
              <w:rPr>
                <w:rFonts w:eastAsia="Arial" w:cs="Times New Roman"/>
                <w:i/>
                <w:iCs/>
                <w:sz w:val="24"/>
                <w:szCs w:val="24"/>
                <w:lang w:val="en-US"/>
              </w:rPr>
              <w:t>c:  2,5</w:t>
            </w:r>
            <w:r w:rsidRPr="00F01915">
              <w:rPr>
                <w:rFonts w:eastAsia="Arial" w:cs="Times New Roman"/>
                <w:i/>
                <w:iCs/>
                <w:sz w:val="24"/>
                <w:szCs w:val="24"/>
                <w:lang w:val="en-US"/>
              </w:rPr>
              <w:t xml:space="preserve"> điểm</w:t>
            </w:r>
          </w:p>
          <w:p w14:paraId="17498753" w14:textId="28D53131"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Phân tích tương đối đầy đủ, hợp lí: 1,5 điể</w:t>
            </w:r>
            <w:r w:rsidR="006C2AC9" w:rsidRPr="00F01915">
              <w:rPr>
                <w:rFonts w:eastAsia="Arial" w:cs="Times New Roman"/>
                <w:i/>
                <w:iCs/>
                <w:sz w:val="24"/>
                <w:szCs w:val="24"/>
                <w:lang w:val="en-US"/>
              </w:rPr>
              <w:t>m – 2,25</w:t>
            </w:r>
            <w:r w:rsidR="000C6A5B" w:rsidRPr="00F01915">
              <w:rPr>
                <w:rFonts w:eastAsia="Arial" w:cs="Times New Roman"/>
                <w:i/>
                <w:iCs/>
                <w:sz w:val="24"/>
                <w:szCs w:val="24"/>
                <w:lang w:val="en-US"/>
              </w:rPr>
              <w:t xml:space="preserve"> </w:t>
            </w:r>
            <w:r w:rsidRPr="00F01915">
              <w:rPr>
                <w:rFonts w:eastAsia="Arial" w:cs="Times New Roman"/>
                <w:i/>
                <w:iCs/>
                <w:sz w:val="24"/>
                <w:szCs w:val="24"/>
                <w:lang w:val="en-US"/>
              </w:rPr>
              <w:t xml:space="preserve"> điểm.</w:t>
            </w:r>
          </w:p>
          <w:p w14:paraId="7AD92B1A" w14:textId="77777777"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Phân tích chung chung, chưa rõ nội dung và nghệ thuật của đoạn văn: 0,75 điểm – 1,25 điểm</w:t>
            </w:r>
          </w:p>
          <w:p w14:paraId="78578E3C"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i/>
                <w:iCs/>
                <w:sz w:val="24"/>
                <w:szCs w:val="24"/>
                <w:lang w:val="en-US"/>
              </w:rPr>
              <w:t>- Phân tích sơ lược, không rõ các biểu hiện: 0,25 điểm – 0,5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0A3A58C" w14:textId="77777777" w:rsidR="00BB16D3" w:rsidRPr="00F01915" w:rsidRDefault="0035565C" w:rsidP="0035565C">
            <w:pPr>
              <w:spacing w:after="0" w:line="276" w:lineRule="auto"/>
              <w:rPr>
                <w:rFonts w:eastAsia="Calibri" w:cs="Times New Roman"/>
                <w:noProof/>
                <w:sz w:val="24"/>
                <w:szCs w:val="24"/>
                <w:lang w:val="en-US"/>
              </w:rPr>
            </w:pPr>
            <w:r w:rsidRPr="00F01915">
              <w:rPr>
                <w:rFonts w:eastAsia="Calibri" w:cs="Times New Roman"/>
                <w:noProof/>
                <w:sz w:val="24"/>
                <w:szCs w:val="24"/>
                <w:lang w:val="en-US"/>
              </w:rPr>
              <w:t>1,75</w:t>
            </w:r>
          </w:p>
          <w:p w14:paraId="3112DA01" w14:textId="77777777" w:rsidR="0035565C" w:rsidRPr="00F01915" w:rsidRDefault="0035565C" w:rsidP="0035565C">
            <w:pPr>
              <w:spacing w:after="0" w:line="276" w:lineRule="auto"/>
              <w:rPr>
                <w:rFonts w:eastAsia="Calibri" w:cs="Times New Roman"/>
                <w:noProof/>
                <w:sz w:val="24"/>
                <w:szCs w:val="24"/>
                <w:lang w:val="en-US"/>
              </w:rPr>
            </w:pPr>
          </w:p>
          <w:p w14:paraId="3B4232A7" w14:textId="77777777" w:rsidR="0035565C" w:rsidRPr="00F01915" w:rsidRDefault="0035565C" w:rsidP="0035565C">
            <w:pPr>
              <w:spacing w:after="0" w:line="276" w:lineRule="auto"/>
              <w:rPr>
                <w:rFonts w:eastAsia="Calibri" w:cs="Times New Roman"/>
                <w:noProof/>
                <w:sz w:val="24"/>
                <w:szCs w:val="24"/>
                <w:lang w:val="en-US"/>
              </w:rPr>
            </w:pPr>
          </w:p>
          <w:p w14:paraId="759E05C9" w14:textId="77777777" w:rsidR="0035565C" w:rsidRPr="00F01915" w:rsidRDefault="0035565C" w:rsidP="0035565C">
            <w:pPr>
              <w:spacing w:after="0" w:line="276" w:lineRule="auto"/>
              <w:rPr>
                <w:rFonts w:eastAsia="Calibri" w:cs="Times New Roman"/>
                <w:noProof/>
                <w:sz w:val="24"/>
                <w:szCs w:val="24"/>
                <w:lang w:val="en-US"/>
              </w:rPr>
            </w:pPr>
          </w:p>
          <w:p w14:paraId="4A50D70C" w14:textId="77777777" w:rsidR="0035565C" w:rsidRPr="00F01915" w:rsidRDefault="0035565C" w:rsidP="0035565C">
            <w:pPr>
              <w:spacing w:after="0" w:line="276" w:lineRule="auto"/>
              <w:rPr>
                <w:rFonts w:eastAsia="Calibri" w:cs="Times New Roman"/>
                <w:noProof/>
                <w:sz w:val="24"/>
                <w:szCs w:val="24"/>
                <w:lang w:val="en-US"/>
              </w:rPr>
            </w:pPr>
          </w:p>
          <w:p w14:paraId="1A56B7E9" w14:textId="77777777" w:rsidR="0035565C" w:rsidRPr="00F01915" w:rsidRDefault="0035565C" w:rsidP="0035565C">
            <w:pPr>
              <w:spacing w:after="0" w:line="276" w:lineRule="auto"/>
              <w:rPr>
                <w:rFonts w:eastAsia="Calibri" w:cs="Times New Roman"/>
                <w:noProof/>
                <w:sz w:val="24"/>
                <w:szCs w:val="24"/>
                <w:lang w:val="en-US"/>
              </w:rPr>
            </w:pPr>
          </w:p>
          <w:p w14:paraId="0BDA233D" w14:textId="77777777" w:rsidR="0035565C" w:rsidRPr="00F01915" w:rsidRDefault="0035565C" w:rsidP="0035565C">
            <w:pPr>
              <w:spacing w:after="0" w:line="276" w:lineRule="auto"/>
              <w:rPr>
                <w:rFonts w:eastAsia="Calibri" w:cs="Times New Roman"/>
                <w:noProof/>
                <w:sz w:val="24"/>
                <w:szCs w:val="24"/>
                <w:lang w:val="en-US"/>
              </w:rPr>
            </w:pPr>
          </w:p>
          <w:p w14:paraId="129D597D" w14:textId="77777777" w:rsidR="00AE4BFC" w:rsidRDefault="00AE4BFC" w:rsidP="0035565C">
            <w:pPr>
              <w:spacing w:after="0" w:line="276" w:lineRule="auto"/>
              <w:rPr>
                <w:rFonts w:eastAsia="Calibri" w:cs="Times New Roman"/>
                <w:noProof/>
                <w:sz w:val="24"/>
                <w:szCs w:val="24"/>
                <w:lang w:val="en-US"/>
              </w:rPr>
            </w:pPr>
          </w:p>
          <w:p w14:paraId="4ED77104" w14:textId="77777777" w:rsidR="00AE4BFC" w:rsidRDefault="00AE4BFC" w:rsidP="0035565C">
            <w:pPr>
              <w:spacing w:after="0" w:line="276" w:lineRule="auto"/>
              <w:rPr>
                <w:rFonts w:eastAsia="Calibri" w:cs="Times New Roman"/>
                <w:noProof/>
                <w:sz w:val="24"/>
                <w:szCs w:val="24"/>
                <w:lang w:val="en-US"/>
              </w:rPr>
            </w:pPr>
          </w:p>
          <w:p w14:paraId="3471F3A9" w14:textId="3A178863" w:rsidR="00AE4BFC" w:rsidRDefault="0035565C" w:rsidP="0035565C">
            <w:pPr>
              <w:spacing w:after="0" w:line="276" w:lineRule="auto"/>
              <w:rPr>
                <w:rFonts w:eastAsia="Calibri" w:cs="Times New Roman"/>
                <w:noProof/>
                <w:sz w:val="24"/>
                <w:szCs w:val="24"/>
                <w:lang w:val="en-US"/>
              </w:rPr>
            </w:pPr>
            <w:r w:rsidRPr="00F01915">
              <w:rPr>
                <w:rFonts w:eastAsia="Calibri" w:cs="Times New Roman"/>
                <w:noProof/>
                <w:sz w:val="24"/>
                <w:szCs w:val="24"/>
                <w:lang w:val="en-US"/>
              </w:rPr>
              <w:t>0,5</w:t>
            </w:r>
          </w:p>
          <w:p w14:paraId="49D11C35" w14:textId="77777777" w:rsidR="00AE4BFC" w:rsidRPr="00F01915" w:rsidRDefault="00AE4BFC" w:rsidP="0035565C">
            <w:pPr>
              <w:spacing w:after="0" w:line="276" w:lineRule="auto"/>
              <w:rPr>
                <w:rFonts w:eastAsia="Calibri" w:cs="Times New Roman"/>
                <w:noProof/>
                <w:sz w:val="24"/>
                <w:szCs w:val="24"/>
                <w:lang w:val="en-US"/>
              </w:rPr>
            </w:pPr>
          </w:p>
          <w:p w14:paraId="4CF03A95" w14:textId="31950120" w:rsidR="0035565C" w:rsidRPr="00F01915" w:rsidRDefault="0035565C" w:rsidP="0035565C">
            <w:pPr>
              <w:spacing w:after="0" w:line="276" w:lineRule="auto"/>
              <w:rPr>
                <w:rFonts w:eastAsia="Calibri" w:cs="Times New Roman"/>
                <w:noProof/>
                <w:sz w:val="24"/>
                <w:szCs w:val="24"/>
                <w:lang w:val="en-US"/>
              </w:rPr>
            </w:pPr>
            <w:r w:rsidRPr="00F01915">
              <w:rPr>
                <w:rFonts w:eastAsia="Calibri" w:cs="Times New Roman"/>
                <w:noProof/>
                <w:sz w:val="24"/>
                <w:szCs w:val="24"/>
                <w:lang w:val="en-US"/>
              </w:rPr>
              <w:t>0,25</w:t>
            </w:r>
          </w:p>
        </w:tc>
      </w:tr>
      <w:tr w:rsidR="00794DE5" w:rsidRPr="00F01915" w14:paraId="2C983BED" w14:textId="77777777" w:rsidTr="00C12641">
        <w:trPr>
          <w:jc w:val="center"/>
        </w:trPr>
        <w:tc>
          <w:tcPr>
            <w:tcW w:w="704" w:type="dxa"/>
            <w:vMerge/>
            <w:tcBorders>
              <w:left w:val="single" w:sz="4" w:space="0" w:color="auto"/>
              <w:right w:val="single" w:sz="4" w:space="0" w:color="auto"/>
            </w:tcBorders>
            <w:shd w:val="clear" w:color="auto" w:fill="auto"/>
          </w:tcPr>
          <w:p w14:paraId="396A3B04" w14:textId="28E10074"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3B66DD6C"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74495152" w14:textId="24109F97" w:rsidR="00BB16D3" w:rsidRPr="00F01915" w:rsidRDefault="00BB16D3" w:rsidP="00457114">
            <w:pPr>
              <w:spacing w:after="0" w:line="276" w:lineRule="auto"/>
              <w:rPr>
                <w:rFonts w:eastAsia="Times New Roman" w:cs="Times New Roman"/>
                <w:sz w:val="24"/>
                <w:szCs w:val="24"/>
                <w:lang w:val="en-US"/>
              </w:rPr>
            </w:pPr>
            <w:r w:rsidRPr="00F01915">
              <w:rPr>
                <w:rFonts w:eastAsia="Times New Roman" w:cs="Times New Roman"/>
                <w:sz w:val="24"/>
                <w:szCs w:val="24"/>
                <w:lang w:val="en-US"/>
              </w:rPr>
              <w:t xml:space="preserve">* </w:t>
            </w:r>
            <w:r w:rsidR="00127148" w:rsidRPr="00F01915">
              <w:rPr>
                <w:rFonts w:eastAsia="Times New Roman" w:cs="Times New Roman"/>
                <w:b/>
                <w:i/>
                <w:sz w:val="24"/>
                <w:szCs w:val="24"/>
                <w:lang w:val="en-US"/>
              </w:rPr>
              <w:t>Liên hệ và nhận xét về phong cách nghệ thuật của Nguyễn Tuân</w:t>
            </w:r>
            <w:r w:rsidR="00127148" w:rsidRPr="00F01915">
              <w:rPr>
                <w:rFonts w:eastAsia="Times New Roman" w:cs="Times New Roman"/>
                <w:sz w:val="24"/>
                <w:szCs w:val="24"/>
                <w:lang w:val="en-US"/>
              </w:rPr>
              <w:t>.</w:t>
            </w:r>
          </w:p>
          <w:p w14:paraId="3BC1B5DE" w14:textId="241AB4B7" w:rsidR="00BB16D3" w:rsidRPr="00F01915" w:rsidRDefault="00BB16D3" w:rsidP="00457114">
            <w:pPr>
              <w:spacing w:after="0" w:line="276" w:lineRule="auto"/>
              <w:rPr>
                <w:rFonts w:eastAsia="Times New Roman" w:cs="Times New Roman"/>
                <w:sz w:val="24"/>
                <w:szCs w:val="24"/>
                <w:lang w:val="en-US"/>
              </w:rPr>
            </w:pPr>
            <w:r w:rsidRPr="00F01915">
              <w:rPr>
                <w:rFonts w:eastAsia="Times New Roman" w:cs="Times New Roman"/>
                <w:sz w:val="24"/>
                <w:szCs w:val="24"/>
                <w:lang w:val="en-US"/>
              </w:rPr>
              <w:t xml:space="preserve">- </w:t>
            </w:r>
            <w:r w:rsidR="00B91C5A" w:rsidRPr="00F01915">
              <w:rPr>
                <w:rFonts w:eastAsia="Times New Roman" w:cs="Times New Roman"/>
                <w:b/>
                <w:sz w:val="24"/>
                <w:szCs w:val="24"/>
                <w:lang w:val="en-US"/>
              </w:rPr>
              <w:t>Liên hệ</w:t>
            </w:r>
            <w:r w:rsidRPr="00F01915">
              <w:rPr>
                <w:rFonts w:eastAsia="Times New Roman" w:cs="Times New Roman"/>
                <w:b/>
                <w:sz w:val="24"/>
                <w:szCs w:val="24"/>
                <w:lang w:val="en-US"/>
              </w:rPr>
              <w:t>:</w:t>
            </w:r>
            <w:r w:rsidRPr="00F01915">
              <w:rPr>
                <w:rFonts w:eastAsia="Times New Roman" w:cs="Times New Roman"/>
                <w:sz w:val="24"/>
                <w:szCs w:val="24"/>
                <w:lang w:val="en-US"/>
              </w:rPr>
              <w:t xml:space="preserve"> </w:t>
            </w:r>
            <w:r w:rsidR="00856990">
              <w:rPr>
                <w:rFonts w:eastAsia="Times New Roman" w:cs="Times New Roman"/>
                <w:sz w:val="24"/>
                <w:szCs w:val="24"/>
                <w:lang w:val="en-US"/>
              </w:rPr>
              <w:t>Ở</w:t>
            </w:r>
            <w:r w:rsidR="00B91C5A" w:rsidRPr="00F01915">
              <w:rPr>
                <w:rFonts w:eastAsia="Times New Roman" w:cs="Times New Roman"/>
                <w:sz w:val="24"/>
                <w:szCs w:val="24"/>
                <w:lang w:val="en-US"/>
              </w:rPr>
              <w:t xml:space="preserve"> phần đầu của tác phẩm,</w:t>
            </w:r>
            <w:r w:rsidR="00856990">
              <w:rPr>
                <w:rFonts w:eastAsia="Times New Roman" w:cs="Times New Roman"/>
                <w:sz w:val="24"/>
                <w:szCs w:val="24"/>
                <w:lang w:val="en-US"/>
              </w:rPr>
              <w:t xml:space="preserve"> trong cuộc chiến đấu gian lao của người lái đò trên chiến trường Sông Đà,</w:t>
            </w:r>
            <w:r w:rsidR="00B94D08">
              <w:rPr>
                <w:rFonts w:eastAsia="Times New Roman" w:cs="Times New Roman"/>
                <w:sz w:val="24"/>
                <w:szCs w:val="24"/>
                <w:lang w:val="en-US"/>
              </w:rPr>
              <w:t xml:space="preserve"> Sông Đà hiện lên hung bạo, </w:t>
            </w:r>
            <w:r w:rsidR="00B91C5A" w:rsidRPr="00F01915">
              <w:rPr>
                <w:rFonts w:eastAsia="Times New Roman" w:cs="Times New Roman"/>
                <w:sz w:val="24"/>
                <w:szCs w:val="24"/>
                <w:lang w:val="en-US"/>
              </w:rPr>
              <w:t xml:space="preserve">dữ hội và hiểm ác. Dưới ngòi bút tài hoa, uyên bác của Nguyễn Tuân, từ </w:t>
            </w:r>
            <w:r w:rsidR="00B94D08">
              <w:rPr>
                <w:rFonts w:eastAsia="Times New Roman" w:cs="Times New Roman"/>
                <w:sz w:val="24"/>
                <w:szCs w:val="24"/>
                <w:lang w:val="en-US"/>
              </w:rPr>
              <w:t>tiếng thác nước</w:t>
            </w:r>
            <w:r w:rsidR="00EB0921" w:rsidRPr="00F01915">
              <w:rPr>
                <w:rFonts w:eastAsia="Times New Roman" w:cs="Times New Roman"/>
                <w:sz w:val="24"/>
                <w:szCs w:val="24"/>
                <w:lang w:val="en-US"/>
              </w:rPr>
              <w:t xml:space="preserve"> (</w:t>
            </w:r>
            <w:r w:rsidR="00B94D08">
              <w:rPr>
                <w:rFonts w:eastAsia="Times New Roman" w:cs="Times New Roman"/>
                <w:i/>
                <w:sz w:val="24"/>
                <w:szCs w:val="24"/>
                <w:lang w:val="en-US"/>
              </w:rPr>
              <w:t>réo gần lại réo mãi to lên, như là oán trách gì, rồi lại như là van xin, khiêu khích, gằn, chế nhạo, rống lên, gầm thét</w:t>
            </w:r>
            <w:r w:rsidR="00EB0921" w:rsidRPr="00F01915">
              <w:rPr>
                <w:rFonts w:eastAsia="Times New Roman" w:cs="Times New Roman"/>
                <w:sz w:val="24"/>
                <w:szCs w:val="24"/>
                <w:lang w:val="en-US"/>
              </w:rPr>
              <w:t>…)</w:t>
            </w:r>
            <w:r w:rsidR="00B94D08">
              <w:rPr>
                <w:rFonts w:eastAsia="Times New Roman" w:cs="Times New Roman"/>
                <w:sz w:val="24"/>
                <w:szCs w:val="24"/>
                <w:lang w:val="en-US"/>
              </w:rPr>
              <w:t xml:space="preserve">; một chân trời đá ( </w:t>
            </w:r>
            <w:r w:rsidR="00B94D08" w:rsidRPr="00B94D08">
              <w:rPr>
                <w:rFonts w:eastAsia="Times New Roman" w:cs="Times New Roman"/>
                <w:i/>
                <w:sz w:val="24"/>
                <w:szCs w:val="24"/>
                <w:lang w:val="en-US"/>
              </w:rPr>
              <w:t>mai phục,  nhổm dậy, vồ lấy, ngỗ ngược…)</w:t>
            </w:r>
            <w:r w:rsidR="00B94D08">
              <w:rPr>
                <w:rFonts w:eastAsia="Times New Roman" w:cs="Times New Roman"/>
                <w:i/>
                <w:sz w:val="24"/>
                <w:szCs w:val="24"/>
                <w:lang w:val="en-US"/>
              </w:rPr>
              <w:t xml:space="preserve">; </w:t>
            </w:r>
            <w:r w:rsidR="00B94D08" w:rsidRPr="00B94D08">
              <w:rPr>
                <w:rFonts w:eastAsia="Times New Roman" w:cs="Times New Roman"/>
                <w:sz w:val="24"/>
                <w:szCs w:val="24"/>
                <w:lang w:val="en-US"/>
              </w:rPr>
              <w:t>thạch trận</w:t>
            </w:r>
            <w:r w:rsidR="00B94D08">
              <w:rPr>
                <w:rFonts w:eastAsia="Times New Roman" w:cs="Times New Roman"/>
                <w:sz w:val="24"/>
                <w:szCs w:val="24"/>
                <w:lang w:val="en-US"/>
              </w:rPr>
              <w:t xml:space="preserve"> (</w:t>
            </w:r>
            <w:r w:rsidR="0026381A">
              <w:rPr>
                <w:rFonts w:eastAsia="Times New Roman" w:cs="Times New Roman"/>
                <w:sz w:val="24"/>
                <w:szCs w:val="24"/>
                <w:lang w:val="en-US"/>
              </w:rPr>
              <w:t xml:space="preserve"> </w:t>
            </w:r>
            <w:r w:rsidR="0026381A" w:rsidRPr="0026381A">
              <w:rPr>
                <w:rFonts w:eastAsia="Times New Roman" w:cs="Times New Roman"/>
                <w:i/>
                <w:sz w:val="24"/>
                <w:szCs w:val="24"/>
                <w:lang w:val="en-US"/>
              </w:rPr>
              <w:t>3 trùng vi, cửa tử cửa sinh, miếng đòn hiểm độc…</w:t>
            </w:r>
            <w:r w:rsidR="0026381A">
              <w:rPr>
                <w:rFonts w:eastAsia="Times New Roman" w:cs="Times New Roman"/>
                <w:sz w:val="24"/>
                <w:szCs w:val="24"/>
                <w:lang w:val="en-US"/>
              </w:rPr>
              <w:t xml:space="preserve">) </w:t>
            </w:r>
            <w:r w:rsidR="00B91C5A" w:rsidRPr="00F01915">
              <w:rPr>
                <w:rFonts w:eastAsia="Times New Roman" w:cs="Times New Roman"/>
                <w:sz w:val="24"/>
                <w:szCs w:val="24"/>
                <w:lang w:val="en-US"/>
              </w:rPr>
              <w:t>tất cả đêu mang</w:t>
            </w:r>
            <w:r w:rsidR="0026381A">
              <w:rPr>
                <w:rFonts w:eastAsia="Times New Roman" w:cs="Times New Roman"/>
                <w:sz w:val="24"/>
                <w:szCs w:val="24"/>
                <w:lang w:val="en-US"/>
              </w:rPr>
              <w:t xml:space="preserve"> diện mạo và tâm địa</w:t>
            </w:r>
            <w:r w:rsidR="00B91C5A" w:rsidRPr="00F01915">
              <w:rPr>
                <w:rFonts w:eastAsia="Times New Roman" w:cs="Times New Roman"/>
                <w:sz w:val="24"/>
                <w:szCs w:val="24"/>
                <w:lang w:val="en-US"/>
              </w:rPr>
              <w:t xml:space="preserve"> một thứ kẻ thù số 1 của con người, một loài thuỷ quái</w:t>
            </w:r>
            <w:r w:rsidR="0026381A">
              <w:rPr>
                <w:rFonts w:eastAsia="Times New Roman" w:cs="Times New Roman"/>
                <w:sz w:val="24"/>
                <w:szCs w:val="24"/>
                <w:lang w:val="en-US"/>
              </w:rPr>
              <w:t xml:space="preserve"> hung hăng, độc ác, nham hiểm….</w:t>
            </w:r>
          </w:p>
          <w:p w14:paraId="53305ABF" w14:textId="4F43CDC0" w:rsidR="00EB0921" w:rsidRPr="002D7C73" w:rsidRDefault="00BB16D3" w:rsidP="00457114">
            <w:pPr>
              <w:spacing w:after="0" w:line="276" w:lineRule="auto"/>
              <w:rPr>
                <w:rFonts w:eastAsia="Times New Roman" w:cs="Times New Roman"/>
                <w:sz w:val="24"/>
                <w:szCs w:val="24"/>
                <w:lang w:val="en-US"/>
              </w:rPr>
            </w:pPr>
            <w:r w:rsidRPr="00F01915">
              <w:rPr>
                <w:rFonts w:eastAsia="Times New Roman" w:cs="Times New Roman"/>
                <w:sz w:val="24"/>
                <w:szCs w:val="24"/>
                <w:lang w:val="en-US"/>
              </w:rPr>
              <w:t xml:space="preserve">- </w:t>
            </w:r>
            <w:r w:rsidR="00EB0921" w:rsidRPr="00F01915">
              <w:rPr>
                <w:rFonts w:eastAsia="Times New Roman" w:cs="Times New Roman"/>
                <w:b/>
                <w:sz w:val="24"/>
                <w:szCs w:val="24"/>
                <w:lang w:val="en-US"/>
              </w:rPr>
              <w:t>Nhận xét phong cách nghệ thuật của Nguyễn Tuân:</w:t>
            </w:r>
            <w:r w:rsidR="0026381A">
              <w:rPr>
                <w:rFonts w:eastAsia="Times New Roman" w:cs="Times New Roman"/>
                <w:b/>
                <w:sz w:val="24"/>
                <w:szCs w:val="24"/>
                <w:lang w:val="en-US"/>
              </w:rPr>
              <w:t xml:space="preserve"> </w:t>
            </w:r>
            <w:r w:rsidR="0026381A" w:rsidRPr="002D7C73">
              <w:rPr>
                <w:rFonts w:eastAsia="Times New Roman" w:cs="Times New Roman"/>
                <w:sz w:val="24"/>
                <w:szCs w:val="24"/>
                <w:lang w:val="en-US"/>
              </w:rPr>
              <w:t>độc đáo</w:t>
            </w:r>
            <w:r w:rsidR="002D7C73">
              <w:rPr>
                <w:rFonts w:eastAsia="Times New Roman" w:cs="Times New Roman"/>
                <w:sz w:val="24"/>
                <w:szCs w:val="24"/>
                <w:lang w:val="en-US"/>
              </w:rPr>
              <w:t>, tài hoa và uyên bác.</w:t>
            </w:r>
          </w:p>
          <w:p w14:paraId="4E618451" w14:textId="05793BE9" w:rsidR="0026381A" w:rsidRPr="006A291B" w:rsidRDefault="0026381A" w:rsidP="00457114">
            <w:pPr>
              <w:spacing w:after="0" w:line="276" w:lineRule="auto"/>
              <w:rPr>
                <w:rFonts w:eastAsia="Times New Roman" w:cs="Times New Roman"/>
                <w:sz w:val="24"/>
                <w:szCs w:val="24"/>
                <w:lang w:val="en-US"/>
              </w:rPr>
            </w:pPr>
            <w:r w:rsidRPr="006A291B">
              <w:rPr>
                <w:rFonts w:eastAsia="Times New Roman" w:cs="Times New Roman"/>
                <w:sz w:val="24"/>
                <w:szCs w:val="24"/>
                <w:lang w:val="en-US"/>
              </w:rPr>
              <w:t>+ Vốn hiểu biết uyên bác trên nhiều lĩnh vực: âm nhạc, hội hoạ, địa lý, văn học, điện ảnh, võ thuật</w:t>
            </w:r>
            <w:r w:rsidR="00AE4BFC">
              <w:rPr>
                <w:rFonts w:eastAsia="Times New Roman" w:cs="Times New Roman"/>
                <w:sz w:val="24"/>
                <w:szCs w:val="24"/>
                <w:lang w:val="en-US"/>
              </w:rPr>
              <w:t>…..</w:t>
            </w:r>
          </w:p>
          <w:p w14:paraId="76BDA000" w14:textId="125A2AFD" w:rsidR="006A291B" w:rsidRPr="006A291B" w:rsidRDefault="0026381A" w:rsidP="00457114">
            <w:pPr>
              <w:spacing w:after="0" w:line="276" w:lineRule="auto"/>
              <w:rPr>
                <w:rFonts w:eastAsia="Times New Roman" w:cs="Times New Roman"/>
                <w:sz w:val="24"/>
                <w:szCs w:val="24"/>
                <w:lang w:val="en-US"/>
              </w:rPr>
            </w:pPr>
            <w:r w:rsidRPr="006A291B">
              <w:rPr>
                <w:rFonts w:eastAsia="Times New Roman" w:cs="Times New Roman"/>
                <w:sz w:val="24"/>
                <w:szCs w:val="24"/>
                <w:lang w:val="en-US"/>
              </w:rPr>
              <w:t>+ Quan sát và miêu tả thiên nhiên ở góc độ thẩm mỹ</w:t>
            </w:r>
            <w:r w:rsidR="00271440" w:rsidRPr="006A291B">
              <w:rPr>
                <w:rFonts w:eastAsia="Times New Roman" w:cs="Times New Roman"/>
                <w:sz w:val="24"/>
                <w:szCs w:val="24"/>
                <w:lang w:val="en-US"/>
              </w:rPr>
              <w:t>, con người ở</w:t>
            </w:r>
            <w:r w:rsidR="006A291B" w:rsidRPr="006A291B">
              <w:rPr>
                <w:rFonts w:eastAsia="Times New Roman" w:cs="Times New Roman"/>
                <w:sz w:val="24"/>
                <w:szCs w:val="24"/>
                <w:lang w:val="en-US"/>
              </w:rPr>
              <w:t xml:space="preserve"> phương diện tài hoa, nghệ sĩ. Tôn thờ cái Đẹp </w:t>
            </w:r>
            <w:r w:rsidR="00AE4BFC">
              <w:rPr>
                <w:rFonts w:eastAsia="Times New Roman" w:cs="Times New Roman"/>
                <w:sz w:val="24"/>
                <w:szCs w:val="24"/>
                <w:lang w:val="en-US"/>
              </w:rPr>
              <w:t>và coi cái Đ</w:t>
            </w:r>
            <w:r w:rsidR="006A291B" w:rsidRPr="006A291B">
              <w:rPr>
                <w:rFonts w:eastAsia="Times New Roman" w:cs="Times New Roman"/>
                <w:sz w:val="24"/>
                <w:szCs w:val="24"/>
                <w:lang w:val="en-US"/>
              </w:rPr>
              <w:t>ẹp như một thứ “tôn giáo”</w:t>
            </w:r>
          </w:p>
          <w:p w14:paraId="1447ECCE" w14:textId="5B56E684" w:rsidR="00EB0921" w:rsidRPr="00F01915" w:rsidRDefault="006A291B" w:rsidP="00457114">
            <w:pPr>
              <w:spacing w:after="0" w:line="276" w:lineRule="auto"/>
              <w:rPr>
                <w:rFonts w:eastAsia="Times New Roman" w:cs="Times New Roman"/>
                <w:sz w:val="24"/>
                <w:szCs w:val="24"/>
                <w:lang w:val="en-US"/>
              </w:rPr>
            </w:pPr>
            <w:r w:rsidRPr="006A291B">
              <w:rPr>
                <w:rFonts w:eastAsia="Times New Roman" w:cs="Times New Roman"/>
                <w:sz w:val="24"/>
                <w:szCs w:val="24"/>
                <w:lang w:val="en-US"/>
              </w:rPr>
              <w:t xml:space="preserve">+ </w:t>
            </w:r>
            <w:r>
              <w:rPr>
                <w:rFonts w:eastAsia="Times New Roman" w:cs="Times New Roman"/>
                <w:sz w:val="24"/>
                <w:szCs w:val="24"/>
                <w:lang w:val="en-US"/>
              </w:rPr>
              <w:t xml:space="preserve">Văn Nguyễn Tuân thường thiên về </w:t>
            </w:r>
            <w:r>
              <w:rPr>
                <w:rFonts w:eastAsia="Times New Roman" w:cs="Times New Roman"/>
                <w:sz w:val="24"/>
                <w:szCs w:val="24"/>
                <w:lang w:val="en-US"/>
              </w:rPr>
              <w:t>tô đậm cái phi thường, cái duy nhất</w:t>
            </w:r>
            <w:r>
              <w:rPr>
                <w:rFonts w:eastAsia="Times New Roman" w:cs="Times New Roman"/>
                <w:sz w:val="24"/>
                <w:szCs w:val="24"/>
                <w:lang w:val="en-US"/>
              </w:rPr>
              <w:t xml:space="preserve"> và những cảm giác mãnh liệt: </w:t>
            </w:r>
            <w:r w:rsidR="00EB0921" w:rsidRPr="00F01915">
              <w:rPr>
                <w:rFonts w:eastAsia="Times New Roman" w:cs="Times New Roman"/>
                <w:sz w:val="24"/>
                <w:szCs w:val="24"/>
                <w:lang w:val="en-US"/>
              </w:rPr>
              <w:t>dữ dội thì dữ dội khủng</w:t>
            </w:r>
            <w:r>
              <w:rPr>
                <w:rFonts w:eastAsia="Times New Roman" w:cs="Times New Roman"/>
                <w:sz w:val="24"/>
                <w:szCs w:val="24"/>
                <w:lang w:val="en-US"/>
              </w:rPr>
              <w:t xml:space="preserve"> khiếp và đẹp thì đẹp tuyệt vời….</w:t>
            </w:r>
          </w:p>
          <w:p w14:paraId="116AE1E3" w14:textId="7976C017" w:rsidR="00BB16D3" w:rsidRPr="00F01915" w:rsidRDefault="006A291B" w:rsidP="00457114">
            <w:pPr>
              <w:spacing w:after="0" w:line="276" w:lineRule="auto"/>
              <w:rPr>
                <w:rFonts w:eastAsia="Times New Roman" w:cs="Times New Roman"/>
                <w:sz w:val="24"/>
                <w:szCs w:val="24"/>
                <w:lang w:val="en-US"/>
              </w:rPr>
            </w:pPr>
            <w:r>
              <w:rPr>
                <w:rFonts w:eastAsia="Times New Roman" w:cs="Times New Roman"/>
                <w:sz w:val="24"/>
                <w:szCs w:val="24"/>
                <w:lang w:val="en-US"/>
              </w:rPr>
              <w:lastRenderedPageBreak/>
              <w:t>+ N</w:t>
            </w:r>
            <w:r w:rsidR="00EB0921" w:rsidRPr="00F01915">
              <w:rPr>
                <w:rFonts w:eastAsia="Times New Roman" w:cs="Times New Roman"/>
                <w:sz w:val="24"/>
                <w:szCs w:val="24"/>
                <w:lang w:val="en-US"/>
              </w:rPr>
              <w:t>gôn ngữ tinh tế tài hoa</w:t>
            </w:r>
            <w:r>
              <w:rPr>
                <w:rFonts w:eastAsia="Times New Roman" w:cs="Times New Roman"/>
                <w:sz w:val="24"/>
                <w:szCs w:val="24"/>
                <w:lang w:val="en-US"/>
              </w:rPr>
              <w:t>, làm giàu cho kho từ vựng của dân tộc,</w:t>
            </w:r>
            <w:r w:rsidR="00A22F45" w:rsidRPr="00F01915">
              <w:rPr>
                <w:rFonts w:eastAsia="Times New Roman" w:cs="Times New Roman"/>
                <w:sz w:val="24"/>
                <w:szCs w:val="24"/>
                <w:lang w:val="en-US"/>
              </w:rPr>
              <w:t xml:space="preserve"> liên tưởng, tưởng tượng phong phú; biện pháp tu từ sáng tạo ….</w:t>
            </w:r>
            <w:r w:rsidR="00EB0921" w:rsidRPr="00F01915">
              <w:rPr>
                <w:rFonts w:eastAsia="Times New Roman" w:cs="Times New Roman"/>
                <w:sz w:val="24"/>
                <w:szCs w:val="24"/>
                <w:lang w:val="en-US"/>
              </w:rPr>
              <w:t xml:space="preserve"> </w:t>
            </w:r>
          </w:p>
          <w:p w14:paraId="4C688BF1" w14:textId="77777777" w:rsidR="00BB16D3" w:rsidRPr="00F01915" w:rsidRDefault="00BB16D3" w:rsidP="00457114">
            <w:pPr>
              <w:spacing w:after="0" w:line="276" w:lineRule="auto"/>
              <w:rPr>
                <w:rFonts w:eastAsia="Arial" w:cs="Times New Roman"/>
                <w:b/>
                <w:bCs/>
                <w:i/>
                <w:iCs/>
                <w:sz w:val="24"/>
                <w:szCs w:val="24"/>
                <w:lang w:val="en-US"/>
              </w:rPr>
            </w:pPr>
            <w:r w:rsidRPr="00F01915">
              <w:rPr>
                <w:rFonts w:eastAsia="Arial" w:cs="Times New Roman"/>
                <w:b/>
                <w:bCs/>
                <w:i/>
                <w:iCs/>
                <w:sz w:val="24"/>
                <w:szCs w:val="24"/>
                <w:lang w:val="en-US"/>
              </w:rPr>
              <w:t>Hướng dẫn chấm:</w:t>
            </w:r>
          </w:p>
          <w:p w14:paraId="61CD8B85" w14:textId="41034546"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xml:space="preserve">- HS trình bày như đáp án hoặc diễn đạt tương đương: </w:t>
            </w:r>
            <w:r w:rsidR="00F66E32" w:rsidRPr="00F01915">
              <w:rPr>
                <w:rFonts w:eastAsia="Arial" w:cs="Times New Roman"/>
                <w:i/>
                <w:iCs/>
                <w:sz w:val="24"/>
                <w:szCs w:val="24"/>
                <w:lang w:val="en-US"/>
              </w:rPr>
              <w:t>0,5</w:t>
            </w:r>
            <w:r w:rsidRPr="00F01915">
              <w:rPr>
                <w:rFonts w:eastAsia="Arial" w:cs="Times New Roman"/>
                <w:i/>
                <w:iCs/>
                <w:sz w:val="24"/>
                <w:szCs w:val="24"/>
                <w:lang w:val="en-US"/>
              </w:rPr>
              <w:t xml:space="preserve"> điểm</w:t>
            </w:r>
          </w:p>
          <w:p w14:paraId="12BAFA8F" w14:textId="0E306872"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HS trình bày đượ</w:t>
            </w:r>
            <w:r w:rsidR="00803A3D">
              <w:rPr>
                <w:rFonts w:eastAsia="Arial" w:cs="Times New Roman"/>
                <w:i/>
                <w:iCs/>
                <w:sz w:val="24"/>
                <w:szCs w:val="24"/>
                <w:lang w:val="en-US"/>
              </w:rPr>
              <w:t>c 2 trong 4</w:t>
            </w:r>
            <w:r w:rsidR="00F66E32" w:rsidRPr="00F01915">
              <w:rPr>
                <w:rFonts w:eastAsia="Arial" w:cs="Times New Roman"/>
                <w:i/>
                <w:iCs/>
                <w:sz w:val="24"/>
                <w:szCs w:val="24"/>
                <w:lang w:val="en-US"/>
              </w:rPr>
              <w:t xml:space="preserve"> </w:t>
            </w:r>
            <w:r w:rsidRPr="00F01915">
              <w:rPr>
                <w:rFonts w:eastAsia="Arial" w:cs="Times New Roman"/>
                <w:i/>
                <w:iCs/>
                <w:sz w:val="24"/>
                <w:szCs w:val="24"/>
                <w:lang w:val="en-US"/>
              </w:rPr>
              <w:t xml:space="preserve"> ý: 0,</w:t>
            </w:r>
            <w:r w:rsidR="00F66E32" w:rsidRPr="00F01915">
              <w:rPr>
                <w:rFonts w:eastAsia="Arial" w:cs="Times New Roman"/>
                <w:i/>
                <w:iCs/>
                <w:sz w:val="24"/>
                <w:szCs w:val="24"/>
                <w:lang w:val="en-US"/>
              </w:rPr>
              <w:t>2</w:t>
            </w:r>
            <w:r w:rsidRPr="00F01915">
              <w:rPr>
                <w:rFonts w:eastAsia="Arial" w:cs="Times New Roman"/>
                <w:i/>
                <w:iCs/>
                <w:sz w:val="24"/>
                <w:szCs w:val="24"/>
                <w:lang w:val="en-US"/>
              </w:rPr>
              <w:t>5 điểm</w:t>
            </w:r>
          </w:p>
          <w:p w14:paraId="4F617065"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i/>
                <w:iCs/>
                <w:sz w:val="24"/>
                <w:szCs w:val="24"/>
                <w:lang w:val="en-US"/>
              </w:rPr>
              <w:t>- HS trả lời sai hoặc không trả lời: 0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6821B332" w14:textId="77777777" w:rsidR="00BB16D3" w:rsidRPr="00F01915" w:rsidRDefault="00BB16D3" w:rsidP="00457114">
            <w:pPr>
              <w:spacing w:after="0" w:line="276" w:lineRule="auto"/>
              <w:jc w:val="left"/>
              <w:rPr>
                <w:rFonts w:eastAsia="Calibri" w:cs="Times New Roman"/>
                <w:noProof/>
                <w:sz w:val="24"/>
                <w:szCs w:val="24"/>
                <w:lang w:val="en-US"/>
              </w:rPr>
            </w:pPr>
          </w:p>
          <w:p w14:paraId="6FE48391" w14:textId="713EB9B3" w:rsidR="00BB16D3" w:rsidRPr="00F01915" w:rsidRDefault="00F66E32"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0,5</w:t>
            </w:r>
          </w:p>
        </w:tc>
      </w:tr>
      <w:tr w:rsidR="00794DE5" w:rsidRPr="00F01915" w14:paraId="6E3C7F9E" w14:textId="77777777" w:rsidTr="00C12641">
        <w:trPr>
          <w:jc w:val="center"/>
        </w:trPr>
        <w:tc>
          <w:tcPr>
            <w:tcW w:w="704" w:type="dxa"/>
            <w:vMerge/>
            <w:tcBorders>
              <w:left w:val="single" w:sz="4" w:space="0" w:color="auto"/>
              <w:right w:val="single" w:sz="4" w:space="0" w:color="auto"/>
            </w:tcBorders>
            <w:shd w:val="clear" w:color="auto" w:fill="auto"/>
          </w:tcPr>
          <w:p w14:paraId="673FBC73" w14:textId="63B00DB1"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right w:val="single" w:sz="4" w:space="0" w:color="auto"/>
            </w:tcBorders>
            <w:shd w:val="clear" w:color="auto" w:fill="auto"/>
            <w:vAlign w:val="center"/>
          </w:tcPr>
          <w:p w14:paraId="132D8150"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53C6A55D" w14:textId="77777777"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d. Chính tả, ngữ pháp</w:t>
            </w:r>
          </w:p>
          <w:p w14:paraId="06C2CFAF"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sz w:val="24"/>
                <w:szCs w:val="24"/>
                <w:lang w:val="en-US"/>
              </w:rPr>
              <w:t>Đảm bảo chuẩn chính tả, ngữ pháp tiếng Việt</w:t>
            </w:r>
          </w:p>
          <w:p w14:paraId="7AA61974" w14:textId="77777777" w:rsidR="00BB16D3" w:rsidRPr="00F01915" w:rsidRDefault="00BB16D3" w:rsidP="00457114">
            <w:pPr>
              <w:spacing w:after="0" w:line="276" w:lineRule="auto"/>
              <w:rPr>
                <w:rFonts w:eastAsia="Arial" w:cs="Times New Roman"/>
                <w:b/>
                <w:bCs/>
                <w:i/>
                <w:iCs/>
                <w:sz w:val="24"/>
                <w:szCs w:val="24"/>
                <w:lang w:val="en-US"/>
              </w:rPr>
            </w:pPr>
            <w:r w:rsidRPr="00F01915">
              <w:rPr>
                <w:rFonts w:eastAsia="Arial" w:cs="Times New Roman"/>
                <w:b/>
                <w:bCs/>
                <w:i/>
                <w:iCs/>
                <w:sz w:val="24"/>
                <w:szCs w:val="24"/>
                <w:lang w:val="en-US"/>
              </w:rPr>
              <w:t>Hướng dẫn chấm:</w:t>
            </w:r>
          </w:p>
          <w:p w14:paraId="512B6FC6"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sz w:val="24"/>
                <w:szCs w:val="24"/>
                <w:lang w:val="en-US"/>
              </w:rPr>
              <w:t xml:space="preserve">- </w:t>
            </w:r>
            <w:r w:rsidRPr="00F01915">
              <w:rPr>
                <w:rFonts w:eastAsia="Arial" w:cs="Times New Roman"/>
                <w:i/>
                <w:iCs/>
                <w:sz w:val="24"/>
                <w:szCs w:val="24"/>
                <w:lang w:val="en-US"/>
              </w:rPr>
              <w:t>Không cho điểm nếu bài làm mắc quá nhiều lỗi chính tả, ngữ pháp.</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0A6BE9DB" w14:textId="77777777" w:rsidR="00BB16D3" w:rsidRPr="00F01915" w:rsidRDefault="00BB16D3" w:rsidP="00457114">
            <w:pPr>
              <w:spacing w:after="0" w:line="276" w:lineRule="auto"/>
              <w:jc w:val="left"/>
              <w:rPr>
                <w:rFonts w:eastAsia="Calibri" w:cs="Times New Roman"/>
                <w:noProof/>
                <w:sz w:val="24"/>
                <w:szCs w:val="24"/>
                <w:lang w:val="en-US"/>
              </w:rPr>
            </w:pPr>
          </w:p>
          <w:p w14:paraId="68F731C0"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0,25</w:t>
            </w:r>
          </w:p>
        </w:tc>
      </w:tr>
      <w:tr w:rsidR="00794DE5" w:rsidRPr="00F01915" w14:paraId="3E1C5947" w14:textId="77777777" w:rsidTr="00C12641">
        <w:trPr>
          <w:jc w:val="center"/>
        </w:trPr>
        <w:tc>
          <w:tcPr>
            <w:tcW w:w="704" w:type="dxa"/>
            <w:vMerge/>
            <w:tcBorders>
              <w:left w:val="single" w:sz="4" w:space="0" w:color="auto"/>
              <w:right w:val="single" w:sz="4" w:space="0" w:color="auto"/>
            </w:tcBorders>
            <w:shd w:val="clear" w:color="auto" w:fill="auto"/>
          </w:tcPr>
          <w:p w14:paraId="21F8CDAE"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vMerge/>
            <w:tcBorders>
              <w:left w:val="single" w:sz="4" w:space="0" w:color="auto"/>
              <w:bottom w:val="single" w:sz="4" w:space="0" w:color="auto"/>
              <w:right w:val="single" w:sz="4" w:space="0" w:color="auto"/>
            </w:tcBorders>
            <w:shd w:val="clear" w:color="auto" w:fill="auto"/>
            <w:vAlign w:val="center"/>
          </w:tcPr>
          <w:p w14:paraId="60F75AA9"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0C5DE60E" w14:textId="77777777"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e. Sáng tạo</w:t>
            </w:r>
          </w:p>
          <w:p w14:paraId="094F66B4" w14:textId="77777777" w:rsidR="00BB16D3" w:rsidRPr="00F01915" w:rsidRDefault="00BB16D3" w:rsidP="00457114">
            <w:pPr>
              <w:spacing w:after="0" w:line="276" w:lineRule="auto"/>
              <w:rPr>
                <w:rFonts w:eastAsia="Arial" w:cs="Times New Roman"/>
                <w:sz w:val="24"/>
                <w:szCs w:val="24"/>
                <w:lang w:val="en-US"/>
              </w:rPr>
            </w:pPr>
            <w:r w:rsidRPr="00F01915">
              <w:rPr>
                <w:rFonts w:eastAsia="Arial" w:cs="Times New Roman"/>
                <w:sz w:val="24"/>
                <w:szCs w:val="24"/>
                <w:lang w:val="en-US"/>
              </w:rPr>
              <w:t>Thể hiện suy nghĩ sâu sắc về vấn đề nghị luận; có cách diễn đạt mới mẻ</w:t>
            </w:r>
          </w:p>
          <w:p w14:paraId="4623C309" w14:textId="21B453EA"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b/>
                <w:bCs/>
                <w:i/>
                <w:iCs/>
                <w:sz w:val="24"/>
                <w:szCs w:val="24"/>
                <w:lang w:val="en-US"/>
              </w:rPr>
              <w:t>Hướng dẫn chấm</w:t>
            </w:r>
            <w:r w:rsidRPr="00F01915">
              <w:rPr>
                <w:rFonts w:eastAsia="Arial" w:cs="Times New Roman"/>
                <w:sz w:val="24"/>
                <w:szCs w:val="24"/>
                <w:lang w:val="en-US"/>
              </w:rPr>
              <w:t xml:space="preserve">: </w:t>
            </w:r>
            <w:r w:rsidRPr="00F01915">
              <w:rPr>
                <w:rFonts w:eastAsia="Arial" w:cs="Times New Roman"/>
                <w:i/>
                <w:iCs/>
                <w:sz w:val="24"/>
                <w:szCs w:val="24"/>
                <w:lang w:val="en-US"/>
              </w:rPr>
              <w:t>HS biết vận dụng lý luận văn học trong quá trình phân tích, đánh giá; biết so sánh với tác phẩm khác để làm nổi bật nét đặc sắc củ</w:t>
            </w:r>
            <w:r w:rsidR="00EB0921" w:rsidRPr="00F01915">
              <w:rPr>
                <w:rFonts w:eastAsia="Arial" w:cs="Times New Roman"/>
                <w:i/>
                <w:iCs/>
                <w:sz w:val="24"/>
                <w:szCs w:val="24"/>
                <w:lang w:val="en-US"/>
              </w:rPr>
              <w:t>a văn</w:t>
            </w:r>
            <w:r w:rsidRPr="00F01915">
              <w:rPr>
                <w:rFonts w:eastAsia="Arial" w:cs="Times New Roman"/>
                <w:i/>
                <w:iCs/>
                <w:sz w:val="24"/>
                <w:szCs w:val="24"/>
                <w:lang w:val="en-US"/>
              </w:rPr>
              <w:t xml:space="preserve"> </w:t>
            </w:r>
            <w:r w:rsidR="00EB0921" w:rsidRPr="00F01915">
              <w:rPr>
                <w:rFonts w:eastAsia="Arial" w:cs="Times New Roman"/>
                <w:i/>
                <w:iCs/>
                <w:sz w:val="24"/>
                <w:szCs w:val="24"/>
                <w:lang w:val="en-US"/>
              </w:rPr>
              <w:t>Nguyễn Tuân</w:t>
            </w:r>
            <w:r w:rsidRPr="00F01915">
              <w:rPr>
                <w:rFonts w:eastAsia="Arial" w:cs="Times New Roman"/>
                <w:i/>
                <w:iCs/>
                <w:sz w:val="24"/>
                <w:szCs w:val="24"/>
                <w:lang w:val="en-US"/>
              </w:rPr>
              <w:t>; biết liên hệ vấn đề nghị luận với thực tiễn đời sống; văn viết giàu hình ảnh, cảm xúc.</w:t>
            </w:r>
          </w:p>
          <w:p w14:paraId="64FDFA39" w14:textId="77777777"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Đáp ứng được 2 yêu cầu trở lên: 0,5 điểm</w:t>
            </w:r>
            <w:r w:rsidRPr="00F01915">
              <w:rPr>
                <w:rFonts w:eastAsia="Arial" w:cs="Times New Roman"/>
                <w:i/>
                <w:iCs/>
                <w:sz w:val="24"/>
                <w:szCs w:val="24"/>
                <w:lang w:val="en-US"/>
              </w:rPr>
              <w:tab/>
            </w:r>
          </w:p>
          <w:p w14:paraId="7E754142" w14:textId="77777777" w:rsidR="00BB16D3" w:rsidRPr="00F01915" w:rsidRDefault="00BB16D3" w:rsidP="00457114">
            <w:pPr>
              <w:spacing w:after="0" w:line="276" w:lineRule="auto"/>
              <w:rPr>
                <w:rFonts w:eastAsia="Arial" w:cs="Times New Roman"/>
                <w:i/>
                <w:iCs/>
                <w:sz w:val="24"/>
                <w:szCs w:val="24"/>
                <w:lang w:val="en-US"/>
              </w:rPr>
            </w:pPr>
            <w:r w:rsidRPr="00F01915">
              <w:rPr>
                <w:rFonts w:eastAsia="Arial" w:cs="Times New Roman"/>
                <w:i/>
                <w:iCs/>
                <w:sz w:val="24"/>
                <w:szCs w:val="24"/>
                <w:lang w:val="en-US"/>
              </w:rPr>
              <w:t>- Đáp ứng được 1 yêu cầu: 0,25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73557809" w14:textId="77777777" w:rsidR="00BB16D3" w:rsidRPr="00F01915" w:rsidRDefault="00BB16D3" w:rsidP="00457114">
            <w:pPr>
              <w:spacing w:after="0" w:line="276" w:lineRule="auto"/>
              <w:jc w:val="left"/>
              <w:rPr>
                <w:rFonts w:eastAsia="Calibri" w:cs="Times New Roman"/>
                <w:noProof/>
                <w:sz w:val="24"/>
                <w:szCs w:val="24"/>
                <w:lang w:val="en-US"/>
              </w:rPr>
            </w:pPr>
          </w:p>
          <w:p w14:paraId="30EAE33D" w14:textId="77777777" w:rsidR="00BB16D3" w:rsidRPr="00F01915" w:rsidRDefault="00BB16D3" w:rsidP="00457114">
            <w:pPr>
              <w:spacing w:after="0" w:line="276" w:lineRule="auto"/>
              <w:jc w:val="center"/>
              <w:rPr>
                <w:rFonts w:eastAsia="Calibri" w:cs="Times New Roman"/>
                <w:noProof/>
                <w:sz w:val="24"/>
                <w:szCs w:val="24"/>
                <w:lang w:val="en-US"/>
              </w:rPr>
            </w:pPr>
            <w:r w:rsidRPr="00F01915">
              <w:rPr>
                <w:rFonts w:eastAsia="Calibri" w:cs="Times New Roman"/>
                <w:noProof/>
                <w:sz w:val="24"/>
                <w:szCs w:val="24"/>
                <w:lang w:val="en-US"/>
              </w:rPr>
              <w:t>0,5</w:t>
            </w:r>
          </w:p>
        </w:tc>
      </w:tr>
      <w:tr w:rsidR="00BB16D3" w:rsidRPr="00F01915" w14:paraId="25D392B3" w14:textId="77777777" w:rsidTr="00C12641">
        <w:trPr>
          <w:jc w:val="center"/>
        </w:trPr>
        <w:tc>
          <w:tcPr>
            <w:tcW w:w="704" w:type="dxa"/>
            <w:vMerge/>
            <w:tcBorders>
              <w:left w:val="single" w:sz="4" w:space="0" w:color="auto"/>
              <w:bottom w:val="single" w:sz="4" w:space="0" w:color="auto"/>
              <w:right w:val="single" w:sz="4" w:space="0" w:color="auto"/>
            </w:tcBorders>
            <w:shd w:val="clear" w:color="auto" w:fill="auto"/>
          </w:tcPr>
          <w:p w14:paraId="6099C285" w14:textId="77777777" w:rsidR="00BB16D3" w:rsidRPr="00F01915" w:rsidRDefault="00BB16D3" w:rsidP="00457114">
            <w:pPr>
              <w:spacing w:after="0" w:line="276" w:lineRule="auto"/>
              <w:jc w:val="center"/>
              <w:rPr>
                <w:rFonts w:eastAsia="Calibri" w:cs="Times New Roman"/>
                <w:noProof/>
                <w:sz w:val="24"/>
                <w:szCs w:val="24"/>
                <w:lang w:val="en-US"/>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5C85E55" w14:textId="77777777" w:rsidR="00BB16D3" w:rsidRPr="00F01915" w:rsidRDefault="00BB16D3" w:rsidP="00457114">
            <w:pPr>
              <w:spacing w:after="0" w:line="276" w:lineRule="auto"/>
              <w:jc w:val="center"/>
              <w:rPr>
                <w:rFonts w:eastAsia="Calibri" w:cs="Times New Roman"/>
                <w:b/>
                <w:bCs/>
                <w:noProof/>
                <w:sz w:val="24"/>
                <w:szCs w:val="24"/>
                <w:lang w:val="en-US"/>
              </w:rPr>
            </w:pPr>
          </w:p>
        </w:tc>
        <w:tc>
          <w:tcPr>
            <w:tcW w:w="7751" w:type="dxa"/>
            <w:tcBorders>
              <w:top w:val="single" w:sz="4" w:space="0" w:color="auto"/>
              <w:left w:val="single" w:sz="4" w:space="0" w:color="auto"/>
              <w:bottom w:val="single" w:sz="4" w:space="0" w:color="auto"/>
              <w:right w:val="single" w:sz="4" w:space="0" w:color="auto"/>
            </w:tcBorders>
            <w:shd w:val="clear" w:color="auto" w:fill="auto"/>
          </w:tcPr>
          <w:p w14:paraId="72D79993" w14:textId="77777777" w:rsidR="00BB16D3" w:rsidRPr="00F01915" w:rsidRDefault="00BB16D3" w:rsidP="00457114">
            <w:pPr>
              <w:spacing w:after="0" w:line="276" w:lineRule="auto"/>
              <w:rPr>
                <w:rFonts w:eastAsia="Arial" w:cs="Times New Roman"/>
                <w:b/>
                <w:bCs/>
                <w:sz w:val="24"/>
                <w:szCs w:val="24"/>
                <w:lang w:val="en-US"/>
              </w:rPr>
            </w:pPr>
            <w:r w:rsidRPr="00F01915">
              <w:rPr>
                <w:rFonts w:eastAsia="Arial" w:cs="Times New Roman"/>
                <w:b/>
                <w:bCs/>
                <w:sz w:val="24"/>
                <w:szCs w:val="24"/>
                <w:lang w:val="en-US"/>
              </w:rPr>
              <w:t>Tổng điểm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542B8D2B" w14:textId="77777777" w:rsidR="00BB16D3" w:rsidRPr="00F01915" w:rsidRDefault="00BB16D3" w:rsidP="00457114">
            <w:pPr>
              <w:spacing w:after="0" w:line="276" w:lineRule="auto"/>
              <w:jc w:val="center"/>
              <w:rPr>
                <w:rFonts w:eastAsia="Calibri" w:cs="Times New Roman"/>
                <w:b/>
                <w:bCs/>
                <w:noProof/>
                <w:sz w:val="24"/>
                <w:szCs w:val="24"/>
                <w:lang w:val="en-US"/>
              </w:rPr>
            </w:pPr>
            <w:r w:rsidRPr="00F01915">
              <w:rPr>
                <w:rFonts w:eastAsia="Calibri" w:cs="Times New Roman"/>
                <w:b/>
                <w:bCs/>
                <w:noProof/>
                <w:sz w:val="24"/>
                <w:szCs w:val="24"/>
                <w:lang w:val="en-US"/>
              </w:rPr>
              <w:t>10,0</w:t>
            </w:r>
          </w:p>
        </w:tc>
      </w:tr>
    </w:tbl>
    <w:p w14:paraId="40AF9BF8" w14:textId="77777777" w:rsidR="00BB16D3" w:rsidRPr="00F01915" w:rsidRDefault="00BB16D3" w:rsidP="00457114">
      <w:pPr>
        <w:spacing w:after="0" w:line="276" w:lineRule="auto"/>
        <w:rPr>
          <w:rFonts w:eastAsia="Arial" w:cs="Times New Roman"/>
          <w:sz w:val="24"/>
          <w:szCs w:val="24"/>
          <w:lang w:val="en-US"/>
        </w:rPr>
      </w:pPr>
    </w:p>
    <w:p w14:paraId="2BFF42C0" w14:textId="77777777" w:rsidR="00BB16D3" w:rsidRPr="00F01915" w:rsidRDefault="00BB16D3" w:rsidP="00457114">
      <w:pPr>
        <w:spacing w:after="0" w:line="276" w:lineRule="auto"/>
        <w:jc w:val="center"/>
        <w:rPr>
          <w:rFonts w:eastAsia="Arial" w:cs="Times New Roman"/>
          <w:sz w:val="24"/>
          <w:szCs w:val="24"/>
          <w:lang w:val="en-US"/>
        </w:rPr>
      </w:pPr>
      <w:r w:rsidRPr="00F01915">
        <w:rPr>
          <w:rFonts w:eastAsia="Arial" w:cs="Times New Roman"/>
          <w:sz w:val="24"/>
          <w:szCs w:val="24"/>
          <w:lang w:val="en-US"/>
        </w:rPr>
        <w:t>----------</w:t>
      </w:r>
      <w:r w:rsidRPr="00F01915">
        <w:rPr>
          <w:rFonts w:eastAsia="Arial" w:cs="Times New Roman"/>
          <w:b/>
          <w:bCs/>
          <w:sz w:val="24"/>
          <w:szCs w:val="24"/>
          <w:lang w:val="en-US"/>
        </w:rPr>
        <w:t>HẾT</w:t>
      </w:r>
      <w:r w:rsidRPr="00F01915">
        <w:rPr>
          <w:rFonts w:eastAsia="Arial" w:cs="Times New Roman"/>
          <w:sz w:val="24"/>
          <w:szCs w:val="24"/>
          <w:lang w:val="en-US"/>
        </w:rPr>
        <w:t>----------</w:t>
      </w:r>
    </w:p>
    <w:p w14:paraId="7AB0886D" w14:textId="77777777" w:rsidR="00BB16D3" w:rsidRPr="00F01915" w:rsidRDefault="00BB16D3" w:rsidP="00457114">
      <w:pPr>
        <w:spacing w:after="0" w:line="276" w:lineRule="auto"/>
        <w:jc w:val="left"/>
        <w:rPr>
          <w:rFonts w:asciiTheme="minorHAnsi" w:hAnsiTheme="minorHAnsi"/>
          <w:sz w:val="24"/>
          <w:szCs w:val="24"/>
          <w:lang w:val="en-US"/>
        </w:rPr>
      </w:pPr>
    </w:p>
    <w:p w14:paraId="616EC524" w14:textId="77777777" w:rsidR="00BB16D3" w:rsidRPr="00F01915" w:rsidRDefault="00BB16D3" w:rsidP="00457114">
      <w:pPr>
        <w:spacing w:after="0" w:line="276" w:lineRule="auto"/>
        <w:rPr>
          <w:rFonts w:eastAsia="Arial" w:cs="Times New Roman"/>
          <w:sz w:val="24"/>
          <w:szCs w:val="24"/>
          <w:lang w:val="en-US"/>
        </w:rPr>
      </w:pPr>
    </w:p>
    <w:p w14:paraId="718DE68B" w14:textId="77777777" w:rsidR="00BB16D3" w:rsidRPr="00F01915" w:rsidRDefault="00BB16D3" w:rsidP="00457114">
      <w:pPr>
        <w:spacing w:after="0" w:line="276" w:lineRule="auto"/>
        <w:jc w:val="left"/>
        <w:rPr>
          <w:sz w:val="24"/>
          <w:szCs w:val="24"/>
          <w:lang w:val="en-US"/>
        </w:rPr>
      </w:pPr>
    </w:p>
    <w:p w14:paraId="6BD254FC" w14:textId="77777777" w:rsidR="00A227ED" w:rsidRPr="00F01915" w:rsidRDefault="00A227ED" w:rsidP="00457114">
      <w:pPr>
        <w:spacing w:after="0" w:line="276" w:lineRule="auto"/>
        <w:rPr>
          <w:sz w:val="24"/>
          <w:szCs w:val="24"/>
        </w:rPr>
      </w:pPr>
    </w:p>
    <w:sectPr w:rsidR="00A227ED" w:rsidRPr="00F01915" w:rsidSect="00C12641">
      <w:footerReference w:type="default" r:id="rId8"/>
      <w:pgSz w:w="11906" w:h="16838" w:code="9"/>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80AE1" w14:textId="77777777" w:rsidR="00271440" w:rsidRDefault="00271440">
      <w:pPr>
        <w:spacing w:after="0"/>
      </w:pPr>
      <w:r>
        <w:separator/>
      </w:r>
    </w:p>
  </w:endnote>
  <w:endnote w:type="continuationSeparator" w:id="0">
    <w:p w14:paraId="422A262A" w14:textId="77777777" w:rsidR="00271440" w:rsidRDefault="00271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8519" w14:textId="6FE7B2CA" w:rsidR="00271440" w:rsidRPr="00B02246" w:rsidRDefault="00271440">
    <w:pPr>
      <w:pStyle w:val="Footer"/>
      <w:jc w:val="center"/>
      <w:rPr>
        <w:sz w:val="22"/>
        <w:szCs w:val="18"/>
      </w:rPr>
    </w:pPr>
  </w:p>
  <w:p w14:paraId="3312E0DB" w14:textId="77777777" w:rsidR="00271440" w:rsidRDefault="002714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4FDF4" w14:textId="77777777" w:rsidR="00271440" w:rsidRDefault="00271440">
      <w:pPr>
        <w:spacing w:after="0"/>
      </w:pPr>
      <w:r>
        <w:separator/>
      </w:r>
    </w:p>
  </w:footnote>
  <w:footnote w:type="continuationSeparator" w:id="0">
    <w:p w14:paraId="2675C39B" w14:textId="77777777" w:rsidR="00271440" w:rsidRDefault="0027144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5E3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460B65"/>
    <w:multiLevelType w:val="hybridMultilevel"/>
    <w:tmpl w:val="AC7CC448"/>
    <w:lvl w:ilvl="0" w:tplc="7D0A8A7E">
      <w:numFmt w:val="bullet"/>
      <w:lvlText w:val="-"/>
      <w:lvlJc w:val="left"/>
      <w:pPr>
        <w:ind w:left="244" w:hanging="360"/>
      </w:pPr>
      <w:rPr>
        <w:rFonts w:ascii="Times New Roman" w:eastAsia="Times New Roman" w:hAnsi="Times New Roman" w:cs="Times New Roman" w:hint="default"/>
      </w:rPr>
    </w:lvl>
    <w:lvl w:ilvl="1" w:tplc="04090003" w:tentative="1">
      <w:start w:val="1"/>
      <w:numFmt w:val="bullet"/>
      <w:lvlText w:val="o"/>
      <w:lvlJc w:val="left"/>
      <w:pPr>
        <w:ind w:left="964" w:hanging="360"/>
      </w:pPr>
      <w:rPr>
        <w:rFonts w:ascii="Courier New" w:hAnsi="Courier New" w:cs="Courier New" w:hint="default"/>
      </w:rPr>
    </w:lvl>
    <w:lvl w:ilvl="2" w:tplc="04090005" w:tentative="1">
      <w:start w:val="1"/>
      <w:numFmt w:val="bullet"/>
      <w:lvlText w:val=""/>
      <w:lvlJc w:val="left"/>
      <w:pPr>
        <w:ind w:left="1684" w:hanging="360"/>
      </w:pPr>
      <w:rPr>
        <w:rFonts w:ascii="Wingdings" w:hAnsi="Wingdings" w:hint="default"/>
      </w:rPr>
    </w:lvl>
    <w:lvl w:ilvl="3" w:tplc="04090001" w:tentative="1">
      <w:start w:val="1"/>
      <w:numFmt w:val="bullet"/>
      <w:lvlText w:val=""/>
      <w:lvlJc w:val="left"/>
      <w:pPr>
        <w:ind w:left="2404" w:hanging="360"/>
      </w:pPr>
      <w:rPr>
        <w:rFonts w:ascii="Symbol" w:hAnsi="Symbol" w:hint="default"/>
      </w:rPr>
    </w:lvl>
    <w:lvl w:ilvl="4" w:tplc="04090003" w:tentative="1">
      <w:start w:val="1"/>
      <w:numFmt w:val="bullet"/>
      <w:lvlText w:val="o"/>
      <w:lvlJc w:val="left"/>
      <w:pPr>
        <w:ind w:left="3124" w:hanging="360"/>
      </w:pPr>
      <w:rPr>
        <w:rFonts w:ascii="Courier New" w:hAnsi="Courier New" w:cs="Courier New" w:hint="default"/>
      </w:rPr>
    </w:lvl>
    <w:lvl w:ilvl="5" w:tplc="04090005" w:tentative="1">
      <w:start w:val="1"/>
      <w:numFmt w:val="bullet"/>
      <w:lvlText w:val=""/>
      <w:lvlJc w:val="left"/>
      <w:pPr>
        <w:ind w:left="3844" w:hanging="360"/>
      </w:pPr>
      <w:rPr>
        <w:rFonts w:ascii="Wingdings" w:hAnsi="Wingdings" w:hint="default"/>
      </w:rPr>
    </w:lvl>
    <w:lvl w:ilvl="6" w:tplc="04090001" w:tentative="1">
      <w:start w:val="1"/>
      <w:numFmt w:val="bullet"/>
      <w:lvlText w:val=""/>
      <w:lvlJc w:val="left"/>
      <w:pPr>
        <w:ind w:left="4564" w:hanging="360"/>
      </w:pPr>
      <w:rPr>
        <w:rFonts w:ascii="Symbol" w:hAnsi="Symbol" w:hint="default"/>
      </w:rPr>
    </w:lvl>
    <w:lvl w:ilvl="7" w:tplc="04090003" w:tentative="1">
      <w:start w:val="1"/>
      <w:numFmt w:val="bullet"/>
      <w:lvlText w:val="o"/>
      <w:lvlJc w:val="left"/>
      <w:pPr>
        <w:ind w:left="5284" w:hanging="360"/>
      </w:pPr>
      <w:rPr>
        <w:rFonts w:ascii="Courier New" w:hAnsi="Courier New" w:cs="Courier New" w:hint="default"/>
      </w:rPr>
    </w:lvl>
    <w:lvl w:ilvl="8" w:tplc="04090005" w:tentative="1">
      <w:start w:val="1"/>
      <w:numFmt w:val="bullet"/>
      <w:lvlText w:val=""/>
      <w:lvlJc w:val="left"/>
      <w:pPr>
        <w:ind w:left="60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3"/>
    <w:rsid w:val="00007691"/>
    <w:rsid w:val="00032B76"/>
    <w:rsid w:val="0006493A"/>
    <w:rsid w:val="0008141A"/>
    <w:rsid w:val="000A70CD"/>
    <w:rsid w:val="000C6A5B"/>
    <w:rsid w:val="000F3889"/>
    <w:rsid w:val="000F3F8D"/>
    <w:rsid w:val="000F4F65"/>
    <w:rsid w:val="00127148"/>
    <w:rsid w:val="00145467"/>
    <w:rsid w:val="00165572"/>
    <w:rsid w:val="00170E64"/>
    <w:rsid w:val="001A0910"/>
    <w:rsid w:val="001C4261"/>
    <w:rsid w:val="001D2640"/>
    <w:rsid w:val="001F4775"/>
    <w:rsid w:val="002269CB"/>
    <w:rsid w:val="0026381A"/>
    <w:rsid w:val="00271440"/>
    <w:rsid w:val="002D7C73"/>
    <w:rsid w:val="002E2C08"/>
    <w:rsid w:val="002E6D47"/>
    <w:rsid w:val="002F0EC6"/>
    <w:rsid w:val="0035565C"/>
    <w:rsid w:val="00357E4F"/>
    <w:rsid w:val="003651A5"/>
    <w:rsid w:val="003679ED"/>
    <w:rsid w:val="003E40D4"/>
    <w:rsid w:val="00413720"/>
    <w:rsid w:val="00457114"/>
    <w:rsid w:val="00460C15"/>
    <w:rsid w:val="004770F8"/>
    <w:rsid w:val="005035F6"/>
    <w:rsid w:val="00512C7C"/>
    <w:rsid w:val="0053674A"/>
    <w:rsid w:val="00550050"/>
    <w:rsid w:val="005655F3"/>
    <w:rsid w:val="005837E0"/>
    <w:rsid w:val="0058701E"/>
    <w:rsid w:val="005C575D"/>
    <w:rsid w:val="005E42BD"/>
    <w:rsid w:val="005E43EE"/>
    <w:rsid w:val="005F6CD6"/>
    <w:rsid w:val="00623509"/>
    <w:rsid w:val="00632470"/>
    <w:rsid w:val="00656D6E"/>
    <w:rsid w:val="00665062"/>
    <w:rsid w:val="00684B22"/>
    <w:rsid w:val="006855C4"/>
    <w:rsid w:val="006A0247"/>
    <w:rsid w:val="006A291B"/>
    <w:rsid w:val="006A395A"/>
    <w:rsid w:val="006C2AC9"/>
    <w:rsid w:val="006C43F9"/>
    <w:rsid w:val="006F02CF"/>
    <w:rsid w:val="006F2048"/>
    <w:rsid w:val="007307A5"/>
    <w:rsid w:val="00757C57"/>
    <w:rsid w:val="00794DE5"/>
    <w:rsid w:val="007D7F5A"/>
    <w:rsid w:val="007E334E"/>
    <w:rsid w:val="00803A3D"/>
    <w:rsid w:val="00815E1D"/>
    <w:rsid w:val="0085393C"/>
    <w:rsid w:val="00856990"/>
    <w:rsid w:val="00863716"/>
    <w:rsid w:val="00874044"/>
    <w:rsid w:val="00897733"/>
    <w:rsid w:val="008A4EF6"/>
    <w:rsid w:val="008D36F3"/>
    <w:rsid w:val="008D47E4"/>
    <w:rsid w:val="008E2EBD"/>
    <w:rsid w:val="008F173F"/>
    <w:rsid w:val="009574C8"/>
    <w:rsid w:val="00A064AF"/>
    <w:rsid w:val="00A06A28"/>
    <w:rsid w:val="00A16746"/>
    <w:rsid w:val="00A227ED"/>
    <w:rsid w:val="00A22F45"/>
    <w:rsid w:val="00A23223"/>
    <w:rsid w:val="00A26EED"/>
    <w:rsid w:val="00A404EF"/>
    <w:rsid w:val="00A610DD"/>
    <w:rsid w:val="00A8160D"/>
    <w:rsid w:val="00AA19F1"/>
    <w:rsid w:val="00AB0A1A"/>
    <w:rsid w:val="00AB543B"/>
    <w:rsid w:val="00AE4BFC"/>
    <w:rsid w:val="00AE736D"/>
    <w:rsid w:val="00AF54A9"/>
    <w:rsid w:val="00B55326"/>
    <w:rsid w:val="00B845CA"/>
    <w:rsid w:val="00B91C5A"/>
    <w:rsid w:val="00B94D08"/>
    <w:rsid w:val="00BB16D3"/>
    <w:rsid w:val="00BF57E1"/>
    <w:rsid w:val="00C12641"/>
    <w:rsid w:val="00C372D4"/>
    <w:rsid w:val="00C937BE"/>
    <w:rsid w:val="00CA5337"/>
    <w:rsid w:val="00CF236C"/>
    <w:rsid w:val="00D03801"/>
    <w:rsid w:val="00D16556"/>
    <w:rsid w:val="00DA6DEB"/>
    <w:rsid w:val="00DC0160"/>
    <w:rsid w:val="00E642A0"/>
    <w:rsid w:val="00EB0921"/>
    <w:rsid w:val="00EC4C69"/>
    <w:rsid w:val="00EE5B24"/>
    <w:rsid w:val="00F01915"/>
    <w:rsid w:val="00F06371"/>
    <w:rsid w:val="00F2130E"/>
    <w:rsid w:val="00F32082"/>
    <w:rsid w:val="00F36D4C"/>
    <w:rsid w:val="00F4007A"/>
    <w:rsid w:val="00F66E32"/>
    <w:rsid w:val="00FE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D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D3"/>
    <w:pPr>
      <w:spacing w:line="240" w:lineRule="auto"/>
      <w:jc w:val="both"/>
    </w:pPr>
    <w:rPr>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6D3"/>
    <w:pPr>
      <w:tabs>
        <w:tab w:val="center" w:pos="4513"/>
        <w:tab w:val="right" w:pos="9026"/>
      </w:tabs>
      <w:spacing w:after="0"/>
    </w:pPr>
  </w:style>
  <w:style w:type="character" w:customStyle="1" w:styleId="FooterChar">
    <w:name w:val="Footer Char"/>
    <w:basedOn w:val="DefaultParagraphFont"/>
    <w:link w:val="Footer"/>
    <w:uiPriority w:val="99"/>
    <w:rsid w:val="00BB16D3"/>
    <w:rPr>
      <w:sz w:val="26"/>
      <w:lang w:val="vi-VN"/>
    </w:rPr>
  </w:style>
  <w:style w:type="character" w:customStyle="1" w:styleId="textexposedshow">
    <w:name w:val="text_exposed_show"/>
    <w:basedOn w:val="DefaultParagraphFont"/>
    <w:rsid w:val="00BB16D3"/>
  </w:style>
  <w:style w:type="paragraph" w:styleId="NormalWeb">
    <w:name w:val="Normal (Web)"/>
    <w:basedOn w:val="Normal"/>
    <w:link w:val="NormalWebChar"/>
    <w:uiPriority w:val="99"/>
    <w:unhideWhenUsed/>
    <w:rsid w:val="00DA6DEB"/>
    <w:pPr>
      <w:spacing w:before="100" w:beforeAutospacing="1" w:after="100" w:afterAutospacing="1"/>
      <w:jc w:val="left"/>
    </w:pPr>
    <w:rPr>
      <w:rFonts w:ascii="Courier New" w:eastAsia="Courier New" w:hAnsi="Courier New" w:cs="Courier New"/>
      <w:sz w:val="24"/>
      <w:szCs w:val="24"/>
      <w:lang w:val="en-US"/>
    </w:rPr>
  </w:style>
  <w:style w:type="character" w:styleId="Emphasis">
    <w:name w:val="Emphasis"/>
    <w:uiPriority w:val="20"/>
    <w:qFormat/>
    <w:rsid w:val="00DA6DEB"/>
    <w:rPr>
      <w:i/>
      <w:iCs/>
    </w:rPr>
  </w:style>
  <w:style w:type="paragraph" w:styleId="Header">
    <w:name w:val="header"/>
    <w:basedOn w:val="Normal"/>
    <w:link w:val="HeaderChar"/>
    <w:uiPriority w:val="99"/>
    <w:unhideWhenUsed/>
    <w:rsid w:val="00CF236C"/>
    <w:pPr>
      <w:tabs>
        <w:tab w:val="center" w:pos="4320"/>
        <w:tab w:val="right" w:pos="8640"/>
      </w:tabs>
      <w:spacing w:after="0"/>
    </w:pPr>
  </w:style>
  <w:style w:type="character" w:customStyle="1" w:styleId="HeaderChar">
    <w:name w:val="Header Char"/>
    <w:basedOn w:val="DefaultParagraphFont"/>
    <w:link w:val="Header"/>
    <w:uiPriority w:val="99"/>
    <w:rsid w:val="00CF236C"/>
    <w:rPr>
      <w:sz w:val="26"/>
      <w:lang w:val="vi-VN"/>
    </w:rPr>
  </w:style>
  <w:style w:type="character" w:customStyle="1" w:styleId="NormalWebChar">
    <w:name w:val="Normal (Web) Char"/>
    <w:link w:val="NormalWeb"/>
    <w:uiPriority w:val="99"/>
    <w:locked/>
    <w:rsid w:val="009574C8"/>
    <w:rPr>
      <w:rFonts w:ascii="Courier New" w:eastAsia="Courier New" w:hAnsi="Courier New" w:cs="Courier New"/>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D3"/>
    <w:pPr>
      <w:spacing w:line="240" w:lineRule="auto"/>
      <w:jc w:val="both"/>
    </w:pPr>
    <w:rPr>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6D3"/>
    <w:pPr>
      <w:tabs>
        <w:tab w:val="center" w:pos="4513"/>
        <w:tab w:val="right" w:pos="9026"/>
      </w:tabs>
      <w:spacing w:after="0"/>
    </w:pPr>
  </w:style>
  <w:style w:type="character" w:customStyle="1" w:styleId="FooterChar">
    <w:name w:val="Footer Char"/>
    <w:basedOn w:val="DefaultParagraphFont"/>
    <w:link w:val="Footer"/>
    <w:uiPriority w:val="99"/>
    <w:rsid w:val="00BB16D3"/>
    <w:rPr>
      <w:sz w:val="26"/>
      <w:lang w:val="vi-VN"/>
    </w:rPr>
  </w:style>
  <w:style w:type="character" w:customStyle="1" w:styleId="textexposedshow">
    <w:name w:val="text_exposed_show"/>
    <w:basedOn w:val="DefaultParagraphFont"/>
    <w:rsid w:val="00BB16D3"/>
  </w:style>
  <w:style w:type="paragraph" w:styleId="NormalWeb">
    <w:name w:val="Normal (Web)"/>
    <w:basedOn w:val="Normal"/>
    <w:link w:val="NormalWebChar"/>
    <w:uiPriority w:val="99"/>
    <w:unhideWhenUsed/>
    <w:rsid w:val="00DA6DEB"/>
    <w:pPr>
      <w:spacing w:before="100" w:beforeAutospacing="1" w:after="100" w:afterAutospacing="1"/>
      <w:jc w:val="left"/>
    </w:pPr>
    <w:rPr>
      <w:rFonts w:ascii="Courier New" w:eastAsia="Courier New" w:hAnsi="Courier New" w:cs="Courier New"/>
      <w:sz w:val="24"/>
      <w:szCs w:val="24"/>
      <w:lang w:val="en-US"/>
    </w:rPr>
  </w:style>
  <w:style w:type="character" w:styleId="Emphasis">
    <w:name w:val="Emphasis"/>
    <w:uiPriority w:val="20"/>
    <w:qFormat/>
    <w:rsid w:val="00DA6DEB"/>
    <w:rPr>
      <w:i/>
      <w:iCs/>
    </w:rPr>
  </w:style>
  <w:style w:type="paragraph" w:styleId="Header">
    <w:name w:val="header"/>
    <w:basedOn w:val="Normal"/>
    <w:link w:val="HeaderChar"/>
    <w:uiPriority w:val="99"/>
    <w:unhideWhenUsed/>
    <w:rsid w:val="00CF236C"/>
    <w:pPr>
      <w:tabs>
        <w:tab w:val="center" w:pos="4320"/>
        <w:tab w:val="right" w:pos="8640"/>
      </w:tabs>
      <w:spacing w:after="0"/>
    </w:pPr>
  </w:style>
  <w:style w:type="character" w:customStyle="1" w:styleId="HeaderChar">
    <w:name w:val="Header Char"/>
    <w:basedOn w:val="DefaultParagraphFont"/>
    <w:link w:val="Header"/>
    <w:uiPriority w:val="99"/>
    <w:rsid w:val="00CF236C"/>
    <w:rPr>
      <w:sz w:val="26"/>
      <w:lang w:val="vi-VN"/>
    </w:rPr>
  </w:style>
  <w:style w:type="character" w:customStyle="1" w:styleId="NormalWebChar">
    <w:name w:val="Normal (Web) Char"/>
    <w:link w:val="NormalWeb"/>
    <w:uiPriority w:val="99"/>
    <w:locked/>
    <w:rsid w:val="009574C8"/>
    <w:rPr>
      <w:rFonts w:ascii="Courier New" w:eastAsia="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6</Pages>
  <Words>1990</Words>
  <Characters>11345</Characters>
  <Application>Microsoft Macintosh Word</Application>
  <DocSecurity>0</DocSecurity>
  <Lines>94</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 Nguyen</cp:lastModifiedBy>
  <cp:revision>88</cp:revision>
  <dcterms:created xsi:type="dcterms:W3CDTF">2023-02-11T15:22:00Z</dcterms:created>
  <dcterms:modified xsi:type="dcterms:W3CDTF">2023-04-13T16:42:00Z</dcterms:modified>
</cp:coreProperties>
</file>