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41: Công thức của etyl axetat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C2H5COOCH3.       B. CH3COOCH3.       C. CH3COOC2H5.         D. C2H3COOC2H5.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42: Trong thành phần chất nào sau đây có chứa nguyên tố N?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Axit axetic.       B. Ala-Gly.       C. Triolein.       D. Glucozơ.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43: Kim loại nào sau đây phản ứng được với HCl trong dung dịch?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Cu.       B. Al.       C. Ag.       D. Hg.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44: Kim loại nào sau đây dẫn điện tốt nhất?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Zn.       B. W.       C. Fe.       D. Ag.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45: Kim loại nào sau đây tác dụng mạnh với H2O ngay ở nhiệt độ thường?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K.       B. Cu.       C. Fe.       D. Mg.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46: Cho các ion: Na+, Mg2+, Cu2+, Ag+. Ion có tính oxi hóa yếu nhất là?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Cu2+.       B. Ag+.       C. Na+.       D. Mg2+.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47: Kim loại nào sau đây cứng nhất?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Cr.       B. Hg.       C. Ag.       D. Cu.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48: Chất nào sau đây thuộc loại hợp chất hữu cơ tạp chức?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CH3COOH.       B. (C15H31COO)3C3H5.       C. H2N-CH2-COOH.       D. C3H5(OH)3.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49: Công thức phân tử của axit panmitic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C15H30O2.       B. C16H32O2.       C. C17H34CO2.       D. C18H36O2.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50: Chất nào sau đây là amin bậc một?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CH3-NH-CH3.       B. C2H5-NH-C2H5.       C. CH3-NH2.       D. (CH3)3N.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51: Chất nào sau đây thuộc loại đisaccarit?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Saccarozơ.       B. Fructozơ.       C. Xenlulozơ.       D. Tinh bột.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52: Kim loại nào sau đây có tính khử mạnh nhất?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Ag.       B. Na.       C. Cu.       D. Au.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53: Chất X có công thức H2NCH2COOH. Tên gọi của X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lysin.       B. alanin.       C. valin.       D. glyxin.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54: Axit axetic có vị giấm ăn. Công thức của axit axetic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CH3CHO.       B. HCHO.       C. HCOOH.       D. CH3COOH.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55: Polime nào sau đây thuộc loại polime thiên nhiên?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Poli(vinyl clorua).       B. Polietilen.       C. Poliacrilonitrin.       D. Tinh bột.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56: Fructozơ là một trong số các đồng phân của glucozơ, fructozơ có nhiều trong mật ong làm cho mật ong có vị ngọt sắc. Công thức của fructozơ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C6H12O6.       B. C12H22O11.       C. C6H14O6.       D. (C6H10O5)n.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lastRenderedPageBreak/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57: Khi thủy phân chất béo luôn thu được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glixerol.       B. metanol.       C. etylen glicol.       D. etanol.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58: Đốt cháy hoàn toàn 0,1 mol este X thu được 6,72 lít khí CO2 và 5,4 gam H2O. Công thức phân tử của X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C2H4O2.       B. C4H6O2.       C. C3H6O2.       D. C3H4O2.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59: Dung dịch chất nào sau đây có pH &gt; 7?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NaOH.       B. K2SO4.       C. H2SO4.       D. HCl.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60: Cho 15,0 gam glyxin tác dụng hết với lượng dư dung dịch NaOH. Khối lượng muối thu được sau phản ứng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38,8 gam.       B. 19,4 gam.       C. 19,6 gam.       D. 39,2 gam.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61: Khí thải của một số nhà máy có chứa khí sunfurơ gây ô nhiễm không khí. Công thức của khí sunfurơ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NO2.       B. NO.       C. H2S.       D. SO2.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62: Trường hợp nào sau đây xảy ra phản ứng tạo thành kim loại?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Nhúng thanh Fe vào dung dịch MgCl2.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B. Thổi khí H2 qua bột MgO ở nhiệt độ thường.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C. Thổi khí CO qua bột Fe2O3 nung nóng.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D. Điện phân dung dịch NaCl (điện cực trơ).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63: Phát biểu nào sau đây sai?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Phân tử khối của axetilen bằng 28.       B. Benzen là chất lỏng ở điều kiện thường.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C. Etilen có công thức phân tử là C2H4.       D. Metan là hiđrocacbon đơn giản nhất.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64: Số liên kết peptit trong phân tử peptit Gly-Ala-Gly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3.       B. 4.       C. 2.       D. 1.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65: Đun nóng dung dịch chứa 18,0 gam glucozơ với lượng dư AgNO3 trong dung dịch NH3, sau phản ứng hoàn toàn thu được m gam Ag. Giá trị của m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10,8.       B. 5,4.       C. 21,6.       D. 43,2.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66: Dung dịch chất nào sau đây làm quỳ tím hóa xanh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glyxin.       B. metyl amin.       C. ancol etylic.       D. axit axetic.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67: Phát biểu nào sau đây đúng?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PVC được điều chế bằng phản ứng trùng ngưng.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B. Polietilen là polime được dùng làm cao su.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C. Chất dẻo là vật liệu polime có tính đàn hồi.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D. Tơ nitron (olon) được điều chế bằng phản ứng trùng hợp.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68: Hòa tan hoàn toàn 2,4 gam Mg trong dung dịch H2SO4 loãng dư, thể tích khí H2 thu được sau phản ứng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lastRenderedPageBreak/>
        <w:t>A. 1,12 lít.       B. 3,36 lít.       C. 2,24 lít.       D. 4,48 lít.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69: Cho dung dịch chứa 0,08 mol alanin vào 100 ml dung dịch NaOH 0,2M thu được dung dịch X. Dung dịch X tác dụng vừa đủ với 250 ml dung dịch HCl xM thu được dung dịch Y. Cô cạn Y thu được m gam muối khan. Giá trị của m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13,35.       B. 10,05.       C. 10,09.       D. 11,21.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70: Cho m gam tinh bột lên men rượu với hiệu suất cả quá trình là 72%, toàn bột khí CO2 sinh ra được hấp thụ hết vào dung dịch nước vôi trong dư thu được 50 gam kết tủa. Giá trị của m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56,25.       B. 62,50.       C. 50,00.       D. 40,50.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71: Thực hiện các thí nghiệm sau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(a) Đốt dây Fe trong bình đựng khí Cl2;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(b) Nhúng thanh Cu vào dung dịch FeCl3;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(c) Nhúng thanh Zn vào dung dịch CuSO4;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(d) Cho lá Fe vào dung dịch gồm CuSO4 và H2SO4 loãng;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(e) Cắt miếng sắt tây (sắt tráng thiếc), để trong không khí ẩm.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Số thí nghiệm có xảy ra ăn mòn điện hóa học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3.       B. 4.       C. 5.       D. 2.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72: Cho 15,0 gam hỗn hợp X gồm CH3COOH và HCOOCH3 tác dụng với lượng dư dung dịch NaOH. Số mol NaOH đã tham gia phản ứng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0,15.       B. 0,20.       C. 0,25.       D. 0,30.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73: Đốt cháy hoàn toàn 6,6 gam hỗn hợp X gồm Al và Mg bằng lượng dư khí O2, thu được 12,2 gam hỗn hợp Y gồm các oxit. Thể tích (lít) khí O2 đã tham gia phản ứng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7,84.       B. 3,92.       C. 3,36.       D. 4,48.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74: Tiến hành thí nghiệm theo các bước sau đây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Bước 1: Cho 1 ml dung dịch AgNO3 1% vào ống nghiệm sạch.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Bước 2: Nhỏ từ từ dung dịch NH3 vào cho đến khi kết tủa tan hết.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Bước 3: Thêm 3 – 5 giọt dung dịch glucozơ vào ống nghiệm trên.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Bước 4: Đun nóng nhẹ hỗn hợp ở 60 – 70°C trong vài phút.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Phát biểu nào sau đây về thí nghiệm trên sai?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Kết thúc thí nghiệm thấy thành ống nghiệm sáng bóng như gương.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B. Thí nghiệm trên chứng tỏ phân tử glucozơ chứa nhóm CHO.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C. Ở thí nghiệm trên, nếu thay glucozơ bằng fructozơ thì cũng có kết quả tương tự.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D. Ở bước 3, glucozơ bị khử tạo thành muối amoni gluconat.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75: Hỗn hợp E gồm amin X (no, mạch hở) và hiđrocacbon Y (số mol X lớn hơn số mol Y). Đốt cháy hết 0,52 mol E cần dùng vừa đủ 5,02 mol O2, thu được N2, CO2 và 3,88 mol H2O. Mặt khác, nếu cho 0,52 mol E </w:t>
      </w:r>
      <w:r w:rsidRPr="00AA1A4E">
        <w:rPr>
          <w:rFonts w:ascii="Times New Roman" w:hAnsi="Times New Roman" w:cs="Times New Roman"/>
          <w:sz w:val="24"/>
          <w:szCs w:val="24"/>
        </w:rPr>
        <w:lastRenderedPageBreak/>
        <w:t>tác dụng với dung dịch HCl dư thì lượng HCl phản ứng tối đa là 0,56 mol. Khối lượng của X trong 0,52 mol E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24,48 gam.       B. 20,00 gam.       C. 24,00 gam.       D. 28,56 gam.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76: Cho các phát biểu sau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(a) Trong phân tử Gly-Ala-Glu-Val chứa 5 nguyên tử oxi.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(b) Bột ngọt (mì chính) có thành phần chính là axit glutamic.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(c) Anilin và phenol đều tác dụng với nước Br2 tạo kết tủa trắng.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(d) Phân tử valin và axit glutamic đều có mạch cacbon phân nhánh.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(e) Ở điều kiện thường, glyxin là chất rắn kết tinh, tan tốt trong nước.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(f) Etylamoni clorua vừa tác dụng với dung dịch NaOH vừa tác dụng với dung dịch HCl.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Số phát biểu đúng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4.       B. 2.       C. 5.       D. 3.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77: Cho các phát biểu sau: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(a) Giấm ăn có thể khử được mùi tanh của cá do các amin gây ra.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(b) Glucozơ bị khử bởi dung dịch AgNO3 trong NH3 đun nóng.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(c) Đồng trùng hợp axit ađipic với hexametylenđiamin thu được tơ nilon-6,6.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(d) Khi nấu canh cua, hiện tượng riêu cua nổi lên trên là do sự đông tụ protein.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(e) Một số este có mùi thơm được dùng làm chất tạo hương trong công nghiệp thực phẩm.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Số phát biểu đúng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3.       B. 5.       C. 2.       D. 4.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78: Cho 3,6 kim loại Mg vào 100 ml dung dịch hỗn hợp gồm FeSO4 2M và CuSO4 1M. Sau phản ứng hoàn toàn thu được m gam kim loại. Giá trị của m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8,40.       B. 9,20.       C. 9,60.       D. 7,60.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79: Hỗn hợp E gồm ba este no, mạch hở X (đơn chức), Y (hai chức), Z (ba chức) đều được tạo thành từ axit cacboxylic và ancol. Đốt cháy hoàn toàn m gam E, thu được số mol CO2 lớn hơn số mol H2O là 0,425 mol. Mặt khác, m gam E phản ứng vừa đủ với dung</w:t>
      </w:r>
      <w:bookmarkStart w:id="0" w:name="_GoBack"/>
      <w:bookmarkEnd w:id="0"/>
      <w:r w:rsidRPr="00AA1A4E">
        <w:rPr>
          <w:rFonts w:ascii="Times New Roman" w:hAnsi="Times New Roman" w:cs="Times New Roman"/>
          <w:sz w:val="24"/>
          <w:szCs w:val="24"/>
        </w:rPr>
        <w:t xml:space="preserve"> dịch NaOH, thu được 28,6 gam hai ancol và hỗn hợp T gồm hai muối. Đốt cháy hoàn toàn T cần vừa đủ 0,25 mol O2, thu được CO2, 0,35 mol Na2CO3 và 0,15 mol H2O. Khối lượng của X trong m gam E là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3,30 gam.       B. 2,64 gam.       C. 2,96 gam.       D. 3,70 gam.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b/>
          <w:sz w:val="24"/>
          <w:szCs w:val="24"/>
        </w:rPr>
        <w:t>Câu</w:t>
      </w:r>
      <w:r w:rsidRPr="00AA1A4E">
        <w:rPr>
          <w:rFonts w:ascii="Times New Roman" w:hAnsi="Times New Roman" w:cs="Times New Roman"/>
          <w:sz w:val="24"/>
          <w:szCs w:val="24"/>
        </w:rPr>
        <w:t xml:space="preserve"> 80: Hỗn hợp E gồm Fe, Fe3O4, Fe2O3 và Fe(NO3)2. Nung 23,84 gam E trong môi trường trơ thu được chất rắn X (chỉ gồm Fe và các oxit) và 0,12 mol khí NO2. Hòa tan hết X trong dung dịch HCl nồng độ 3,65% thu được 672 ml khí H2 và dung dịch Y chỉ chứa muối. Cho tiếp dung dịch AgNO3 dư vào Y thu được 102,3 gam kết tủa gồm Ag và AgCl. Biết các phản ứng xảy ra hoàn toàn. Nồng độ phần trăm của muối FeCl2 trong Y gần nhất với giá trị nào sau đây?</w:t>
      </w:r>
    </w:p>
    <w:p w:rsidR="00AA1A4E" w:rsidRPr="00AA1A4E" w:rsidRDefault="00AA1A4E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AA1A4E">
        <w:rPr>
          <w:rFonts w:ascii="Times New Roman" w:hAnsi="Times New Roman" w:cs="Times New Roman"/>
          <w:sz w:val="24"/>
          <w:szCs w:val="24"/>
        </w:rPr>
        <w:t>A. 2,84%        B. 3,12%        C. 3,58%        D. 3,08%</w:t>
      </w:r>
    </w:p>
    <w:p w:rsidR="00B85013" w:rsidRPr="00AA1A4E" w:rsidRDefault="00B85013" w:rsidP="00AA1A4E">
      <w:pPr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B85013" w:rsidRPr="00AA1A4E" w:rsidSect="00AA1A4E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4E"/>
    <w:rsid w:val="002D2860"/>
    <w:rsid w:val="00AA1A4E"/>
    <w:rsid w:val="00B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AAE91-FEE9-4F70-B735-F953F421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A4E"/>
    <w:rPr>
      <w:b/>
      <w:bCs/>
    </w:rPr>
  </w:style>
  <w:style w:type="character" w:customStyle="1" w:styleId="text-node">
    <w:name w:val="text-node"/>
    <w:basedOn w:val="DefaultParagraphFont"/>
    <w:rsid w:val="00AA1A4E"/>
  </w:style>
  <w:style w:type="paragraph" w:styleId="NormalWeb">
    <w:name w:val="Normal (Web)"/>
    <w:basedOn w:val="Normal"/>
    <w:uiPriority w:val="99"/>
    <w:semiHidden/>
    <w:unhideWhenUsed/>
    <w:rsid w:val="00A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2023-02-21T02:50:00Z</dcterms:created>
  <dcterms:modified xsi:type="dcterms:W3CDTF">2023-02-21T02:59:00Z</dcterms:modified>
</cp:coreProperties>
</file>