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E" w:rsidRPr="00CF4C1E" w:rsidRDefault="00CF4C1E" w:rsidP="00CF4C1E">
      <w:pPr>
        <w:pStyle w:val="NormalWeb"/>
        <w:rPr>
          <w:sz w:val="26"/>
          <w:szCs w:val="26"/>
        </w:rPr>
      </w:pPr>
      <w:r w:rsidRPr="00CF4C1E">
        <w:rPr>
          <w:sz w:val="26"/>
          <w:szCs w:val="26"/>
        </w:rPr>
        <w:t xml:space="preserve">Hướng dẫn </w:t>
      </w:r>
      <w:hyperlink r:id="rId5" w:tooltip="soạn văn 7" w:history="1">
        <w:r w:rsidRPr="00CF4C1E">
          <w:rPr>
            <w:rStyle w:val="Hyperlink"/>
            <w:b/>
            <w:bCs/>
            <w:sz w:val="26"/>
            <w:szCs w:val="26"/>
          </w:rPr>
          <w:t>soạn văn 7</w:t>
        </w:r>
      </w:hyperlink>
      <w:r w:rsidRPr="00CF4C1E">
        <w:rPr>
          <w:rStyle w:val="Strong"/>
          <w:sz w:val="26"/>
          <w:szCs w:val="26"/>
        </w:rPr>
        <w:t> Bài thơ Đường núi của Nguyễn Đình Thi</w:t>
      </w:r>
      <w:r w:rsidRPr="00CF4C1E">
        <w:rPr>
          <w:sz w:val="26"/>
          <w:szCs w:val="26"/>
        </w:rPr>
        <w:t> SGK Kết nối tri thức bằng cách gợi ý trả lời NGẮN GỌN NHẤT tất cả câu hỏi trong bài học: Trước khi đọc, đọc văn bản, sau khi đọc, viết kết nối với đọc.</w:t>
      </w:r>
    </w:p>
    <w:p w:rsidR="00CF4C1E" w:rsidRPr="00CF4C1E" w:rsidRDefault="00CF4C1E" w:rsidP="00CF4C1E">
      <w:pPr>
        <w:pStyle w:val="Heading1"/>
        <w:rPr>
          <w:b/>
        </w:rPr>
      </w:pPr>
      <w:r w:rsidRPr="00CF4C1E">
        <w:rPr>
          <w:b/>
        </w:rPr>
        <w:t>Soạn bài Bài thơ Đường núi của Nguyễn Đình Thi lớp 7</w:t>
      </w:r>
    </w:p>
    <w:p w:rsidR="00CF4C1E" w:rsidRPr="00CF4C1E" w:rsidRDefault="00CF4C1E" w:rsidP="00CF4C1E">
      <w:pPr>
        <w:pStyle w:val="NormalWeb"/>
        <w:rPr>
          <w:sz w:val="26"/>
          <w:szCs w:val="26"/>
        </w:rPr>
      </w:pPr>
      <w:r w:rsidRPr="00CF4C1E">
        <w:rPr>
          <w:rStyle w:val="Emphasis"/>
          <w:rFonts w:eastAsiaTheme="majorEastAsia"/>
          <w:sz w:val="26"/>
          <w:szCs w:val="26"/>
        </w:rPr>
        <w:t>Gợi ý trả lời các câu hỏi của bài học trang 96 - 98 SGK Ngữ văn 7 tập 1, Kết nối tri thức ngắn gọn vẫn đảm bảo đầy đủ ý, dựa trên sách giáo viên.</w:t>
      </w:r>
    </w:p>
    <w:p w:rsidR="00CF4C1E" w:rsidRPr="00CF4C1E" w:rsidRDefault="00CF4C1E" w:rsidP="00CF4C1E">
      <w:pPr>
        <w:pStyle w:val="Heading2"/>
        <w:rPr>
          <w:b/>
          <w:sz w:val="28"/>
          <w:szCs w:val="28"/>
        </w:rPr>
      </w:pPr>
      <w:r w:rsidRPr="00CF4C1E">
        <w:rPr>
          <w:b/>
          <w:sz w:val="28"/>
          <w:szCs w:val="28"/>
        </w:rPr>
        <w:t>Soạn Bài thơ Đường núi của Nguyễn Đình Thi ngắn nhất</w:t>
      </w:r>
    </w:p>
    <w:p w:rsidR="00CF4C1E" w:rsidRPr="00CF4C1E" w:rsidRDefault="00CF4C1E" w:rsidP="00CF4C1E">
      <w:pPr>
        <w:pStyle w:val="NormalWeb"/>
        <w:rPr>
          <w:sz w:val="26"/>
          <w:szCs w:val="26"/>
        </w:rPr>
      </w:pPr>
      <w:r w:rsidRPr="00CF4C1E">
        <w:rPr>
          <w:rStyle w:val="Strong"/>
          <w:sz w:val="26"/>
          <w:szCs w:val="26"/>
        </w:rPr>
        <w:t>Câu 1</w:t>
      </w:r>
    </w:p>
    <w:p w:rsidR="00CF4C1E" w:rsidRPr="00CF4C1E" w:rsidRDefault="00CF4C1E" w:rsidP="00CF4C1E">
      <w:pPr>
        <w:pStyle w:val="NormalWeb"/>
        <w:rPr>
          <w:sz w:val="26"/>
          <w:szCs w:val="26"/>
        </w:rPr>
      </w:pPr>
      <w:r w:rsidRPr="00CF4C1E">
        <w:rPr>
          <w:sz w:val="26"/>
          <w:szCs w:val="26"/>
        </w:rPr>
        <w:t>- Trước khi đọc bài viết của Vũ Quần Phương em cảm nhận bài thơ Đường núi là một bài thơ hay, ngắn gọn cô đọng. Bai thơ giống như một bức tranh vẽ cảnh chiều trên đường núi.</w:t>
      </w:r>
    </w:p>
    <w:p w:rsidR="00CF4C1E" w:rsidRPr="00CF4C1E" w:rsidRDefault="00CF4C1E" w:rsidP="00CF4C1E">
      <w:pPr>
        <w:pStyle w:val="NormalWeb"/>
        <w:rPr>
          <w:sz w:val="26"/>
          <w:szCs w:val="26"/>
        </w:rPr>
      </w:pPr>
      <w:r w:rsidRPr="00CF4C1E">
        <w:rPr>
          <w:sz w:val="26"/>
          <w:szCs w:val="26"/>
        </w:rPr>
        <w:t>- Sau khi đọc bài viết cảu Vũ Quần Phương em còn hiểu rõ hơn về nghệ thuật, vần điệu, âm điệu của bài thơ. Đồng thời hiểu rõ hơn về tình cảm của tác giả dành cho cảnh vật quê hương.</w:t>
      </w:r>
    </w:p>
    <w:p w:rsidR="00CF4C1E" w:rsidRPr="00CF4C1E" w:rsidRDefault="00CF4C1E" w:rsidP="00CF4C1E">
      <w:pPr>
        <w:pStyle w:val="NormalWeb"/>
        <w:rPr>
          <w:sz w:val="26"/>
          <w:szCs w:val="26"/>
        </w:rPr>
      </w:pPr>
      <w:r w:rsidRPr="00CF4C1E">
        <w:rPr>
          <w:rStyle w:val="Strong"/>
          <w:sz w:val="26"/>
          <w:szCs w:val="26"/>
        </w:rPr>
        <w:t>Câu 2</w:t>
      </w:r>
    </w:p>
    <w:p w:rsidR="00CF4C1E" w:rsidRPr="00CF4C1E" w:rsidRDefault="00CF4C1E" w:rsidP="00CF4C1E">
      <w:pPr>
        <w:pStyle w:val="NormalWeb"/>
        <w:rPr>
          <w:sz w:val="26"/>
          <w:szCs w:val="26"/>
        </w:rPr>
      </w:pPr>
      <w:r w:rsidRPr="00CF4C1E">
        <w:rPr>
          <w:sz w:val="26"/>
          <w:szCs w:val="26"/>
        </w:rPr>
        <w:t>Bài bình thơ của Vũ Quần Phương giúp em tiếp nhận bài thơ ở nhiều khía cạnh hơn, cảm nhận của tác giả thực sự sâu sắc và đủ đầy về những khía cạnh dù nhỏ nhất của bài thơ. Những câu cuối của bài bình thơ khiến em ấn tượng hơn cả: “Cái tài của Nguyễn Đình Thi ở bài thơ này là tạo được một luồng không khí thân yêu trong trẻo run rẩy phủ lấy phong cảnh. Phong cảnh bỗng mang vị tâm hồn của tác giả. Đường vắng mà lòng vui. Đi một mình mà lòng như ca hát.” Dường như tác giả của bài bình thơ đã hóa thân, làm một nhân vật trong bức tranh thơ để cảm nhận một cách tinh tế nhất những thanh âm trong trẻo và cảm xúc dạt dào mà bài thơ đã gợi ra. Điều đó cũng cho em thấy nếu muốn cảm nhận được rõ nét một tác phẩm văn chương, ta phải hóa thân vào trong tác phẩm để cảm nhận rõ nét và đầy đủ nhất những cảm xúc văn chương dạt dào của người nghệ sĩ.</w:t>
      </w:r>
    </w:p>
    <w:p w:rsidR="00CF4C1E" w:rsidRPr="00CF4C1E" w:rsidRDefault="00CF4C1E" w:rsidP="00CF4C1E">
      <w:pPr>
        <w:pStyle w:val="NormalWeb"/>
        <w:rPr>
          <w:sz w:val="26"/>
          <w:szCs w:val="26"/>
        </w:rPr>
      </w:pPr>
      <w:r w:rsidRPr="00CF4C1E">
        <w:rPr>
          <w:rStyle w:val="Strong"/>
          <w:sz w:val="26"/>
          <w:szCs w:val="26"/>
        </w:rPr>
        <w:t>Câu 3</w:t>
      </w:r>
    </w:p>
    <w:p w:rsidR="00CF4C1E" w:rsidRPr="00CF4C1E" w:rsidRDefault="00CF4C1E" w:rsidP="00CF4C1E">
      <w:pPr>
        <w:pStyle w:val="NormalWeb"/>
        <w:rPr>
          <w:sz w:val="26"/>
          <w:szCs w:val="26"/>
        </w:rPr>
      </w:pPr>
      <w:r w:rsidRPr="00CF4C1E">
        <w:rPr>
          <w:sz w:val="26"/>
          <w:szCs w:val="26"/>
        </w:rPr>
        <w:t>- Người bình thơ đã thể hiện sự đồng cảm của mình với bài thơ: người bình thơ hiểu được cái hay, cái đẹp của bài thơ, đồng thời thấu hiểu những tâm tình, tình cảm yêu mến của nhà thơ dành cho quê hương, cảnh vật. Thể hiện qua những lời bình: “Đấy là hình ảnh làm ấm lòng tác giả nhất”; “Ấy là tình cảm yêu say đắm đồng đất núi rừng làng mạc nước non mình”.</w:t>
      </w:r>
    </w:p>
    <w:p w:rsidR="00CF4C1E" w:rsidRPr="00CF4C1E" w:rsidRDefault="00CF4C1E" w:rsidP="00CF4C1E">
      <w:pPr>
        <w:pStyle w:val="NormalWeb"/>
        <w:rPr>
          <w:sz w:val="26"/>
          <w:szCs w:val="26"/>
        </w:rPr>
      </w:pPr>
      <w:r w:rsidRPr="00CF4C1E">
        <w:rPr>
          <w:sz w:val="26"/>
          <w:szCs w:val="26"/>
        </w:rPr>
        <w:t>- Theo em, đây là một sự đồng cảm đầy giá trị nghệ thuật. Người bình thơ dường như đã đặt mình vào trong tác giả, hóa thân vào bài thơ để cảm nhận được rõ rệt những tình cảm, cảm xúc của tác giả trong thơ.</w:t>
      </w:r>
    </w:p>
    <w:p w:rsidR="00CF4C1E" w:rsidRPr="00CF4C1E" w:rsidRDefault="00CF4C1E" w:rsidP="00CF4C1E">
      <w:pPr>
        <w:pStyle w:val="NormalWeb"/>
        <w:rPr>
          <w:sz w:val="26"/>
          <w:szCs w:val="26"/>
        </w:rPr>
      </w:pPr>
      <w:r w:rsidRPr="00CF4C1E">
        <w:rPr>
          <w:rStyle w:val="Strong"/>
          <w:sz w:val="26"/>
          <w:szCs w:val="26"/>
        </w:rPr>
        <w:t>Câu 4</w:t>
      </w:r>
    </w:p>
    <w:p w:rsidR="00CF4C1E" w:rsidRPr="00CF4C1E" w:rsidRDefault="00CF4C1E" w:rsidP="00CF4C1E">
      <w:pPr>
        <w:pStyle w:val="NormalWeb"/>
        <w:rPr>
          <w:sz w:val="26"/>
          <w:szCs w:val="26"/>
        </w:rPr>
      </w:pPr>
      <w:r w:rsidRPr="00CF4C1E">
        <w:rPr>
          <w:sz w:val="26"/>
          <w:szCs w:val="26"/>
        </w:rPr>
        <w:lastRenderedPageBreak/>
        <w:t>Vũ Quần Phương khẳng định: “Cái tài của Nguyễn Đình Thi ở bài thơ này là tạo được một luồng không khí thân yêu trong trẻo run rẩy phủ lấy phong cảnh. Phong cảnh bỗng mang vị tâm hồn của tác giả.” bởi vì Nguyễn Đình Thi đã khéo léo vẽ nên cảm xúc của mình chỉ với vài câu thơ và vào nét vẽ về bức tranh thiên nhiên nhỏ. Nhà thơ đã khiến cho cảnh vật trở nên có hồn, sinh động và dễ đi vào những ngóc ngách tâm hồn con người.</w:t>
      </w:r>
    </w:p>
    <w:p w:rsidR="00CF4C1E" w:rsidRPr="00CF4C1E" w:rsidRDefault="00CF4C1E" w:rsidP="00CF4C1E">
      <w:pPr>
        <w:pStyle w:val="NormalWeb"/>
        <w:rPr>
          <w:sz w:val="26"/>
          <w:szCs w:val="26"/>
        </w:rPr>
      </w:pPr>
      <w:r w:rsidRPr="00CF4C1E">
        <w:rPr>
          <w:rStyle w:val="Strong"/>
          <w:sz w:val="26"/>
          <w:szCs w:val="26"/>
        </w:rPr>
        <w:t>Câu 5</w:t>
      </w:r>
    </w:p>
    <w:p w:rsidR="00CF4C1E" w:rsidRPr="00CF4C1E" w:rsidRDefault="00CF4C1E" w:rsidP="00CF4C1E">
      <w:pPr>
        <w:pStyle w:val="NormalWeb"/>
        <w:rPr>
          <w:sz w:val="26"/>
          <w:szCs w:val="26"/>
        </w:rPr>
      </w:pPr>
      <w:r w:rsidRPr="00CF4C1E">
        <w:rPr>
          <w:sz w:val="26"/>
          <w:szCs w:val="26"/>
        </w:rPr>
        <w:t>Bài phê bình của Vũ Quần Phương là một văn bản tinh tế, chứa chan cảm xúc, nêu bật được những cảm xúc nổi bật nảy ra từ trong bài thơ. Nếu được phép bổ sung cho bài viết của Vũ Quần Phương, em sẽ bổ sung thêm phần phân tích, cảm nhận về 4 câu thơ cuối của bài thơ. </w:t>
      </w:r>
    </w:p>
    <w:p w:rsidR="00CF4C1E" w:rsidRPr="00CF4C1E" w:rsidRDefault="00CF4C1E" w:rsidP="00CF4C1E">
      <w:pPr>
        <w:pStyle w:val="NormalWeb"/>
        <w:rPr>
          <w:sz w:val="26"/>
          <w:szCs w:val="26"/>
        </w:rPr>
      </w:pPr>
      <w:r w:rsidRPr="00CF4C1E">
        <w:rPr>
          <w:sz w:val="26"/>
          <w:szCs w:val="26"/>
        </w:rPr>
        <w:t>Mái nhà sàn tỏa khói xanh</w:t>
      </w:r>
    </w:p>
    <w:p w:rsidR="00CF4C1E" w:rsidRPr="00CF4C1E" w:rsidRDefault="00CF4C1E" w:rsidP="00CF4C1E">
      <w:pPr>
        <w:pStyle w:val="NormalWeb"/>
        <w:rPr>
          <w:sz w:val="26"/>
          <w:szCs w:val="26"/>
        </w:rPr>
      </w:pPr>
      <w:r w:rsidRPr="00CF4C1E">
        <w:rPr>
          <w:sz w:val="26"/>
          <w:szCs w:val="26"/>
        </w:rPr>
        <w:t>Hươu gào xa văng vẳng</w:t>
      </w:r>
    </w:p>
    <w:p w:rsidR="00CF4C1E" w:rsidRPr="00CF4C1E" w:rsidRDefault="00CF4C1E" w:rsidP="00CF4C1E">
      <w:pPr>
        <w:pStyle w:val="NormalWeb"/>
        <w:rPr>
          <w:sz w:val="26"/>
          <w:szCs w:val="26"/>
        </w:rPr>
      </w:pPr>
      <w:r w:rsidRPr="00CF4C1E">
        <w:rPr>
          <w:sz w:val="26"/>
          <w:szCs w:val="26"/>
        </w:rPr>
        <w:t>Một mảnh trăng dốc ngả chập chùng</w:t>
      </w:r>
    </w:p>
    <w:p w:rsidR="00CF4C1E" w:rsidRPr="00CF4C1E" w:rsidRDefault="00CF4C1E" w:rsidP="00CF4C1E">
      <w:pPr>
        <w:pStyle w:val="NormalWeb"/>
        <w:rPr>
          <w:sz w:val="26"/>
          <w:szCs w:val="26"/>
        </w:rPr>
      </w:pPr>
      <w:r w:rsidRPr="00CF4C1E">
        <w:rPr>
          <w:sz w:val="26"/>
          <w:szCs w:val="26"/>
        </w:rPr>
        <w:t>Bước chân bóng động nghiêng bờ núi.</w:t>
      </w:r>
    </w:p>
    <w:p w:rsidR="00CF4C1E" w:rsidRPr="00CF4C1E" w:rsidRDefault="00CF4C1E" w:rsidP="00CF4C1E">
      <w:pPr>
        <w:pStyle w:val="Heading2"/>
        <w:rPr>
          <w:b/>
          <w:sz w:val="28"/>
          <w:szCs w:val="28"/>
        </w:rPr>
      </w:pPr>
      <w:r w:rsidRPr="00CF4C1E">
        <w:rPr>
          <w:b/>
          <w:sz w:val="28"/>
          <w:szCs w:val="28"/>
        </w:rPr>
        <w:t>Soạn Bài thơ Đường núi của Nguyễn Đình Thi đầy đủ</w:t>
      </w:r>
    </w:p>
    <w:p w:rsidR="00CF4C1E" w:rsidRPr="00CF4C1E" w:rsidRDefault="00CF4C1E" w:rsidP="00CF4C1E">
      <w:pPr>
        <w:pStyle w:val="NormalWeb"/>
        <w:rPr>
          <w:sz w:val="26"/>
          <w:szCs w:val="26"/>
        </w:rPr>
      </w:pPr>
      <w:r w:rsidRPr="00CF4C1E">
        <w:rPr>
          <w:rStyle w:val="Strong"/>
          <w:sz w:val="26"/>
          <w:szCs w:val="26"/>
        </w:rPr>
        <w:t>Câu 1 trang 98 SGK Ngữ văn 7 tập 1 KNTT</w:t>
      </w:r>
    </w:p>
    <w:p w:rsidR="00CF4C1E" w:rsidRPr="00CF4C1E" w:rsidRDefault="00CF4C1E" w:rsidP="00CF4C1E">
      <w:pPr>
        <w:pStyle w:val="NormalWeb"/>
        <w:rPr>
          <w:sz w:val="26"/>
          <w:szCs w:val="26"/>
        </w:rPr>
      </w:pPr>
      <w:r w:rsidRPr="00CF4C1E">
        <w:rPr>
          <w:sz w:val="26"/>
          <w:szCs w:val="26"/>
        </w:rPr>
        <w:t xml:space="preserve">Nêu </w:t>
      </w:r>
      <w:hyperlink r:id="rId6" w:tooltip="Cảm nhận chung bài Đường núi trước và sau khi đọc bài viết của Vũ Quần Phương" w:history="1">
        <w:r w:rsidRPr="00CF4C1E">
          <w:rPr>
            <w:rStyle w:val="Hyperlink"/>
            <w:sz w:val="26"/>
            <w:szCs w:val="26"/>
          </w:rPr>
          <w:t>Cảm nhận chung bài Đường núi trước và sau khi đọc bài viết của Vũ Quần Phương</w:t>
        </w:r>
      </w:hyperlink>
    </w:p>
    <w:p w:rsidR="00CF4C1E" w:rsidRPr="00CF4C1E" w:rsidRDefault="00CF4C1E" w:rsidP="00CF4C1E">
      <w:pPr>
        <w:pStyle w:val="NormalWeb"/>
        <w:rPr>
          <w:sz w:val="26"/>
          <w:szCs w:val="26"/>
        </w:rPr>
      </w:pPr>
      <w:r w:rsidRPr="00CF4C1E">
        <w:rPr>
          <w:rStyle w:val="Strong"/>
          <w:sz w:val="26"/>
          <w:szCs w:val="26"/>
        </w:rPr>
        <w:t>Trả lời</w:t>
      </w:r>
    </w:p>
    <w:p w:rsidR="00CF4C1E" w:rsidRPr="00CF4C1E" w:rsidRDefault="00CF4C1E" w:rsidP="00CF4C1E">
      <w:pPr>
        <w:pStyle w:val="NormalWeb"/>
        <w:rPr>
          <w:sz w:val="26"/>
          <w:szCs w:val="26"/>
        </w:rPr>
      </w:pPr>
      <w:r w:rsidRPr="00CF4C1E">
        <w:rPr>
          <w:sz w:val="26"/>
          <w:szCs w:val="26"/>
        </w:rPr>
        <w:t>- Trước khi đọc bài viết của Vũ Quần Phương, bài thơ Đường núi mang vẻ đẹp trong trẻo, thanh bình của bức tranh thiên nhiên; sức sống mãnh liệt, lòng yêu đời, yêu cuộc sống của con người nơi vùng núi và qua đó cảm nhận được tình yêu tha thiết của nhà thơ Nguyễn Đình Thi đối với đống đất núi rừng làng mạc nước non mình.</w:t>
      </w:r>
    </w:p>
    <w:p w:rsidR="00CF4C1E" w:rsidRPr="00CF4C1E" w:rsidRDefault="00CF4C1E" w:rsidP="00CF4C1E">
      <w:pPr>
        <w:pStyle w:val="NormalWeb"/>
        <w:rPr>
          <w:sz w:val="26"/>
          <w:szCs w:val="26"/>
        </w:rPr>
      </w:pPr>
      <w:r w:rsidRPr="00CF4C1E">
        <w:rPr>
          <w:sz w:val="26"/>
          <w:szCs w:val="26"/>
        </w:rPr>
        <w:t>- Sau khi đọc bài bình của Vũ Quần Phương, ta thấy được sự tài hoa, tinh tế của Nguyễn Đình Thi trong lựa chọn từ ngữ, hình ảnh giàu sức gợi tả; sáng tạo nên âm điệu lắng lại, chơi vơi, thanh nhẹ; tạo được một luồng không khí thân yêu trong trẻo run rẩy phủ lấy phong cảnh; sự nối liền trong bức tranh siêu thực nhiều mảng không gian, khung cảnh khác nhau;...</w:t>
      </w:r>
    </w:p>
    <w:p w:rsidR="00CF4C1E" w:rsidRPr="00CF4C1E" w:rsidRDefault="00CF4C1E" w:rsidP="00CF4C1E">
      <w:pPr>
        <w:pStyle w:val="NormalWeb"/>
        <w:rPr>
          <w:sz w:val="26"/>
          <w:szCs w:val="26"/>
        </w:rPr>
      </w:pPr>
      <w:r w:rsidRPr="00CF4C1E">
        <w:rPr>
          <w:rStyle w:val="Strong"/>
          <w:sz w:val="26"/>
          <w:szCs w:val="26"/>
        </w:rPr>
        <w:t>Câu 2 trang 98 SGK Ngữ văn 7 tập 1 KNTT</w:t>
      </w:r>
    </w:p>
    <w:p w:rsidR="00CF4C1E" w:rsidRPr="00CF4C1E" w:rsidRDefault="00CF4C1E" w:rsidP="00CF4C1E">
      <w:pPr>
        <w:pStyle w:val="NormalWeb"/>
        <w:rPr>
          <w:sz w:val="26"/>
          <w:szCs w:val="26"/>
        </w:rPr>
      </w:pPr>
      <w:hyperlink r:id="rId7" w:tooltip="Bài bình thơ gây ấn tượng như thế nào đối với em?" w:history="1">
        <w:r w:rsidRPr="00CF4C1E">
          <w:rPr>
            <w:rStyle w:val="Hyperlink"/>
            <w:sz w:val="26"/>
            <w:szCs w:val="26"/>
          </w:rPr>
          <w:t>Bài bình thơ gây ấn tượng như thế nào đối với em?</w:t>
        </w:r>
      </w:hyperlink>
      <w:r w:rsidRPr="00CF4C1E">
        <w:rPr>
          <w:sz w:val="26"/>
          <w:szCs w:val="26"/>
        </w:rPr>
        <w:t>? Câu nào, ý nào trong đó khiến em phải suy nghĩ sâu hơn về bài thơ đã đọc?</w:t>
      </w:r>
    </w:p>
    <w:p w:rsidR="00CF4C1E" w:rsidRPr="00CF4C1E" w:rsidRDefault="00CF4C1E" w:rsidP="00CF4C1E">
      <w:pPr>
        <w:pStyle w:val="NormalWeb"/>
        <w:rPr>
          <w:sz w:val="26"/>
          <w:szCs w:val="26"/>
        </w:rPr>
      </w:pPr>
      <w:r w:rsidRPr="00CF4C1E">
        <w:rPr>
          <w:rStyle w:val="Strong"/>
          <w:sz w:val="26"/>
          <w:szCs w:val="26"/>
        </w:rPr>
        <w:t>Trả lời</w:t>
      </w:r>
    </w:p>
    <w:p w:rsidR="00CF4C1E" w:rsidRPr="00CF4C1E" w:rsidRDefault="00CF4C1E" w:rsidP="00CF4C1E">
      <w:pPr>
        <w:pStyle w:val="NormalWeb"/>
        <w:rPr>
          <w:sz w:val="26"/>
          <w:szCs w:val="26"/>
        </w:rPr>
      </w:pPr>
      <w:r w:rsidRPr="00CF4C1E">
        <w:rPr>
          <w:sz w:val="26"/>
          <w:szCs w:val="26"/>
        </w:rPr>
        <w:lastRenderedPageBreak/>
        <w:t>- Bài bình thơ của Vũ Quần Phương giúp em tiếp nhận bài thơ ở nhiều khía cạnh hơn, cảm nhận của tác giả thực sự sâu sắc và đủ đầy về những khía cạnh dù nhỏ nhất của bài thơ.</w:t>
      </w:r>
    </w:p>
    <w:p w:rsidR="00CF4C1E" w:rsidRPr="00CF4C1E" w:rsidRDefault="00CF4C1E" w:rsidP="00CF4C1E">
      <w:pPr>
        <w:pStyle w:val="NormalWeb"/>
        <w:rPr>
          <w:sz w:val="26"/>
          <w:szCs w:val="26"/>
        </w:rPr>
      </w:pPr>
      <w:r w:rsidRPr="00CF4C1E">
        <w:rPr>
          <w:sz w:val="26"/>
          <w:szCs w:val="26"/>
        </w:rPr>
        <w:t>- Những câu, những ý trong bài bình thơ khiến em ấn tượng:</w:t>
      </w:r>
    </w:p>
    <w:p w:rsidR="00CF4C1E" w:rsidRPr="00CF4C1E" w:rsidRDefault="00CF4C1E" w:rsidP="00CF4C1E">
      <w:pPr>
        <w:pStyle w:val="NormalWeb"/>
        <w:rPr>
          <w:sz w:val="26"/>
          <w:szCs w:val="26"/>
        </w:rPr>
      </w:pPr>
      <w:r w:rsidRPr="00CF4C1E">
        <w:rPr>
          <w:sz w:val="26"/>
          <w:szCs w:val="26"/>
        </w:rPr>
        <w:t>+ Những câu văn mang tính chất khái quát chủ đề của bài thơ: Bài thơ như bức tranh chấm phá vài nét chiều rừng tiết kiệm cả nét lẫn màu ấy lại thấy nổi rõ lên lòng yêu đất đai thôn bản say đắm của người viết hay tài năng của tác giả: Cái tài của Nguyễn Đình Thi ở bài thơ này là tạo được một luồng không khí thân yêu trong trẻo run rẩy phủ lấy phong cảnh...</w:t>
      </w:r>
    </w:p>
    <w:p w:rsidR="00CF4C1E" w:rsidRPr="00CF4C1E" w:rsidRDefault="00CF4C1E" w:rsidP="00CF4C1E">
      <w:pPr>
        <w:pStyle w:val="NormalWeb"/>
        <w:rPr>
          <w:sz w:val="26"/>
          <w:szCs w:val="26"/>
        </w:rPr>
      </w:pPr>
      <w:r w:rsidRPr="00CF4C1E">
        <w:rPr>
          <w:sz w:val="26"/>
          <w:szCs w:val="26"/>
        </w:rPr>
        <w:t>+ Những câu đánh giá về cách thể hiện cảm xúc của nhà thơ: Âm điệu câu thơ là âm điệu của nội tâm, vần bị bỏ rơi. Chỗ nào tâm tình lắng lại thì âm điệu câu thơ lắng lại, chơi vơi, thanh nhẹ. Câu thơ 5 chữ hay 6 chữ không phải do vần điệu thể loại quy định mà do tâm tình tác giả...</w:t>
      </w:r>
    </w:p>
    <w:p w:rsidR="00CF4C1E" w:rsidRPr="00CF4C1E" w:rsidRDefault="00CF4C1E" w:rsidP="00CF4C1E">
      <w:pPr>
        <w:pStyle w:val="NormalWeb"/>
        <w:rPr>
          <w:sz w:val="26"/>
          <w:szCs w:val="26"/>
        </w:rPr>
      </w:pPr>
      <w:r w:rsidRPr="00CF4C1E">
        <w:rPr>
          <w:sz w:val="26"/>
          <w:szCs w:val="26"/>
        </w:rPr>
        <w:t>- Lời bình về đặc sắc của một câu thơ bất trong bài thơ: Độ dài câu thơ có tác dụng như một sự ngưng đọng, sự lắng nghe từ trong kí ức người những ánh lửa bếp chiều, những tia khói xanh trên mái lá. Hai câu thơ kết dài tới 7 âm tiết như một sự ngân nga của tâm trí.</w:t>
      </w:r>
    </w:p>
    <w:p w:rsidR="00CF4C1E" w:rsidRPr="00CF4C1E" w:rsidRDefault="00CF4C1E" w:rsidP="00CF4C1E">
      <w:pPr>
        <w:pStyle w:val="NormalWeb"/>
        <w:rPr>
          <w:sz w:val="26"/>
          <w:szCs w:val="26"/>
        </w:rPr>
      </w:pPr>
      <w:r w:rsidRPr="00CF4C1E">
        <w:rPr>
          <w:rStyle w:val="Strong"/>
          <w:sz w:val="26"/>
          <w:szCs w:val="26"/>
        </w:rPr>
        <w:t>Câu 3 trang 98 SGK Ngữ văn 7 tập 1 KNTT</w:t>
      </w:r>
    </w:p>
    <w:p w:rsidR="00CF4C1E" w:rsidRPr="00CF4C1E" w:rsidRDefault="00CF4C1E" w:rsidP="00CF4C1E">
      <w:pPr>
        <w:pStyle w:val="NormalWeb"/>
        <w:rPr>
          <w:sz w:val="26"/>
          <w:szCs w:val="26"/>
        </w:rPr>
      </w:pPr>
      <w:hyperlink r:id="rId8" w:tooltip="Người bình thơ đã thể hiện sự đồng cảm của mình với bài thơ như thế nào" w:history="1">
        <w:r w:rsidRPr="00CF4C1E">
          <w:rPr>
            <w:rStyle w:val="Hyperlink"/>
            <w:sz w:val="26"/>
            <w:szCs w:val="26"/>
          </w:rPr>
          <w:t>Người bình thơ đã thể hiện sự đồng cảm của mình với bài thơ như thế nào</w:t>
        </w:r>
      </w:hyperlink>
      <w:r w:rsidRPr="00CF4C1E">
        <w:rPr>
          <w:sz w:val="26"/>
          <w:szCs w:val="26"/>
        </w:rPr>
        <w:t>? Theo em, sự đồng cảm này có ý nghĩa gì?</w:t>
      </w:r>
    </w:p>
    <w:p w:rsidR="00CF4C1E" w:rsidRPr="00CF4C1E" w:rsidRDefault="00CF4C1E" w:rsidP="00CF4C1E">
      <w:pPr>
        <w:pStyle w:val="NormalWeb"/>
        <w:rPr>
          <w:sz w:val="26"/>
          <w:szCs w:val="26"/>
        </w:rPr>
      </w:pPr>
      <w:r w:rsidRPr="00CF4C1E">
        <w:rPr>
          <w:rStyle w:val="Strong"/>
          <w:sz w:val="26"/>
          <w:szCs w:val="26"/>
        </w:rPr>
        <w:t>Trả lời</w:t>
      </w:r>
    </w:p>
    <w:p w:rsidR="00CF4C1E" w:rsidRPr="00CF4C1E" w:rsidRDefault="00CF4C1E" w:rsidP="00CF4C1E">
      <w:pPr>
        <w:pStyle w:val="NormalWeb"/>
        <w:rPr>
          <w:sz w:val="26"/>
          <w:szCs w:val="26"/>
        </w:rPr>
      </w:pPr>
      <w:r w:rsidRPr="00CF4C1E">
        <w:rPr>
          <w:sz w:val="26"/>
          <w:szCs w:val="26"/>
        </w:rPr>
        <w:t>- Người bình thơ đã thể hiện sự đồng cảm của mình với bài thơ: người bình thơ cảm nhận, thấu hiểu được những rung động, tình cảm tinh tế, kín đáo của nhà thơ dành cho thiên nhiên, con người nơi đây; cảnh vật trong bài thơ được điểm xuyết, lướt qua khá nhanh và vội, cái tạo nên tính liền mạch ở đây chính là cảm xúc của người viết,... Cũng chính nhờ sự đồng cảm sâu sắc với bài thơ nên nhà phê bình mới có sự phát hiện rất tinh tế là âm điệu câu thơ chính là âm điệu của nội tâm chứ không phải âm điệu được tạo nên bởi cách hiệp vần, vần đã bị bỏ rơi.</w:t>
      </w:r>
    </w:p>
    <w:p w:rsidR="00CF4C1E" w:rsidRPr="00CF4C1E" w:rsidRDefault="00CF4C1E" w:rsidP="00CF4C1E">
      <w:pPr>
        <w:pStyle w:val="NormalWeb"/>
        <w:rPr>
          <w:sz w:val="26"/>
          <w:szCs w:val="26"/>
        </w:rPr>
      </w:pPr>
      <w:r w:rsidRPr="00CF4C1E">
        <w:rPr>
          <w:sz w:val="26"/>
          <w:szCs w:val="26"/>
        </w:rPr>
        <w:t>- Theo em, đây là một sự đồng cảm đầy giá trị nghệ thuật và có ý nghĩa quan trọng. Nó giúp cho nhà phê bình có thể cảm nhận được một cách sâu sắc, tinh tế những tư tưởng, cảm xúc của nhà thơ gửi gắm trong bài thơ, từ đó có thể lan tỏa tình cảm này đến với người đọc.</w:t>
      </w:r>
    </w:p>
    <w:p w:rsidR="00CF4C1E" w:rsidRPr="00CF4C1E" w:rsidRDefault="00CF4C1E" w:rsidP="00CF4C1E">
      <w:pPr>
        <w:pStyle w:val="NormalWeb"/>
        <w:rPr>
          <w:sz w:val="26"/>
          <w:szCs w:val="26"/>
        </w:rPr>
      </w:pPr>
      <w:r w:rsidRPr="00CF4C1E">
        <w:rPr>
          <w:rStyle w:val="Strong"/>
          <w:sz w:val="26"/>
          <w:szCs w:val="26"/>
        </w:rPr>
        <w:t>Câu 4 trang 98 SGK Ngữ văn 7 tập 1 KNTT</w:t>
      </w:r>
    </w:p>
    <w:p w:rsidR="00CF4C1E" w:rsidRPr="00CF4C1E" w:rsidRDefault="00CF4C1E" w:rsidP="00CF4C1E">
      <w:pPr>
        <w:pStyle w:val="NormalWeb"/>
        <w:rPr>
          <w:sz w:val="26"/>
          <w:szCs w:val="26"/>
        </w:rPr>
      </w:pPr>
      <w:hyperlink r:id="rId9" w:tooltip="Vì sao Vũ Quần Phương khẳng định: Cái tài của Nguyễn Đình Thi ..." w:history="1">
        <w:r w:rsidRPr="00CF4C1E">
          <w:rPr>
            <w:rStyle w:val="Hyperlink"/>
            <w:sz w:val="26"/>
            <w:szCs w:val="26"/>
          </w:rPr>
          <w:t>Vì sao Vũ Quần Phương khẳng định: Cái tài của Nguyễn Đình Thi ...</w:t>
        </w:r>
      </w:hyperlink>
      <w:r w:rsidRPr="00CF4C1E">
        <w:rPr>
          <w:sz w:val="26"/>
          <w:szCs w:val="26"/>
        </w:rPr>
        <w:t xml:space="preserve"> ở bài thơ này là tạo được một luồng không khí thân yêu trong trẻo run rẩy phủ lấy phong cảnh. Phong cảnh bỗng mang vị tâm hồn của tác giả.”?</w:t>
      </w:r>
    </w:p>
    <w:p w:rsidR="00CF4C1E" w:rsidRPr="00CF4C1E" w:rsidRDefault="00CF4C1E" w:rsidP="00CF4C1E">
      <w:pPr>
        <w:pStyle w:val="NormalWeb"/>
        <w:rPr>
          <w:sz w:val="26"/>
          <w:szCs w:val="26"/>
        </w:rPr>
      </w:pPr>
      <w:r w:rsidRPr="00CF4C1E">
        <w:rPr>
          <w:rStyle w:val="Strong"/>
          <w:sz w:val="26"/>
          <w:szCs w:val="26"/>
        </w:rPr>
        <w:lastRenderedPageBreak/>
        <w:t>Trả lời</w:t>
      </w:r>
    </w:p>
    <w:p w:rsidR="00CF4C1E" w:rsidRPr="00CF4C1E" w:rsidRDefault="00CF4C1E" w:rsidP="00CF4C1E">
      <w:pPr>
        <w:pStyle w:val="NormalWeb"/>
        <w:rPr>
          <w:sz w:val="26"/>
          <w:szCs w:val="26"/>
        </w:rPr>
      </w:pPr>
      <w:r w:rsidRPr="00CF4C1E">
        <w:rPr>
          <w:sz w:val="26"/>
          <w:szCs w:val="26"/>
        </w:rPr>
        <w:t>Luồng không khí thân yêu trong trẻo run rẩy phủ lấy phong cảnh ở trong bài thơ Đường núi được thể hiện: buổi chiều vùng núi, có lối mòn, nắng nhạt, nhà sàn, khói bếp, gió nổi, trăng lên, áo chàm, tiếng hát, cánh đồng,... Nhưng đúng như Vũ Quần Phương khẳng định, cái làm chúng ta xúc động chính là cảm xúc, tình cảm của nhà thơ ẩn chứa sau khung cảnh đó. Phong cảnh bài thơ mạng đậm vị tâm hồn của tác giả, đó là tâm hồn yêu say đắm đồng đất núi rừng làng mạc nước non mình, là cái nhìn ngất ngây với sương mây, rì rào với tiếng suối,... Đằng sau mỗi cảnh sắc thiên nhiên ta đều cảm nhận được tiếng reo vui lặng thầm của nhà thơ: Ôi những vạt ruộng vàng/ Chiều nay rung rinh lúa ngả/ Dải áo chàm bay múa/ Tiếng ai hát trên nương...</w:t>
      </w:r>
    </w:p>
    <w:p w:rsidR="00CF4C1E" w:rsidRPr="00CF4C1E" w:rsidRDefault="00CF4C1E" w:rsidP="00CF4C1E">
      <w:pPr>
        <w:pStyle w:val="NormalWeb"/>
        <w:rPr>
          <w:sz w:val="26"/>
          <w:szCs w:val="26"/>
        </w:rPr>
      </w:pPr>
      <w:r w:rsidRPr="00CF4C1E">
        <w:rPr>
          <w:rStyle w:val="Strong"/>
          <w:sz w:val="26"/>
          <w:szCs w:val="26"/>
        </w:rPr>
        <w:t>Câu 5 trang 98 SGK Ngữ văn 7 tập 1 KNTT</w:t>
      </w:r>
    </w:p>
    <w:p w:rsidR="00CF4C1E" w:rsidRPr="00CF4C1E" w:rsidRDefault="00CF4C1E" w:rsidP="00CF4C1E">
      <w:pPr>
        <w:pStyle w:val="NormalWeb"/>
        <w:rPr>
          <w:sz w:val="26"/>
          <w:szCs w:val="26"/>
        </w:rPr>
      </w:pPr>
      <w:hyperlink r:id="rId10" w:tooltip="Nếu được phép bổ sung cho Vũ Quần Phương, em sẽ bổ sung những gì?" w:history="1">
        <w:r w:rsidRPr="00CF4C1E">
          <w:rPr>
            <w:rStyle w:val="Hyperlink"/>
            <w:sz w:val="26"/>
            <w:szCs w:val="26"/>
          </w:rPr>
          <w:t>Nếu được phép bổ sung cho Vũ Quần Phương, em sẽ bổ sung những gì?</w:t>
        </w:r>
      </w:hyperlink>
    </w:p>
    <w:p w:rsidR="00CF4C1E" w:rsidRPr="00CF4C1E" w:rsidRDefault="00CF4C1E" w:rsidP="00CF4C1E">
      <w:pPr>
        <w:pStyle w:val="NormalWeb"/>
        <w:rPr>
          <w:sz w:val="26"/>
          <w:szCs w:val="26"/>
        </w:rPr>
      </w:pPr>
      <w:r w:rsidRPr="00CF4C1E">
        <w:rPr>
          <w:rStyle w:val="Strong"/>
          <w:sz w:val="26"/>
          <w:szCs w:val="26"/>
        </w:rPr>
        <w:t>Trả lời</w:t>
      </w:r>
    </w:p>
    <w:p w:rsidR="00CF4C1E" w:rsidRPr="00CF4C1E" w:rsidRDefault="00CF4C1E" w:rsidP="00CF4C1E">
      <w:pPr>
        <w:pStyle w:val="NormalWeb"/>
        <w:rPr>
          <w:sz w:val="26"/>
          <w:szCs w:val="26"/>
        </w:rPr>
      </w:pPr>
      <w:r w:rsidRPr="00CF4C1E">
        <w:rPr>
          <w:sz w:val="26"/>
          <w:szCs w:val="26"/>
        </w:rPr>
        <w:t>Bài phê bình của Vũ Quần Phương là một văn bản tinh tế, chứa chan cảm xúc, nêu bật được những cảm xúc nổi bật nảy ra từ trong bài thơ. Nếu được phép bổ sung cho bài viết của Vũ Quần Phương, em sẽ bổ sung thêm phần phân tích, cảm nhận về 4 câu thơ cuối của bài thơ. </w:t>
      </w:r>
    </w:p>
    <w:p w:rsidR="00CF4C1E" w:rsidRPr="00CF4C1E" w:rsidRDefault="00CF4C1E" w:rsidP="00CF4C1E">
      <w:pPr>
        <w:pStyle w:val="NormalWeb"/>
        <w:rPr>
          <w:sz w:val="26"/>
          <w:szCs w:val="26"/>
        </w:rPr>
      </w:pPr>
      <w:r w:rsidRPr="00CF4C1E">
        <w:rPr>
          <w:sz w:val="26"/>
          <w:szCs w:val="26"/>
        </w:rPr>
        <w:t>Mái nhà sàn tỏa khói xanh</w:t>
      </w:r>
    </w:p>
    <w:p w:rsidR="00CF4C1E" w:rsidRPr="00CF4C1E" w:rsidRDefault="00CF4C1E" w:rsidP="00CF4C1E">
      <w:pPr>
        <w:pStyle w:val="NormalWeb"/>
        <w:rPr>
          <w:sz w:val="26"/>
          <w:szCs w:val="26"/>
        </w:rPr>
      </w:pPr>
      <w:r w:rsidRPr="00CF4C1E">
        <w:rPr>
          <w:sz w:val="26"/>
          <w:szCs w:val="26"/>
        </w:rPr>
        <w:t>Hươu gào xa văng vẳng</w:t>
      </w:r>
    </w:p>
    <w:p w:rsidR="00CF4C1E" w:rsidRPr="00CF4C1E" w:rsidRDefault="00CF4C1E" w:rsidP="00CF4C1E">
      <w:pPr>
        <w:pStyle w:val="NormalWeb"/>
        <w:rPr>
          <w:sz w:val="26"/>
          <w:szCs w:val="26"/>
        </w:rPr>
      </w:pPr>
      <w:r w:rsidRPr="00CF4C1E">
        <w:rPr>
          <w:sz w:val="26"/>
          <w:szCs w:val="26"/>
        </w:rPr>
        <w:t>Một mảnh trăng dốc ngả chập chùng</w:t>
      </w:r>
    </w:p>
    <w:p w:rsidR="00CF4C1E" w:rsidRPr="00CF4C1E" w:rsidRDefault="00CF4C1E" w:rsidP="00CF4C1E">
      <w:pPr>
        <w:pStyle w:val="NormalWeb"/>
        <w:rPr>
          <w:sz w:val="26"/>
          <w:szCs w:val="26"/>
        </w:rPr>
      </w:pPr>
      <w:r w:rsidRPr="00CF4C1E">
        <w:rPr>
          <w:sz w:val="26"/>
          <w:szCs w:val="26"/>
        </w:rPr>
        <w:t>Bước chân bóng động nghiêng bờ núi.</w:t>
      </w:r>
    </w:p>
    <w:p w:rsidR="00CF4C1E" w:rsidRPr="00CF4C1E" w:rsidRDefault="00CF4C1E" w:rsidP="00CF4C1E">
      <w:pPr>
        <w:pStyle w:val="NormalWeb"/>
        <w:rPr>
          <w:sz w:val="26"/>
          <w:szCs w:val="26"/>
        </w:rPr>
      </w:pPr>
      <w:r w:rsidRPr="00CF4C1E">
        <w:rPr>
          <w:sz w:val="26"/>
          <w:szCs w:val="26"/>
        </w:rPr>
        <w:t>Hoặc bổ sung phần phân tích hiệu quả thẩm mĩ của việc sử dụng biện pháp tu từ như nhân hóa trong việc giúp cho cảnh vật thiên nhiên nơi vùng núi trở nên gần gũi, giàu sức sống hơn: Dải áo chàm bay múa, Bờ tre đang reo ánh lửa,...</w:t>
      </w:r>
    </w:p>
    <w:p w:rsidR="00CF4C1E" w:rsidRPr="00CF4C1E" w:rsidRDefault="00CF4C1E" w:rsidP="00CF4C1E">
      <w:pPr>
        <w:pStyle w:val="Heading2"/>
        <w:rPr>
          <w:b/>
          <w:sz w:val="28"/>
          <w:szCs w:val="28"/>
        </w:rPr>
      </w:pPr>
      <w:bookmarkStart w:id="0" w:name="_GoBack"/>
      <w:r w:rsidRPr="00CF4C1E">
        <w:rPr>
          <w:b/>
          <w:sz w:val="28"/>
          <w:szCs w:val="28"/>
        </w:rPr>
        <w:t>Tác giả tác phẩm Bài thơ Đường núi của Nguyễn Đình Thi</w:t>
      </w:r>
    </w:p>
    <w:bookmarkEnd w:id="0"/>
    <w:p w:rsidR="00CF4C1E" w:rsidRPr="00CF4C1E" w:rsidRDefault="00CF4C1E" w:rsidP="00CF4C1E">
      <w:pPr>
        <w:pStyle w:val="Heading4"/>
        <w:rPr>
          <w:rFonts w:ascii="Times New Roman" w:hAnsi="Times New Roman" w:cs="Times New Roman"/>
          <w:sz w:val="26"/>
          <w:szCs w:val="26"/>
        </w:rPr>
      </w:pPr>
      <w:r w:rsidRPr="00CF4C1E">
        <w:rPr>
          <w:rFonts w:ascii="Times New Roman" w:hAnsi="Times New Roman" w:cs="Times New Roman"/>
          <w:sz w:val="26"/>
          <w:szCs w:val="26"/>
        </w:rPr>
        <w:t>1. Tác giả Vũ Quần Phương</w:t>
      </w:r>
    </w:p>
    <w:p w:rsidR="00CF4C1E" w:rsidRPr="00CF4C1E" w:rsidRDefault="00CF4C1E" w:rsidP="00CF4C1E">
      <w:pPr>
        <w:pStyle w:val="NormalWeb"/>
        <w:rPr>
          <w:sz w:val="26"/>
          <w:szCs w:val="26"/>
        </w:rPr>
      </w:pPr>
      <w:r w:rsidRPr="00CF4C1E">
        <w:rPr>
          <w:sz w:val="26"/>
          <w:szCs w:val="26"/>
        </w:rPr>
        <w:t>- Vũ Quần Phương (sinh năm 1940) tên thật là Vũ Ngọc Chúc là nhà thơ, nhà báo và nhà phê bình văn học. Bút danh khác của ông: Ngọc Vũ, Phương Viết. Quê cha của ông tại Hải Hậu, Nam Định </w:t>
      </w:r>
    </w:p>
    <w:p w:rsidR="00CF4C1E" w:rsidRPr="00CF4C1E" w:rsidRDefault="00CF4C1E" w:rsidP="00CF4C1E">
      <w:pPr>
        <w:pStyle w:val="NormalWeb"/>
        <w:rPr>
          <w:sz w:val="26"/>
          <w:szCs w:val="26"/>
        </w:rPr>
      </w:pPr>
      <w:r w:rsidRPr="00CF4C1E">
        <w:rPr>
          <w:sz w:val="26"/>
          <w:szCs w:val="26"/>
        </w:rPr>
        <w:t>- Ông là nhà thơ, nhà phê bình văn học </w:t>
      </w:r>
    </w:p>
    <w:p w:rsidR="00CF4C1E" w:rsidRPr="00CF4C1E" w:rsidRDefault="00CF4C1E" w:rsidP="00CF4C1E">
      <w:pPr>
        <w:pStyle w:val="NormalWeb"/>
        <w:rPr>
          <w:sz w:val="26"/>
          <w:szCs w:val="26"/>
        </w:rPr>
      </w:pPr>
      <w:r w:rsidRPr="00CF4C1E">
        <w:rPr>
          <w:sz w:val="26"/>
          <w:szCs w:val="26"/>
        </w:rPr>
        <w:t>- Tác phẩm chính: Hoa trong cây ( 1977), Vầng trăng trong xe bò (1988), Vết thời gian (1996),… </w:t>
      </w:r>
    </w:p>
    <w:p w:rsidR="00CF4C1E" w:rsidRPr="00CF4C1E" w:rsidRDefault="00CF4C1E" w:rsidP="00CF4C1E">
      <w:pPr>
        <w:pStyle w:val="Heading4"/>
        <w:rPr>
          <w:rFonts w:ascii="Times New Roman" w:hAnsi="Times New Roman" w:cs="Times New Roman"/>
          <w:sz w:val="26"/>
          <w:szCs w:val="26"/>
        </w:rPr>
      </w:pPr>
      <w:r w:rsidRPr="00CF4C1E">
        <w:rPr>
          <w:rFonts w:ascii="Times New Roman" w:hAnsi="Times New Roman" w:cs="Times New Roman"/>
          <w:sz w:val="26"/>
          <w:szCs w:val="26"/>
        </w:rPr>
        <w:lastRenderedPageBreak/>
        <w:t>2. Văn bản Bài thơ Đường núi của Nguyễn Đình Thi </w:t>
      </w:r>
    </w:p>
    <w:p w:rsidR="00CF4C1E" w:rsidRPr="00CF4C1E" w:rsidRDefault="00CF4C1E" w:rsidP="00CF4C1E">
      <w:pPr>
        <w:pStyle w:val="NormalWeb"/>
        <w:rPr>
          <w:sz w:val="26"/>
          <w:szCs w:val="26"/>
        </w:rPr>
      </w:pPr>
      <w:r w:rsidRPr="00CF4C1E">
        <w:rPr>
          <w:rStyle w:val="Strong"/>
          <w:i/>
          <w:iCs/>
          <w:sz w:val="26"/>
          <w:szCs w:val="26"/>
        </w:rPr>
        <w:t>a. Xuất xứ </w:t>
      </w:r>
    </w:p>
    <w:p w:rsidR="00CF4C1E" w:rsidRPr="00CF4C1E" w:rsidRDefault="00CF4C1E" w:rsidP="00CF4C1E">
      <w:pPr>
        <w:pStyle w:val="NormalWeb"/>
        <w:rPr>
          <w:sz w:val="26"/>
          <w:szCs w:val="26"/>
        </w:rPr>
      </w:pPr>
      <w:r w:rsidRPr="00CF4C1E">
        <w:rPr>
          <w:sz w:val="26"/>
          <w:szCs w:val="26"/>
        </w:rPr>
        <w:t>Văn bản trích từ tác phẩm Thơ hay có lời có 1000 bài, Vân Long tuyển chọn. </w:t>
      </w:r>
    </w:p>
    <w:p w:rsidR="00CF4C1E" w:rsidRPr="00CF4C1E" w:rsidRDefault="00CF4C1E" w:rsidP="00CF4C1E">
      <w:pPr>
        <w:pStyle w:val="NormalWeb"/>
        <w:rPr>
          <w:sz w:val="26"/>
          <w:szCs w:val="26"/>
        </w:rPr>
      </w:pPr>
      <w:r w:rsidRPr="00CF4C1E">
        <w:rPr>
          <w:rStyle w:val="Strong"/>
          <w:i/>
          <w:iCs/>
          <w:sz w:val="26"/>
          <w:szCs w:val="26"/>
        </w:rPr>
        <w:t>b. Bố cục</w:t>
      </w:r>
    </w:p>
    <w:p w:rsidR="00CF4C1E" w:rsidRPr="00CF4C1E" w:rsidRDefault="00CF4C1E" w:rsidP="00CF4C1E">
      <w:pPr>
        <w:pStyle w:val="NormalWeb"/>
        <w:rPr>
          <w:sz w:val="26"/>
          <w:szCs w:val="26"/>
        </w:rPr>
      </w:pPr>
      <w:r w:rsidRPr="00CF4C1E">
        <w:rPr>
          <w:sz w:val="26"/>
          <w:szCs w:val="26"/>
        </w:rPr>
        <w:t>Bố cục văn bản Bài thơ đường núi của Nguyễn Đình Thi gồm 3 phần:</w:t>
      </w:r>
    </w:p>
    <w:p w:rsidR="00CF4C1E" w:rsidRPr="00CF4C1E" w:rsidRDefault="00CF4C1E" w:rsidP="00CF4C1E">
      <w:pPr>
        <w:pStyle w:val="NormalWeb"/>
        <w:rPr>
          <w:sz w:val="26"/>
          <w:szCs w:val="26"/>
        </w:rPr>
      </w:pPr>
      <w:r w:rsidRPr="00CF4C1E">
        <w:rPr>
          <w:sz w:val="26"/>
          <w:szCs w:val="26"/>
        </w:rPr>
        <w:t>- Phần 1 (Từ đầu…trong mắt anh): Bức tranh chiều rừng </w:t>
      </w:r>
    </w:p>
    <w:p w:rsidR="00CF4C1E" w:rsidRPr="00CF4C1E" w:rsidRDefault="00CF4C1E" w:rsidP="00CF4C1E">
      <w:pPr>
        <w:pStyle w:val="NormalWeb"/>
        <w:rPr>
          <w:sz w:val="26"/>
          <w:szCs w:val="26"/>
        </w:rPr>
      </w:pPr>
      <w:r w:rsidRPr="00CF4C1E">
        <w:rPr>
          <w:sz w:val="26"/>
          <w:szCs w:val="26"/>
        </w:rPr>
        <w:t>- Phân 2 (Tiếp theo… ngân nga của tâm trí): Phân tích hình ảnh bếp chiều </w:t>
      </w:r>
    </w:p>
    <w:p w:rsidR="00CF4C1E" w:rsidRPr="00CF4C1E" w:rsidRDefault="00CF4C1E" w:rsidP="00CF4C1E">
      <w:pPr>
        <w:pStyle w:val="NormalWeb"/>
        <w:rPr>
          <w:sz w:val="26"/>
          <w:szCs w:val="26"/>
        </w:rPr>
      </w:pPr>
      <w:r w:rsidRPr="00CF4C1E">
        <w:rPr>
          <w:sz w:val="26"/>
          <w:szCs w:val="26"/>
        </w:rPr>
        <w:t>- Phần 3 (Còn lại): Nêu lên nội dung thơ </w:t>
      </w:r>
    </w:p>
    <w:p w:rsidR="00CF4C1E" w:rsidRPr="00CF4C1E" w:rsidRDefault="00CF4C1E" w:rsidP="00CF4C1E">
      <w:pPr>
        <w:pStyle w:val="NormalWeb"/>
        <w:rPr>
          <w:sz w:val="26"/>
          <w:szCs w:val="26"/>
        </w:rPr>
      </w:pPr>
      <w:r w:rsidRPr="00CF4C1E">
        <w:rPr>
          <w:rStyle w:val="Strong"/>
          <w:i/>
          <w:iCs/>
          <w:sz w:val="26"/>
          <w:szCs w:val="26"/>
        </w:rPr>
        <w:t>c. Thể loại</w:t>
      </w:r>
      <w:r w:rsidRPr="00CF4C1E">
        <w:rPr>
          <w:sz w:val="26"/>
          <w:szCs w:val="26"/>
        </w:rPr>
        <w:t>: văn bản nghị luận văn học </w:t>
      </w:r>
    </w:p>
    <w:p w:rsidR="00CF4C1E" w:rsidRPr="00CF4C1E" w:rsidRDefault="00CF4C1E" w:rsidP="00CF4C1E">
      <w:pPr>
        <w:pStyle w:val="NormalWeb"/>
        <w:rPr>
          <w:sz w:val="26"/>
          <w:szCs w:val="26"/>
        </w:rPr>
      </w:pPr>
      <w:r w:rsidRPr="00CF4C1E">
        <w:rPr>
          <w:rStyle w:val="Strong"/>
          <w:i/>
          <w:iCs/>
          <w:sz w:val="26"/>
          <w:szCs w:val="26"/>
        </w:rPr>
        <w:t>d. Phương thức biểu đạt:</w:t>
      </w:r>
      <w:r w:rsidRPr="00CF4C1E">
        <w:rPr>
          <w:sz w:val="26"/>
          <w:szCs w:val="26"/>
        </w:rPr>
        <w:t xml:space="preserve"> Nghị luận </w:t>
      </w:r>
    </w:p>
    <w:p w:rsidR="00CF4C1E" w:rsidRPr="00CF4C1E" w:rsidRDefault="00CF4C1E" w:rsidP="00CF4C1E">
      <w:pPr>
        <w:pStyle w:val="NormalWeb"/>
        <w:rPr>
          <w:sz w:val="26"/>
          <w:szCs w:val="26"/>
        </w:rPr>
      </w:pPr>
      <w:r w:rsidRPr="00CF4C1E">
        <w:rPr>
          <w:rStyle w:val="Strong"/>
          <w:i/>
          <w:iCs/>
          <w:sz w:val="26"/>
          <w:szCs w:val="26"/>
        </w:rPr>
        <w:t>e. Tóm tắt nội dung tác phẩm </w:t>
      </w:r>
    </w:p>
    <w:p w:rsidR="00CF4C1E" w:rsidRPr="00CF4C1E" w:rsidRDefault="00CF4C1E" w:rsidP="00CF4C1E">
      <w:pPr>
        <w:pStyle w:val="NormalWeb"/>
        <w:rPr>
          <w:sz w:val="26"/>
          <w:szCs w:val="26"/>
        </w:rPr>
      </w:pPr>
      <w:r w:rsidRPr="00CF4C1E">
        <w:rPr>
          <w:sz w:val="26"/>
          <w:szCs w:val="26"/>
        </w:rPr>
        <w:t>Tác phẩm là lời bình của tác giả về “Bài thơ đường núi của Nguyễn Đình Thi” phân tích bức tranh của chiều rừng, hình ảnh bếp chiều. Bên cạnh đó, thể hiện sự đồng cảm của tác giả với nhà thơ. </w:t>
      </w:r>
    </w:p>
    <w:p w:rsidR="00CF4C1E" w:rsidRPr="00CF4C1E" w:rsidRDefault="00CF4C1E" w:rsidP="00CF4C1E">
      <w:pPr>
        <w:pStyle w:val="Heading4"/>
        <w:rPr>
          <w:rFonts w:ascii="Times New Roman" w:hAnsi="Times New Roman" w:cs="Times New Roman"/>
          <w:sz w:val="26"/>
          <w:szCs w:val="26"/>
        </w:rPr>
      </w:pPr>
      <w:r w:rsidRPr="00CF4C1E">
        <w:rPr>
          <w:rFonts w:ascii="Times New Roman" w:hAnsi="Times New Roman" w:cs="Times New Roman"/>
          <w:sz w:val="26"/>
          <w:szCs w:val="26"/>
        </w:rPr>
        <w:t>3. Đọc hiểu văn bản </w:t>
      </w:r>
    </w:p>
    <w:p w:rsidR="00CF4C1E" w:rsidRPr="00CF4C1E" w:rsidRDefault="00CF4C1E" w:rsidP="00CF4C1E">
      <w:pPr>
        <w:pStyle w:val="NormalWeb"/>
        <w:rPr>
          <w:sz w:val="26"/>
          <w:szCs w:val="26"/>
        </w:rPr>
      </w:pPr>
      <w:r w:rsidRPr="00CF4C1E">
        <w:rPr>
          <w:rStyle w:val="Strong"/>
          <w:i/>
          <w:iCs/>
          <w:sz w:val="26"/>
          <w:szCs w:val="26"/>
        </w:rPr>
        <w:t>3. 1. Sự đồng cảm của người bình thơ với bài thơ Đường núi </w:t>
      </w:r>
    </w:p>
    <w:p w:rsidR="00CF4C1E" w:rsidRPr="00CF4C1E" w:rsidRDefault="00CF4C1E" w:rsidP="00CF4C1E">
      <w:pPr>
        <w:pStyle w:val="NormalWeb"/>
        <w:rPr>
          <w:sz w:val="26"/>
          <w:szCs w:val="26"/>
        </w:rPr>
      </w:pPr>
      <w:r w:rsidRPr="00CF4C1E">
        <w:rPr>
          <w:sz w:val="26"/>
          <w:szCs w:val="26"/>
        </w:rPr>
        <w:t>Nội dung bài thơ Đường núi của Nguyễn Đình Thi </w:t>
      </w:r>
    </w:p>
    <w:p w:rsidR="00CF4C1E" w:rsidRPr="00CF4C1E" w:rsidRDefault="00CF4C1E" w:rsidP="00CF4C1E">
      <w:pPr>
        <w:pStyle w:val="NormalWeb"/>
        <w:rPr>
          <w:sz w:val="26"/>
          <w:szCs w:val="26"/>
        </w:rPr>
      </w:pPr>
      <w:r w:rsidRPr="00CF4C1E">
        <w:rPr>
          <w:sz w:val="26"/>
          <w:szCs w:val="26"/>
        </w:rPr>
        <w:t>- Tác giả cảm nhận được điểm hay, cái đẹp của bài thơ: </w:t>
      </w:r>
    </w:p>
    <w:p w:rsidR="00CF4C1E" w:rsidRPr="00CF4C1E" w:rsidRDefault="00CF4C1E" w:rsidP="00CF4C1E">
      <w:pPr>
        <w:pStyle w:val="NormalWeb"/>
        <w:rPr>
          <w:sz w:val="26"/>
          <w:szCs w:val="26"/>
        </w:rPr>
      </w:pPr>
      <w:r w:rsidRPr="00CF4C1E">
        <w:rPr>
          <w:sz w:val="26"/>
          <w:szCs w:val="26"/>
        </w:rPr>
        <w:t>+ Bài thơ như bức tranh chấm phá vài nét chiều rừng </w:t>
      </w:r>
    </w:p>
    <w:p w:rsidR="00CF4C1E" w:rsidRPr="00CF4C1E" w:rsidRDefault="00CF4C1E" w:rsidP="00CF4C1E">
      <w:pPr>
        <w:pStyle w:val="NormalWeb"/>
        <w:rPr>
          <w:sz w:val="26"/>
          <w:szCs w:val="26"/>
        </w:rPr>
      </w:pPr>
      <w:r w:rsidRPr="00CF4C1E">
        <w:rPr>
          <w:sz w:val="26"/>
          <w:szCs w:val="26"/>
        </w:rPr>
        <w:t>+ Không nói nhưng ta nghe nhịp điệu của bài thơ trong cách nhìn ngất ngây với sương mây, rì rào với tiếng suối </w:t>
      </w:r>
    </w:p>
    <w:p w:rsidR="00CF4C1E" w:rsidRPr="00CF4C1E" w:rsidRDefault="00CF4C1E" w:rsidP="00CF4C1E">
      <w:pPr>
        <w:pStyle w:val="NormalWeb"/>
        <w:rPr>
          <w:sz w:val="26"/>
          <w:szCs w:val="26"/>
        </w:rPr>
      </w:pPr>
      <w:r w:rsidRPr="00CF4C1E">
        <w:rPr>
          <w:sz w:val="26"/>
          <w:szCs w:val="26"/>
        </w:rPr>
        <w:t>- Thấu hiểu được tâm tình mà nhà thơ muốn nhắn gửi </w:t>
      </w:r>
    </w:p>
    <w:p w:rsidR="00CF4C1E" w:rsidRPr="00CF4C1E" w:rsidRDefault="00CF4C1E" w:rsidP="00CF4C1E">
      <w:pPr>
        <w:pStyle w:val="NormalWeb"/>
        <w:rPr>
          <w:sz w:val="26"/>
          <w:szCs w:val="26"/>
        </w:rPr>
      </w:pPr>
      <w:r w:rsidRPr="00CF4C1E">
        <w:rPr>
          <w:sz w:val="26"/>
          <w:szCs w:val="26"/>
        </w:rPr>
        <w:t>+ Tình cảm yêu quê hương , núi rừng say đắm </w:t>
      </w:r>
    </w:p>
    <w:p w:rsidR="00CF4C1E" w:rsidRPr="00CF4C1E" w:rsidRDefault="00CF4C1E" w:rsidP="00CF4C1E">
      <w:pPr>
        <w:pStyle w:val="NormalWeb"/>
        <w:rPr>
          <w:sz w:val="26"/>
          <w:szCs w:val="26"/>
        </w:rPr>
      </w:pPr>
      <w:r w:rsidRPr="00CF4C1E">
        <w:rPr>
          <w:sz w:val="26"/>
          <w:szCs w:val="26"/>
        </w:rPr>
        <w:t>+ Bài thơ chỉ thấy một buổi chiều rừng núi, có lối mòn , có bản nhỏ, có khói bếp, gió nổi trăng lên, áo chàm, tiếng hát, cánh đồng,..cái chúng ta xúc động là từ trường cảm xúc thu hút sắp xếp các hình ảnh đó với nhau </w:t>
      </w:r>
    </w:p>
    <w:p w:rsidR="00CF4C1E" w:rsidRPr="00CF4C1E" w:rsidRDefault="00CF4C1E" w:rsidP="00CF4C1E">
      <w:pPr>
        <w:pStyle w:val="NormalWeb"/>
        <w:rPr>
          <w:sz w:val="26"/>
          <w:szCs w:val="26"/>
        </w:rPr>
      </w:pPr>
      <w:r w:rsidRPr="00CF4C1E">
        <w:rPr>
          <w:sz w:val="26"/>
          <w:szCs w:val="26"/>
        </w:rPr>
        <w:t>- Người thơ đặt mình vào tác giả để hiểu được những gì nhà thơ muốn nói: </w:t>
      </w:r>
    </w:p>
    <w:p w:rsidR="00CF4C1E" w:rsidRPr="00CF4C1E" w:rsidRDefault="00CF4C1E" w:rsidP="00CF4C1E">
      <w:pPr>
        <w:pStyle w:val="NormalWeb"/>
        <w:rPr>
          <w:sz w:val="26"/>
          <w:szCs w:val="26"/>
        </w:rPr>
      </w:pPr>
      <w:r w:rsidRPr="00CF4C1E">
        <w:rPr>
          <w:sz w:val="26"/>
          <w:szCs w:val="26"/>
        </w:rPr>
        <w:lastRenderedPageBreak/>
        <w:t>+ Đường vắng một mình mà lòng vui </w:t>
      </w:r>
    </w:p>
    <w:p w:rsidR="00CF4C1E" w:rsidRPr="00CF4C1E" w:rsidRDefault="00CF4C1E" w:rsidP="00CF4C1E">
      <w:pPr>
        <w:pStyle w:val="NormalWeb"/>
        <w:rPr>
          <w:sz w:val="26"/>
          <w:szCs w:val="26"/>
        </w:rPr>
      </w:pPr>
      <w:r w:rsidRPr="00CF4C1E">
        <w:rPr>
          <w:sz w:val="26"/>
          <w:szCs w:val="26"/>
        </w:rPr>
        <w:t>+ Đi một mình mà lòng như ca hát </w:t>
      </w:r>
    </w:p>
    <w:p w:rsidR="00CF4C1E" w:rsidRPr="00CF4C1E" w:rsidRDefault="00CF4C1E" w:rsidP="00CF4C1E">
      <w:pPr>
        <w:pStyle w:val="NormalWeb"/>
        <w:rPr>
          <w:sz w:val="26"/>
          <w:szCs w:val="26"/>
        </w:rPr>
      </w:pPr>
      <w:r w:rsidRPr="00CF4C1E">
        <w:rPr>
          <w:rStyle w:val="Strong"/>
          <w:i/>
          <w:iCs/>
          <w:sz w:val="26"/>
          <w:szCs w:val="26"/>
        </w:rPr>
        <w:t>3.2. Nét ấn tượng của bài bình thơ </w:t>
      </w:r>
    </w:p>
    <w:p w:rsidR="00CF4C1E" w:rsidRPr="00CF4C1E" w:rsidRDefault="00CF4C1E" w:rsidP="00CF4C1E">
      <w:pPr>
        <w:pStyle w:val="NormalWeb"/>
        <w:rPr>
          <w:sz w:val="26"/>
          <w:szCs w:val="26"/>
        </w:rPr>
      </w:pPr>
      <w:r w:rsidRPr="00CF4C1E">
        <w:rPr>
          <w:sz w:val="26"/>
          <w:szCs w:val="26"/>
        </w:rPr>
        <w:t>- Tác giả như muốn nói hết nỗi lòng của Nguyễn Đình Thi </w:t>
      </w:r>
    </w:p>
    <w:p w:rsidR="00CF4C1E" w:rsidRPr="00CF4C1E" w:rsidRDefault="00CF4C1E" w:rsidP="00CF4C1E">
      <w:pPr>
        <w:pStyle w:val="NormalWeb"/>
        <w:rPr>
          <w:sz w:val="26"/>
          <w:szCs w:val="26"/>
        </w:rPr>
      </w:pPr>
      <w:r w:rsidRPr="00CF4C1E">
        <w:rPr>
          <w:sz w:val="26"/>
          <w:szCs w:val="26"/>
        </w:rPr>
        <w:t>- Ông cố gắng dùng những ngôn từ hay nhất để phân tích bài thơ: </w:t>
      </w:r>
    </w:p>
    <w:p w:rsidR="00CF4C1E" w:rsidRPr="00CF4C1E" w:rsidRDefault="00CF4C1E" w:rsidP="00CF4C1E">
      <w:pPr>
        <w:pStyle w:val="NormalWeb"/>
        <w:rPr>
          <w:sz w:val="26"/>
          <w:szCs w:val="26"/>
        </w:rPr>
      </w:pPr>
      <w:r w:rsidRPr="00CF4C1E">
        <w:rPr>
          <w:sz w:val="26"/>
          <w:szCs w:val="26"/>
        </w:rPr>
        <w:t>+ Cái từ trường cảm xúc thu hút, sắp xếp các hình ảnh </w:t>
      </w:r>
    </w:p>
    <w:p w:rsidR="00CF4C1E" w:rsidRPr="00CF4C1E" w:rsidRDefault="00CF4C1E" w:rsidP="00CF4C1E">
      <w:pPr>
        <w:pStyle w:val="NormalWeb"/>
        <w:rPr>
          <w:sz w:val="26"/>
          <w:szCs w:val="26"/>
        </w:rPr>
      </w:pPr>
      <w:r w:rsidRPr="00CF4C1E">
        <w:rPr>
          <w:sz w:val="26"/>
          <w:szCs w:val="26"/>
        </w:rPr>
        <w:t>+ Tình cảm say đắm đồng đất, núi rừng làng mạc nước non mình </w:t>
      </w:r>
    </w:p>
    <w:p w:rsidR="00CF4C1E" w:rsidRPr="00CF4C1E" w:rsidRDefault="00CF4C1E" w:rsidP="00CF4C1E">
      <w:pPr>
        <w:pStyle w:val="NormalWeb"/>
        <w:rPr>
          <w:sz w:val="26"/>
          <w:szCs w:val="26"/>
        </w:rPr>
      </w:pPr>
      <w:r w:rsidRPr="00CF4C1E">
        <w:rPr>
          <w:sz w:val="26"/>
          <w:szCs w:val="26"/>
        </w:rPr>
        <w:t>+ Ánh nhìn rơi vào đâu cũng thấy rung rinh, xao xuyến, bay múa, ca hát </w:t>
      </w:r>
    </w:p>
    <w:p w:rsidR="00CF4C1E" w:rsidRPr="00CF4C1E" w:rsidRDefault="00CF4C1E" w:rsidP="00CF4C1E">
      <w:pPr>
        <w:pStyle w:val="NormalWeb"/>
        <w:rPr>
          <w:sz w:val="26"/>
          <w:szCs w:val="26"/>
        </w:rPr>
      </w:pPr>
      <w:r w:rsidRPr="00CF4C1E">
        <w:rPr>
          <w:rStyle w:val="Strong"/>
          <w:i/>
          <w:iCs/>
          <w:sz w:val="26"/>
          <w:szCs w:val="26"/>
        </w:rPr>
        <w:t>3.3. Tổng kết </w:t>
      </w:r>
    </w:p>
    <w:p w:rsidR="00CF4C1E" w:rsidRPr="00CF4C1E" w:rsidRDefault="00CF4C1E" w:rsidP="00CF4C1E">
      <w:pPr>
        <w:pStyle w:val="NormalWeb"/>
        <w:rPr>
          <w:sz w:val="26"/>
          <w:szCs w:val="26"/>
        </w:rPr>
      </w:pPr>
      <w:r w:rsidRPr="00CF4C1E">
        <w:rPr>
          <w:rStyle w:val="Emphasis"/>
          <w:rFonts w:eastAsiaTheme="majorEastAsia"/>
          <w:sz w:val="26"/>
          <w:szCs w:val="26"/>
        </w:rPr>
        <w:t>* Về nội dung </w:t>
      </w:r>
    </w:p>
    <w:p w:rsidR="00CF4C1E" w:rsidRPr="00CF4C1E" w:rsidRDefault="00CF4C1E" w:rsidP="00CF4C1E">
      <w:pPr>
        <w:pStyle w:val="NormalWeb"/>
        <w:rPr>
          <w:sz w:val="26"/>
          <w:szCs w:val="26"/>
        </w:rPr>
      </w:pPr>
      <w:r w:rsidRPr="00CF4C1E">
        <w:rPr>
          <w:sz w:val="26"/>
          <w:szCs w:val="26"/>
        </w:rPr>
        <w:t>Văn bản giúp người đọc hiểu hơn về bức tranh thiên nhiên vô cùng giản dị, sinh động về bức tranh buổi chiều trong bài thơ Đường Núi. Qua đó thể hiện sự đồng cảm của Vũ Quần Phương với tâm tư, tình cảm yêu mến của tác giả dành cho quê hương của tác giả Nguyễn Khoa Điềm. </w:t>
      </w:r>
    </w:p>
    <w:p w:rsidR="00CF4C1E" w:rsidRPr="00CF4C1E" w:rsidRDefault="00CF4C1E" w:rsidP="00CF4C1E">
      <w:pPr>
        <w:pStyle w:val="NormalWeb"/>
        <w:rPr>
          <w:sz w:val="26"/>
          <w:szCs w:val="26"/>
        </w:rPr>
      </w:pPr>
      <w:r w:rsidRPr="00CF4C1E">
        <w:rPr>
          <w:sz w:val="26"/>
          <w:szCs w:val="26"/>
        </w:rPr>
        <w:t>* Về nghệ thuật </w:t>
      </w:r>
    </w:p>
    <w:p w:rsidR="00CF4C1E" w:rsidRPr="00CF4C1E" w:rsidRDefault="00CF4C1E" w:rsidP="00CF4C1E">
      <w:pPr>
        <w:pStyle w:val="NormalWeb"/>
        <w:rPr>
          <w:sz w:val="26"/>
          <w:szCs w:val="26"/>
        </w:rPr>
      </w:pPr>
      <w:r w:rsidRPr="00CF4C1E">
        <w:rPr>
          <w:sz w:val="26"/>
          <w:szCs w:val="26"/>
        </w:rPr>
        <w:t>- Sử dụng phương pháp biểu đạt nghị luận văn học </w:t>
      </w:r>
    </w:p>
    <w:p w:rsidR="00CF4C1E" w:rsidRPr="00CF4C1E" w:rsidRDefault="00CF4C1E" w:rsidP="00CF4C1E">
      <w:pPr>
        <w:pStyle w:val="NormalWeb"/>
        <w:rPr>
          <w:sz w:val="26"/>
          <w:szCs w:val="26"/>
        </w:rPr>
      </w:pPr>
      <w:r w:rsidRPr="00CF4C1E">
        <w:rPr>
          <w:sz w:val="26"/>
          <w:szCs w:val="26"/>
        </w:rPr>
        <w:t>- Dẫn chứng thuyết phục </w:t>
      </w:r>
    </w:p>
    <w:p w:rsidR="00CF4C1E" w:rsidRPr="00CF4C1E" w:rsidRDefault="00CF4C1E" w:rsidP="00CF4C1E">
      <w:pPr>
        <w:pStyle w:val="NormalWeb"/>
        <w:rPr>
          <w:sz w:val="26"/>
          <w:szCs w:val="26"/>
        </w:rPr>
      </w:pPr>
      <w:r w:rsidRPr="00CF4C1E">
        <w:rPr>
          <w:sz w:val="26"/>
          <w:szCs w:val="26"/>
        </w:rPr>
        <w:t>- Luận điểm rõ ràng, lý lẽ chặt chẽ.</w:t>
      </w:r>
    </w:p>
    <w:p w:rsidR="00CF4C1E" w:rsidRPr="00CF4C1E" w:rsidRDefault="00CF4C1E" w:rsidP="00CF4C1E">
      <w:pPr>
        <w:pStyle w:val="NormalWeb"/>
        <w:jc w:val="center"/>
        <w:rPr>
          <w:sz w:val="26"/>
          <w:szCs w:val="26"/>
        </w:rPr>
      </w:pPr>
      <w:r w:rsidRPr="00CF4C1E">
        <w:rPr>
          <w:sz w:val="26"/>
          <w:szCs w:val="26"/>
        </w:rPr>
        <w:t>-/-</w:t>
      </w:r>
    </w:p>
    <w:p w:rsidR="00CF4C1E" w:rsidRPr="00CF4C1E" w:rsidRDefault="00CF4C1E" w:rsidP="00CF4C1E">
      <w:pPr>
        <w:pStyle w:val="NormalWeb"/>
        <w:rPr>
          <w:sz w:val="26"/>
          <w:szCs w:val="26"/>
        </w:rPr>
      </w:pPr>
      <w:r w:rsidRPr="00CF4C1E">
        <w:rPr>
          <w:sz w:val="26"/>
          <w:szCs w:val="26"/>
        </w:rPr>
        <w:t xml:space="preserve">Trên đây là toàn bộ nội dung phần </w:t>
      </w:r>
      <w:r w:rsidRPr="00CF4C1E">
        <w:rPr>
          <w:rStyle w:val="Strong"/>
          <w:sz w:val="26"/>
          <w:szCs w:val="26"/>
        </w:rPr>
        <w:t>Soạn Bài thơ Đường núi của Nguyễn Đình Thi lớp 7 KNTT</w:t>
      </w:r>
      <w:r w:rsidRPr="00CF4C1E">
        <w:rPr>
          <w:sz w:val="26"/>
          <w:szCs w:val="26"/>
        </w:rPr>
        <w:t xml:space="preserve"> do Đọc tài liệu tổng hợp và biên soạn, hi vọng tài liệu này sẽ giúp các em hiểu hơn về văn bản, từ đó giúp các em </w:t>
      </w:r>
      <w:hyperlink r:id="rId11" w:tooltip="soạn văn 7 Kết nối tri thức" w:history="1">
        <w:r w:rsidRPr="00CF4C1E">
          <w:rPr>
            <w:rStyle w:val="Hyperlink"/>
            <w:sz w:val="26"/>
            <w:szCs w:val="26"/>
          </w:rPr>
          <w:t>soạn văn 7 Kết nối tri thức</w:t>
        </w:r>
      </w:hyperlink>
      <w:r w:rsidRPr="00CF4C1E">
        <w:rPr>
          <w:sz w:val="26"/>
          <w:szCs w:val="26"/>
        </w:rPr>
        <w:t> hay hơn mỗi ngày.</w:t>
      </w:r>
    </w:p>
    <w:p w:rsidR="00A115F0" w:rsidRPr="00CF4C1E" w:rsidRDefault="00A115F0" w:rsidP="00CF4C1E">
      <w:pPr>
        <w:rPr>
          <w:rFonts w:ascii="Times New Roman" w:hAnsi="Times New Roman" w:cs="Times New Roman"/>
          <w:sz w:val="26"/>
          <w:szCs w:val="26"/>
        </w:rPr>
      </w:pPr>
    </w:p>
    <w:sectPr w:rsidR="00A115F0" w:rsidRPr="00CF4C1E"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53526"/>
    <w:multiLevelType w:val="multilevel"/>
    <w:tmpl w:val="7B5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4C7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AD3C0B"/>
    <w:rsid w:val="00BB10F2"/>
    <w:rsid w:val="00C347D1"/>
    <w:rsid w:val="00C47E7D"/>
    <w:rsid w:val="00C66A0A"/>
    <w:rsid w:val="00C9753D"/>
    <w:rsid w:val="00CB447A"/>
    <w:rsid w:val="00CD0609"/>
    <w:rsid w:val="00CF4C1E"/>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31">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540">
      <w:bodyDiv w:val="1"/>
      <w:marLeft w:val="0"/>
      <w:marRight w:val="0"/>
      <w:marTop w:val="0"/>
      <w:marBottom w:val="0"/>
      <w:divBdr>
        <w:top w:val="none" w:sz="0" w:space="0" w:color="auto"/>
        <w:left w:val="none" w:sz="0" w:space="0" w:color="auto"/>
        <w:bottom w:val="none" w:sz="0" w:space="0" w:color="auto"/>
        <w:right w:val="none" w:sz="0" w:space="0" w:color="auto"/>
      </w:divBdr>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2278">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382">
      <w:bodyDiv w:val="1"/>
      <w:marLeft w:val="0"/>
      <w:marRight w:val="0"/>
      <w:marTop w:val="0"/>
      <w:marBottom w:val="0"/>
      <w:divBdr>
        <w:top w:val="none" w:sz="0" w:space="0" w:color="auto"/>
        <w:left w:val="none" w:sz="0" w:space="0" w:color="auto"/>
        <w:bottom w:val="none" w:sz="0" w:space="0" w:color="auto"/>
        <w:right w:val="none" w:sz="0" w:space="0" w:color="auto"/>
      </w:divBdr>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oi-binh-da-the-hien-su-dong-cam-voi-bai-tho-the-n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binh-tho-gay-an-tuong-the-nao-doi-vo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cam-nhan-duong-nui-truoc-sau-khi-doc-bai-vu-quan-phuong" TargetMode="External"/><Relationship Id="rId11"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neu-duoc-phep-bo-sung-cho-vu-quan-phuong-em-se-bo-sung-gi" TargetMode="External"/><Relationship Id="rId4" Type="http://schemas.openxmlformats.org/officeDocument/2006/relationships/webSettings" Target="webSettings.xml"/><Relationship Id="rId9" Type="http://schemas.openxmlformats.org/officeDocument/2006/relationships/hyperlink" Target="https://doctailieu.com/vi-sao-vu-quan-phuong-khang-dinh-cai-tai-cua-nguyen-dinh-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2022-12-22T07:38:00Z</cp:lastPrinted>
  <dcterms:created xsi:type="dcterms:W3CDTF">2022-12-22T08:47:00Z</dcterms:created>
  <dcterms:modified xsi:type="dcterms:W3CDTF">2022-12-22T08:47:00Z</dcterms:modified>
</cp:coreProperties>
</file>