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21DB" w:rsidRPr="00A021DB" w:rsidRDefault="00A021DB" w:rsidP="00A021DB">
      <w:pPr>
        <w:pStyle w:val="Heading1"/>
        <w:jc w:val="center"/>
        <w:rPr>
          <w:b/>
        </w:rPr>
      </w:pPr>
      <w:r w:rsidRPr="00A021DB">
        <w:rPr>
          <w:b/>
        </w:rPr>
        <w:t>Soạn bài Trình bày suy nghĩ về một vấn đề đời sống được gợi ra từ tác phẩm văn học đã đọc</w:t>
      </w:r>
    </w:p>
    <w:p w:rsidR="00A021DB" w:rsidRPr="00A021DB" w:rsidRDefault="00A021DB" w:rsidP="00A021DB">
      <w:pPr>
        <w:pStyle w:val="NormalWeb"/>
        <w:rPr>
          <w:sz w:val="26"/>
          <w:szCs w:val="26"/>
        </w:rPr>
      </w:pPr>
      <w:r w:rsidRPr="00A021DB">
        <w:rPr>
          <w:sz w:val="26"/>
          <w:szCs w:val="26"/>
        </w:rPr>
        <w:t>Ở phần Đọc, hai bài thơ Đồng dao mùa xuân và Gặp lá cơm nếp hẳn đã gợi cho em những suy nghĩ về người lính, về tình yêu đất nước, về sự hoà quyện giữa tình yêu gia đình với tình yêu quê hương,... Trong phần Nói và nghe dưới đây, em sẽ chia sẻ suy nghĩ về một vấn đề đời sống được gợi ra từ tác phẩm văn học đã đọc để phát triển kĩ năng nói của bản thân. Sự hấp dẫn và thuyết phục trong cách trình bày, tinh thần cầu thị khi tiếp thu ý kiến nhận xét của người nghe, cách trao đổi với bạn trên tinh thần tôn trọng lẫn nhau,... là những điều em cần rèn luyện thường xuyên</w:t>
      </w:r>
    </w:p>
    <w:p w:rsidR="00A021DB" w:rsidRPr="00A021DB" w:rsidRDefault="00A021DB" w:rsidP="00A021DB">
      <w:pPr>
        <w:pStyle w:val="Heading2"/>
        <w:rPr>
          <w:b/>
          <w:sz w:val="28"/>
          <w:szCs w:val="28"/>
        </w:rPr>
      </w:pPr>
      <w:r w:rsidRPr="00A021DB">
        <w:rPr>
          <w:b/>
          <w:sz w:val="28"/>
          <w:szCs w:val="28"/>
        </w:rPr>
        <w:t>Hướng dẫn chuẩn bị trình bày</w:t>
      </w:r>
    </w:p>
    <w:p w:rsidR="00A021DB" w:rsidRPr="00A021DB" w:rsidRDefault="00A021DB" w:rsidP="00A021DB">
      <w:pPr>
        <w:pStyle w:val="Heading4"/>
        <w:rPr>
          <w:rFonts w:ascii="Times New Roman" w:hAnsi="Times New Roman" w:cs="Times New Roman"/>
          <w:sz w:val="26"/>
          <w:szCs w:val="26"/>
        </w:rPr>
      </w:pPr>
      <w:r w:rsidRPr="00A021DB">
        <w:rPr>
          <w:rFonts w:ascii="Times New Roman" w:hAnsi="Times New Roman" w:cs="Times New Roman"/>
          <w:sz w:val="26"/>
          <w:szCs w:val="26"/>
        </w:rPr>
        <w:t>1. Trước khi nói</w:t>
      </w:r>
    </w:p>
    <w:p w:rsidR="00A021DB" w:rsidRPr="00A021DB" w:rsidRDefault="00A021DB" w:rsidP="00A021DB">
      <w:pPr>
        <w:pStyle w:val="NormalWeb"/>
        <w:rPr>
          <w:sz w:val="26"/>
          <w:szCs w:val="26"/>
        </w:rPr>
      </w:pPr>
      <w:r w:rsidRPr="00A021DB">
        <w:rPr>
          <w:sz w:val="26"/>
          <w:szCs w:val="26"/>
        </w:rPr>
        <w:t>a. Lựa chọn bài thơ</w:t>
      </w:r>
    </w:p>
    <w:p w:rsidR="00A021DB" w:rsidRPr="00A021DB" w:rsidRDefault="00A021DB" w:rsidP="00A021DB">
      <w:pPr>
        <w:pStyle w:val="NormalWeb"/>
        <w:rPr>
          <w:sz w:val="26"/>
          <w:szCs w:val="26"/>
        </w:rPr>
      </w:pPr>
      <w:r w:rsidRPr="00A021DB">
        <w:rPr>
          <w:sz w:val="26"/>
          <w:szCs w:val="26"/>
        </w:rPr>
        <w:t>- Dựa vào các tác phẩm đã đọc để chọn nội dung phù hợp.</w:t>
      </w:r>
    </w:p>
    <w:p w:rsidR="00A021DB" w:rsidRPr="00A021DB" w:rsidRDefault="00A021DB" w:rsidP="00A021DB">
      <w:pPr>
        <w:pStyle w:val="NormalWeb"/>
        <w:rPr>
          <w:sz w:val="26"/>
          <w:szCs w:val="26"/>
        </w:rPr>
      </w:pPr>
      <w:r w:rsidRPr="00A021DB">
        <w:rPr>
          <w:sz w:val="26"/>
          <w:szCs w:val="26"/>
        </w:rPr>
        <w:t>- Sưu tầm tranh ảnh, bài hát, bài thơ, đoạn phim ngắn,... để minh hoạ cho bài nói.</w:t>
      </w:r>
    </w:p>
    <w:p w:rsidR="00A021DB" w:rsidRPr="00A021DB" w:rsidRDefault="00A021DB" w:rsidP="00A021DB">
      <w:pPr>
        <w:pStyle w:val="NormalWeb"/>
        <w:rPr>
          <w:sz w:val="26"/>
          <w:szCs w:val="26"/>
        </w:rPr>
      </w:pPr>
      <w:r w:rsidRPr="00A021DB">
        <w:rPr>
          <w:sz w:val="26"/>
          <w:szCs w:val="26"/>
        </w:rPr>
        <w:t>- Lập đề cương cho bài nói. </w:t>
      </w:r>
    </w:p>
    <w:p w:rsidR="00A021DB" w:rsidRPr="00A021DB" w:rsidRDefault="00A021DB" w:rsidP="00A021DB">
      <w:pPr>
        <w:pStyle w:val="NormalWeb"/>
        <w:rPr>
          <w:sz w:val="26"/>
          <w:szCs w:val="26"/>
        </w:rPr>
      </w:pPr>
      <w:r w:rsidRPr="00A021DB">
        <w:rPr>
          <w:sz w:val="26"/>
          <w:szCs w:val="26"/>
        </w:rPr>
        <w:t>b. Tập luyện</w:t>
      </w:r>
    </w:p>
    <w:p w:rsidR="00A021DB" w:rsidRPr="00A021DB" w:rsidRDefault="00A021DB" w:rsidP="00A021DB">
      <w:pPr>
        <w:pStyle w:val="NormalWeb"/>
        <w:rPr>
          <w:sz w:val="26"/>
          <w:szCs w:val="26"/>
        </w:rPr>
      </w:pPr>
      <w:r w:rsidRPr="00A021DB">
        <w:rPr>
          <w:sz w:val="26"/>
          <w:szCs w:val="26"/>
        </w:rPr>
        <w:t>Để bài nói đạt kết quả tốt, em hãy tập luyện trước khi trình bày.</w:t>
      </w:r>
    </w:p>
    <w:p w:rsidR="00A021DB" w:rsidRPr="00A021DB" w:rsidRDefault="00A021DB" w:rsidP="00A021DB">
      <w:pPr>
        <w:pStyle w:val="NormalWeb"/>
        <w:rPr>
          <w:sz w:val="26"/>
          <w:szCs w:val="26"/>
        </w:rPr>
      </w:pPr>
      <w:r w:rsidRPr="00A021DB">
        <w:rPr>
          <w:sz w:val="26"/>
          <w:szCs w:val="26"/>
        </w:rPr>
        <w:t>- Em có thể tập nói một mình để tự điều chỉnh ngôn ngữ cơ thể và ngữ điệu nói sao cho phù hợp. Em cũng có thể tập nói trước bạn bè, người thân và nhờ họ góp ý.</w:t>
      </w:r>
    </w:p>
    <w:p w:rsidR="00A021DB" w:rsidRPr="00A021DB" w:rsidRDefault="00A021DB" w:rsidP="00A021DB">
      <w:pPr>
        <w:pStyle w:val="NormalWeb"/>
        <w:rPr>
          <w:sz w:val="26"/>
          <w:szCs w:val="26"/>
        </w:rPr>
      </w:pPr>
      <w:r w:rsidRPr="00A021DB">
        <w:rPr>
          <w:sz w:val="26"/>
          <w:szCs w:val="26"/>
        </w:rPr>
        <w:t>- Điều chỉnh dung lượng bài nói sao cho phù hợp với thời gian quy định.</w:t>
      </w:r>
    </w:p>
    <w:p w:rsidR="00A021DB" w:rsidRPr="00A021DB" w:rsidRDefault="00A021DB" w:rsidP="00A021DB">
      <w:pPr>
        <w:pStyle w:val="Heading4"/>
        <w:rPr>
          <w:rFonts w:ascii="Times New Roman" w:hAnsi="Times New Roman" w:cs="Times New Roman"/>
          <w:sz w:val="26"/>
          <w:szCs w:val="26"/>
        </w:rPr>
      </w:pPr>
      <w:r w:rsidRPr="00A021DB">
        <w:rPr>
          <w:rFonts w:ascii="Times New Roman" w:hAnsi="Times New Roman" w:cs="Times New Roman"/>
          <w:sz w:val="26"/>
          <w:szCs w:val="26"/>
        </w:rPr>
        <w:t>2. Trình bày bài nói</w:t>
      </w:r>
    </w:p>
    <w:p w:rsidR="00A021DB" w:rsidRPr="00A021DB" w:rsidRDefault="00A021DB" w:rsidP="00A021DB">
      <w:pPr>
        <w:pStyle w:val="NormalWeb"/>
        <w:rPr>
          <w:sz w:val="26"/>
          <w:szCs w:val="26"/>
        </w:rPr>
      </w:pPr>
      <w:r w:rsidRPr="00A021DB">
        <w:rPr>
          <w:sz w:val="26"/>
          <w:szCs w:val="26"/>
        </w:rPr>
        <w:t>- Trình bày đầy đủ, mạch lạc những nội dung đã chuẩn bị.</w:t>
      </w:r>
    </w:p>
    <w:p w:rsidR="00A021DB" w:rsidRPr="00A021DB" w:rsidRDefault="00A021DB" w:rsidP="00A021DB">
      <w:pPr>
        <w:pStyle w:val="NormalWeb"/>
        <w:rPr>
          <w:sz w:val="26"/>
          <w:szCs w:val="26"/>
        </w:rPr>
      </w:pPr>
      <w:r w:rsidRPr="00A021DB">
        <w:rPr>
          <w:sz w:val="26"/>
          <w:szCs w:val="26"/>
        </w:rPr>
        <w:t>- Kết hợp trình bày bài nói với việc sử dụng các phương tiện hỗ trợ như tranh ảnh, đoạn phim ngắn, bài thơ minh hoạ,...</w:t>
      </w:r>
    </w:p>
    <w:p w:rsidR="00A021DB" w:rsidRPr="00A021DB" w:rsidRDefault="00A021DB" w:rsidP="00A021DB">
      <w:pPr>
        <w:pStyle w:val="NormalWeb"/>
        <w:rPr>
          <w:sz w:val="26"/>
          <w:szCs w:val="26"/>
        </w:rPr>
      </w:pPr>
      <w:r w:rsidRPr="00A021DB">
        <w:rPr>
          <w:sz w:val="26"/>
          <w:szCs w:val="26"/>
        </w:rPr>
        <w:t>- Chú ý điều chỉnh âm lượng, tốc độ nói, sắc thái biểu cảm phù hợp với nội dung nói; thể hiện sự tương tác tích cực với người nghe.</w:t>
      </w:r>
    </w:p>
    <w:p w:rsidR="00A021DB" w:rsidRPr="00A021DB" w:rsidRDefault="00A021DB" w:rsidP="00A021DB">
      <w:pPr>
        <w:pStyle w:val="NormalWeb"/>
        <w:rPr>
          <w:sz w:val="26"/>
          <w:szCs w:val="26"/>
        </w:rPr>
      </w:pPr>
      <w:r w:rsidRPr="00A021DB">
        <w:rPr>
          <w:sz w:val="26"/>
          <w:szCs w:val="26"/>
        </w:rPr>
        <w:t>- Trình bày bài nói trong thời gian quy định.</w:t>
      </w:r>
    </w:p>
    <w:p w:rsidR="00A021DB" w:rsidRPr="00A021DB" w:rsidRDefault="00A021DB" w:rsidP="00A021DB">
      <w:pPr>
        <w:pStyle w:val="Heading4"/>
        <w:rPr>
          <w:rFonts w:ascii="Times New Roman" w:hAnsi="Times New Roman" w:cs="Times New Roman"/>
          <w:sz w:val="26"/>
          <w:szCs w:val="26"/>
        </w:rPr>
      </w:pPr>
      <w:r w:rsidRPr="00A021DB">
        <w:rPr>
          <w:rFonts w:ascii="Times New Roman" w:hAnsi="Times New Roman" w:cs="Times New Roman"/>
          <w:sz w:val="26"/>
          <w:szCs w:val="26"/>
        </w:rPr>
        <w:lastRenderedPageBreak/>
        <w:t>3. Sau khi nói</w:t>
      </w:r>
    </w:p>
    <w:p w:rsidR="00A021DB" w:rsidRPr="00A021DB" w:rsidRDefault="00A021DB" w:rsidP="00A021DB">
      <w:pPr>
        <w:pStyle w:val="NormalWeb"/>
        <w:rPr>
          <w:sz w:val="26"/>
          <w:szCs w:val="26"/>
        </w:rPr>
      </w:pPr>
      <w:r w:rsidRPr="00A021DB">
        <w:rPr>
          <w:sz w:val="26"/>
          <w:szCs w:val="26"/>
        </w:rPr>
        <w:t>Trao đổi về bài nói:</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740"/>
        <w:gridCol w:w="4610"/>
      </w:tblGrid>
      <w:tr w:rsidR="00A021DB" w:rsidRPr="00A021DB" w:rsidTr="00A021DB">
        <w:trPr>
          <w:tblCellSpacing w:w="15" w:type="dxa"/>
        </w:trPr>
        <w:tc>
          <w:tcPr>
            <w:tcW w:w="0" w:type="auto"/>
            <w:vAlign w:val="center"/>
            <w:hideMark/>
          </w:tcPr>
          <w:p w:rsidR="00A021DB" w:rsidRPr="00A021DB" w:rsidRDefault="00A021DB">
            <w:pPr>
              <w:pStyle w:val="NormalWeb"/>
              <w:jc w:val="center"/>
              <w:rPr>
                <w:sz w:val="26"/>
                <w:szCs w:val="26"/>
              </w:rPr>
            </w:pPr>
            <w:r w:rsidRPr="00A021DB">
              <w:rPr>
                <w:rStyle w:val="Strong"/>
                <w:rFonts w:eastAsiaTheme="majorEastAsia"/>
                <w:sz w:val="26"/>
                <w:szCs w:val="26"/>
              </w:rPr>
              <w:t>Người nghe</w:t>
            </w:r>
          </w:p>
        </w:tc>
        <w:tc>
          <w:tcPr>
            <w:tcW w:w="0" w:type="auto"/>
            <w:vAlign w:val="center"/>
            <w:hideMark/>
          </w:tcPr>
          <w:p w:rsidR="00A021DB" w:rsidRPr="00A021DB" w:rsidRDefault="00A021DB">
            <w:pPr>
              <w:pStyle w:val="NormalWeb"/>
              <w:jc w:val="center"/>
              <w:rPr>
                <w:sz w:val="26"/>
                <w:szCs w:val="26"/>
              </w:rPr>
            </w:pPr>
            <w:r w:rsidRPr="00A021DB">
              <w:rPr>
                <w:rStyle w:val="Strong"/>
                <w:rFonts w:eastAsiaTheme="majorEastAsia"/>
                <w:sz w:val="26"/>
                <w:szCs w:val="26"/>
              </w:rPr>
              <w:t>Người nói</w:t>
            </w:r>
          </w:p>
        </w:tc>
      </w:tr>
      <w:tr w:rsidR="00A021DB" w:rsidRPr="00A021DB" w:rsidTr="00A021DB">
        <w:trPr>
          <w:tblCellSpacing w:w="15" w:type="dxa"/>
        </w:trPr>
        <w:tc>
          <w:tcPr>
            <w:tcW w:w="0" w:type="auto"/>
            <w:vAlign w:val="center"/>
            <w:hideMark/>
          </w:tcPr>
          <w:p w:rsidR="00A021DB" w:rsidRPr="00A021DB" w:rsidRDefault="00A021DB">
            <w:pPr>
              <w:pStyle w:val="NormalWeb"/>
              <w:rPr>
                <w:sz w:val="26"/>
                <w:szCs w:val="26"/>
              </w:rPr>
            </w:pPr>
            <w:r w:rsidRPr="00A021DB">
              <w:rPr>
                <w:sz w:val="26"/>
                <w:szCs w:val="26"/>
              </w:rPr>
              <w:t>- Nhận xét về bài trình bày của bạn với thái độ chân thành.</w:t>
            </w:r>
          </w:p>
          <w:p w:rsidR="00A021DB" w:rsidRPr="00A021DB" w:rsidRDefault="00A021DB">
            <w:pPr>
              <w:pStyle w:val="NormalWeb"/>
              <w:rPr>
                <w:sz w:val="26"/>
                <w:szCs w:val="26"/>
              </w:rPr>
            </w:pPr>
            <w:r w:rsidRPr="00A021DB">
              <w:rPr>
                <w:sz w:val="26"/>
                <w:szCs w:val="26"/>
              </w:rPr>
              <w:t>- Có thể trao đổi về một số nội dung như:</w:t>
            </w:r>
          </w:p>
          <w:p w:rsidR="00A021DB" w:rsidRPr="00A021DB" w:rsidRDefault="00A021DB">
            <w:pPr>
              <w:pStyle w:val="NormalWeb"/>
              <w:rPr>
                <w:sz w:val="26"/>
                <w:szCs w:val="26"/>
              </w:rPr>
            </w:pPr>
            <w:r w:rsidRPr="00A021DB">
              <w:rPr>
                <w:sz w:val="26"/>
                <w:szCs w:val="26"/>
              </w:rPr>
              <w:t xml:space="preserve">+ Bài nói đã thể hiện rõ suy nghĩ của người nói về vấn đề đời sống chưa? </w:t>
            </w:r>
          </w:p>
          <w:p w:rsidR="00A021DB" w:rsidRPr="00A021DB" w:rsidRDefault="00A021DB">
            <w:pPr>
              <w:pStyle w:val="NormalWeb"/>
              <w:rPr>
                <w:sz w:val="26"/>
                <w:szCs w:val="26"/>
              </w:rPr>
            </w:pPr>
            <w:r w:rsidRPr="00A021DB">
              <w:rPr>
                <w:sz w:val="26"/>
                <w:szCs w:val="26"/>
              </w:rPr>
              <w:t>+ Nội dung bài nói có thuyết phục không?</w:t>
            </w:r>
          </w:p>
          <w:p w:rsidR="00A021DB" w:rsidRPr="00A021DB" w:rsidRDefault="00A021DB">
            <w:pPr>
              <w:pStyle w:val="NormalWeb"/>
              <w:rPr>
                <w:sz w:val="26"/>
                <w:szCs w:val="26"/>
              </w:rPr>
            </w:pPr>
            <w:r w:rsidRPr="00A021DB">
              <w:rPr>
                <w:sz w:val="26"/>
                <w:szCs w:val="26"/>
              </w:rPr>
              <w:t xml:space="preserve">+ Người nói đã sử dụng các yếu tố phi ngôn ngữ phù hợp chưa? </w:t>
            </w:r>
          </w:p>
          <w:p w:rsidR="00A021DB" w:rsidRPr="00A021DB" w:rsidRDefault="00A021DB">
            <w:pPr>
              <w:pStyle w:val="NormalWeb"/>
              <w:rPr>
                <w:sz w:val="26"/>
                <w:szCs w:val="26"/>
              </w:rPr>
            </w:pPr>
            <w:r w:rsidRPr="00A021DB">
              <w:rPr>
                <w:sz w:val="26"/>
                <w:szCs w:val="26"/>
              </w:rPr>
              <w:t>+ Hiệu quả của các phương tiện hỗ trợ thế nào?</w:t>
            </w:r>
          </w:p>
        </w:tc>
        <w:tc>
          <w:tcPr>
            <w:tcW w:w="0" w:type="auto"/>
            <w:vAlign w:val="center"/>
            <w:hideMark/>
          </w:tcPr>
          <w:p w:rsidR="00A021DB" w:rsidRPr="00A021DB" w:rsidRDefault="00A021DB">
            <w:pPr>
              <w:pStyle w:val="NormalWeb"/>
              <w:rPr>
                <w:sz w:val="26"/>
                <w:szCs w:val="26"/>
              </w:rPr>
            </w:pPr>
            <w:r w:rsidRPr="00A021DB">
              <w:rPr>
                <w:sz w:val="26"/>
                <w:szCs w:val="26"/>
              </w:rPr>
              <w:t>Lắng nghe, phản hồi những ý kiến của người nghe với tinh thần cầu thị:</w:t>
            </w:r>
          </w:p>
          <w:p w:rsidR="00A021DB" w:rsidRPr="00A021DB" w:rsidRDefault="00A021DB">
            <w:pPr>
              <w:pStyle w:val="NormalWeb"/>
              <w:rPr>
                <w:sz w:val="26"/>
                <w:szCs w:val="26"/>
              </w:rPr>
            </w:pPr>
            <w:r w:rsidRPr="00A021DB">
              <w:rPr>
                <w:sz w:val="26"/>
                <w:szCs w:val="26"/>
              </w:rPr>
              <w:t>+ Tiếp thu những ý kiến góp ý mà em cho là xác đáng.</w:t>
            </w:r>
          </w:p>
          <w:p w:rsidR="00A021DB" w:rsidRPr="00A021DB" w:rsidRDefault="00A021DB">
            <w:pPr>
              <w:pStyle w:val="NormalWeb"/>
              <w:rPr>
                <w:sz w:val="26"/>
                <w:szCs w:val="26"/>
              </w:rPr>
            </w:pPr>
            <w:r w:rsidRPr="00A021DB">
              <w:rPr>
                <w:sz w:val="26"/>
                <w:szCs w:val="26"/>
              </w:rPr>
              <w:t>+ Giải thích những chỗ người nghe còn thắc mắc.</w:t>
            </w:r>
          </w:p>
          <w:p w:rsidR="00A021DB" w:rsidRPr="00A021DB" w:rsidRDefault="00A021DB">
            <w:pPr>
              <w:pStyle w:val="NormalWeb"/>
              <w:rPr>
                <w:sz w:val="26"/>
                <w:szCs w:val="26"/>
              </w:rPr>
            </w:pPr>
            <w:r w:rsidRPr="00A021DB">
              <w:rPr>
                <w:sz w:val="26"/>
                <w:szCs w:val="26"/>
              </w:rPr>
              <w:t>+ Bảo vệ ý kiến của mình nếu nhận thấy ý kiến đó đúng.</w:t>
            </w:r>
          </w:p>
        </w:tc>
      </w:tr>
    </w:tbl>
    <w:p w:rsidR="00A021DB" w:rsidRPr="00A021DB" w:rsidRDefault="00A021DB" w:rsidP="00A021DB">
      <w:pPr>
        <w:pStyle w:val="Heading2"/>
        <w:rPr>
          <w:b/>
          <w:sz w:val="28"/>
          <w:szCs w:val="28"/>
        </w:rPr>
      </w:pPr>
      <w:bookmarkStart w:id="0" w:name="_GoBack"/>
      <w:r w:rsidRPr="00A021DB">
        <w:rPr>
          <w:b/>
          <w:sz w:val="28"/>
          <w:szCs w:val="28"/>
        </w:rPr>
        <w:t>Bài nói tham khảo : Trình bày suy nghĩ về một vấn đề đời sống được gợi ra từ tác phẩm văn học</w:t>
      </w:r>
    </w:p>
    <w:bookmarkEnd w:id="0"/>
    <w:p w:rsidR="00A021DB" w:rsidRPr="00A021DB" w:rsidRDefault="00A021DB" w:rsidP="00A021DB">
      <w:pPr>
        <w:pStyle w:val="NormalWeb"/>
        <w:rPr>
          <w:sz w:val="26"/>
          <w:szCs w:val="26"/>
        </w:rPr>
      </w:pPr>
      <w:r w:rsidRPr="00A021DB">
        <w:rPr>
          <w:sz w:val="26"/>
          <w:szCs w:val="26"/>
        </w:rPr>
        <w:t>Bài thơ Đồng dao mùa xuân của tác gải Nguyễn Khoa Điềm đã vẽ lên hình ảnh người lính thật đẹp, thật đáng tự hào. Một người lính trẻ hiện lên mộc mạc, gần gũi mà cao đẹp, vẫn còn thú vui con nít “mê thả diều”. Khi giặc đến, nghe theo tiếng gọi của Tổ quốc, anh đã lên đường chiến đấu và anh dung hi sinh tren chiến trường ác liệt. Anh đã vĩnh viễn nằm lại nơi núi rừng Trường Sơn, thế nhưng hình ảnh của anh, sự hi sinh anh dung của anh thì đồng đội và nhân dân mãi chẳng thể quên. Anh ra đi để lại mùa xuân rực rỡ cho đất nước, để lại cuộc sống yên bình cho thế hệ sau. Bài thơ không chỉ là tấm lòng của tác giả dành cho người lính cụ Hồ mà còn là tình cảm của thế hệ sau, sự biết ơn chân thành của thế hệ đàn em đối với hi sinh lớn lao của những người chiến sĩ. Hình ảnh “Ba lô con cóc/ Tấm áo xanh/ Cái cười hiền lành” sẽ luôn in đậm nhắc nhở chúng ta luôn phải cố gắng học tập dựn xây đất nước để xứng đáng với sự hi sinh của các anh.</w:t>
      </w:r>
    </w:p>
    <w:p w:rsidR="00A021DB" w:rsidRPr="00A021DB" w:rsidRDefault="00A021DB" w:rsidP="00A021DB">
      <w:pPr>
        <w:pStyle w:val="NormalWeb"/>
        <w:jc w:val="center"/>
        <w:rPr>
          <w:sz w:val="26"/>
          <w:szCs w:val="26"/>
        </w:rPr>
      </w:pPr>
      <w:r w:rsidRPr="00A021DB">
        <w:rPr>
          <w:sz w:val="26"/>
          <w:szCs w:val="26"/>
        </w:rPr>
        <w:t>-/-</w:t>
      </w:r>
    </w:p>
    <w:p w:rsidR="00A021DB" w:rsidRPr="00A021DB" w:rsidRDefault="00A021DB" w:rsidP="00A021DB">
      <w:pPr>
        <w:pStyle w:val="NormalWeb"/>
        <w:rPr>
          <w:sz w:val="26"/>
          <w:szCs w:val="26"/>
        </w:rPr>
      </w:pPr>
      <w:r w:rsidRPr="00A021DB">
        <w:rPr>
          <w:sz w:val="26"/>
          <w:szCs w:val="26"/>
        </w:rPr>
        <w:t xml:space="preserve">Trên đây là gợi ý trả lời bộ câu hỏi trong </w:t>
      </w:r>
      <w:r w:rsidRPr="00A021DB">
        <w:rPr>
          <w:rStyle w:val="Strong"/>
          <w:rFonts w:eastAsiaTheme="majorEastAsia"/>
          <w:i/>
          <w:iCs/>
          <w:sz w:val="26"/>
          <w:szCs w:val="26"/>
        </w:rPr>
        <w:t>Soạn Trình bày suy nghĩ về một vấn đề đời sống được gợi ra từ tác phẩm văn học</w:t>
      </w:r>
      <w:r w:rsidRPr="00A021DB">
        <w:rPr>
          <w:sz w:val="26"/>
          <w:szCs w:val="26"/>
        </w:rPr>
        <w:t xml:space="preserve">. Hy vọng với trọn bộ </w:t>
      </w:r>
      <w:hyperlink r:id="rId5" w:tooltip="Soạn văn 7 Kết nối tri thức" w:history="1">
        <w:r w:rsidRPr="00A021DB">
          <w:rPr>
            <w:rStyle w:val="Hyperlink"/>
            <w:rFonts w:eastAsiaTheme="majorEastAsia"/>
            <w:sz w:val="26"/>
            <w:szCs w:val="26"/>
          </w:rPr>
          <w:t>Soạn văn 7 Kết nối tri thức</w:t>
        </w:r>
      </w:hyperlink>
      <w:r w:rsidRPr="00A021DB">
        <w:rPr>
          <w:sz w:val="26"/>
          <w:szCs w:val="26"/>
        </w:rPr>
        <w:t> do Đọc tài liệu biên soạn sẽ giúp các em học tốt môn Ngữ Văn!</w:t>
      </w:r>
    </w:p>
    <w:p w:rsidR="00A115F0" w:rsidRPr="00A021DB" w:rsidRDefault="00A115F0" w:rsidP="00A021DB">
      <w:pPr>
        <w:rPr>
          <w:rFonts w:ascii="Times New Roman" w:hAnsi="Times New Roman" w:cs="Times New Roman"/>
          <w:sz w:val="26"/>
          <w:szCs w:val="26"/>
        </w:rPr>
      </w:pPr>
    </w:p>
    <w:sectPr w:rsidR="00A115F0" w:rsidRPr="00A021DB" w:rsidSect="00A816E0">
      <w:pgSz w:w="12240" w:h="15840"/>
      <w:pgMar w:top="90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C27597"/>
    <w:multiLevelType w:val="multilevel"/>
    <w:tmpl w:val="0BC4B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5F6431"/>
    <w:multiLevelType w:val="multilevel"/>
    <w:tmpl w:val="E730A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04E"/>
    <w:rsid w:val="00013B53"/>
    <w:rsid w:val="00071720"/>
    <w:rsid w:val="00086708"/>
    <w:rsid w:val="000A3975"/>
    <w:rsid w:val="000E294A"/>
    <w:rsid w:val="000F704E"/>
    <w:rsid w:val="00133236"/>
    <w:rsid w:val="001A6DA9"/>
    <w:rsid w:val="002B6DB8"/>
    <w:rsid w:val="002C244F"/>
    <w:rsid w:val="002E41A3"/>
    <w:rsid w:val="003123E1"/>
    <w:rsid w:val="003F3F7A"/>
    <w:rsid w:val="0044724B"/>
    <w:rsid w:val="0047584B"/>
    <w:rsid w:val="004B1CE1"/>
    <w:rsid w:val="004B2FAA"/>
    <w:rsid w:val="00503BEF"/>
    <w:rsid w:val="00565099"/>
    <w:rsid w:val="00594B9F"/>
    <w:rsid w:val="00647D9E"/>
    <w:rsid w:val="00683963"/>
    <w:rsid w:val="00694E01"/>
    <w:rsid w:val="006A41B6"/>
    <w:rsid w:val="006D425C"/>
    <w:rsid w:val="007138B1"/>
    <w:rsid w:val="007809AD"/>
    <w:rsid w:val="007B121F"/>
    <w:rsid w:val="008424C8"/>
    <w:rsid w:val="008C0BE4"/>
    <w:rsid w:val="008D0462"/>
    <w:rsid w:val="008D19C2"/>
    <w:rsid w:val="00A021DB"/>
    <w:rsid w:val="00A115F0"/>
    <w:rsid w:val="00A816E0"/>
    <w:rsid w:val="00AC210D"/>
    <w:rsid w:val="00AC6D40"/>
    <w:rsid w:val="00AD252D"/>
    <w:rsid w:val="00BB10F2"/>
    <w:rsid w:val="00C47E7D"/>
    <w:rsid w:val="00C66A0A"/>
    <w:rsid w:val="00CB447A"/>
    <w:rsid w:val="00CD0609"/>
    <w:rsid w:val="00E02CBD"/>
    <w:rsid w:val="00E92F7D"/>
    <w:rsid w:val="00F34953"/>
    <w:rsid w:val="00F81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F4A0DD-D657-4381-A83B-E53AA3A74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1CE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867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816E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A021D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1CE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B1CE1"/>
    <w:rPr>
      <w:i/>
      <w:iCs/>
    </w:rPr>
  </w:style>
  <w:style w:type="character" w:styleId="Hyperlink">
    <w:name w:val="Hyperlink"/>
    <w:basedOn w:val="DefaultParagraphFont"/>
    <w:uiPriority w:val="99"/>
    <w:semiHidden/>
    <w:unhideWhenUsed/>
    <w:rsid w:val="004B1CE1"/>
    <w:rPr>
      <w:color w:val="0000FF"/>
      <w:u w:val="single"/>
    </w:rPr>
  </w:style>
  <w:style w:type="character" w:styleId="Strong">
    <w:name w:val="Strong"/>
    <w:basedOn w:val="DefaultParagraphFont"/>
    <w:uiPriority w:val="22"/>
    <w:qFormat/>
    <w:rsid w:val="004B1CE1"/>
    <w:rPr>
      <w:b/>
      <w:bCs/>
    </w:rPr>
  </w:style>
  <w:style w:type="character" w:customStyle="1" w:styleId="Heading1Char">
    <w:name w:val="Heading 1 Char"/>
    <w:basedOn w:val="DefaultParagraphFont"/>
    <w:link w:val="Heading1"/>
    <w:uiPriority w:val="9"/>
    <w:rsid w:val="004B1CE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8670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A816E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A021DB"/>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41027">
      <w:bodyDiv w:val="1"/>
      <w:marLeft w:val="0"/>
      <w:marRight w:val="0"/>
      <w:marTop w:val="0"/>
      <w:marBottom w:val="0"/>
      <w:divBdr>
        <w:top w:val="none" w:sz="0" w:space="0" w:color="auto"/>
        <w:left w:val="none" w:sz="0" w:space="0" w:color="auto"/>
        <w:bottom w:val="none" w:sz="0" w:space="0" w:color="auto"/>
        <w:right w:val="none" w:sz="0" w:space="0" w:color="auto"/>
      </w:divBdr>
      <w:divsChild>
        <w:div w:id="2092506938">
          <w:marLeft w:val="0"/>
          <w:marRight w:val="0"/>
          <w:marTop w:val="0"/>
          <w:marBottom w:val="0"/>
          <w:divBdr>
            <w:top w:val="none" w:sz="0" w:space="0" w:color="auto"/>
            <w:left w:val="none" w:sz="0" w:space="0" w:color="auto"/>
            <w:bottom w:val="none" w:sz="0" w:space="0" w:color="auto"/>
            <w:right w:val="none" w:sz="0" w:space="0" w:color="auto"/>
          </w:divBdr>
          <w:divsChild>
            <w:div w:id="29413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7524">
      <w:bodyDiv w:val="1"/>
      <w:marLeft w:val="0"/>
      <w:marRight w:val="0"/>
      <w:marTop w:val="0"/>
      <w:marBottom w:val="0"/>
      <w:divBdr>
        <w:top w:val="none" w:sz="0" w:space="0" w:color="auto"/>
        <w:left w:val="none" w:sz="0" w:space="0" w:color="auto"/>
        <w:bottom w:val="none" w:sz="0" w:space="0" w:color="auto"/>
        <w:right w:val="none" w:sz="0" w:space="0" w:color="auto"/>
      </w:divBdr>
      <w:divsChild>
        <w:div w:id="1395468017">
          <w:marLeft w:val="0"/>
          <w:marRight w:val="0"/>
          <w:marTop w:val="0"/>
          <w:marBottom w:val="0"/>
          <w:divBdr>
            <w:top w:val="none" w:sz="0" w:space="0" w:color="auto"/>
            <w:left w:val="none" w:sz="0" w:space="0" w:color="auto"/>
            <w:bottom w:val="none" w:sz="0" w:space="0" w:color="auto"/>
            <w:right w:val="none" w:sz="0" w:space="0" w:color="auto"/>
          </w:divBdr>
          <w:divsChild>
            <w:div w:id="179595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6172">
      <w:bodyDiv w:val="1"/>
      <w:marLeft w:val="0"/>
      <w:marRight w:val="0"/>
      <w:marTop w:val="0"/>
      <w:marBottom w:val="0"/>
      <w:divBdr>
        <w:top w:val="none" w:sz="0" w:space="0" w:color="auto"/>
        <w:left w:val="none" w:sz="0" w:space="0" w:color="auto"/>
        <w:bottom w:val="none" w:sz="0" w:space="0" w:color="auto"/>
        <w:right w:val="none" w:sz="0" w:space="0" w:color="auto"/>
      </w:divBdr>
      <w:divsChild>
        <w:div w:id="1253734152">
          <w:marLeft w:val="0"/>
          <w:marRight w:val="0"/>
          <w:marTop w:val="0"/>
          <w:marBottom w:val="0"/>
          <w:divBdr>
            <w:top w:val="none" w:sz="0" w:space="0" w:color="auto"/>
            <w:left w:val="none" w:sz="0" w:space="0" w:color="auto"/>
            <w:bottom w:val="none" w:sz="0" w:space="0" w:color="auto"/>
            <w:right w:val="none" w:sz="0" w:space="0" w:color="auto"/>
          </w:divBdr>
          <w:divsChild>
            <w:div w:id="184420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3294">
      <w:bodyDiv w:val="1"/>
      <w:marLeft w:val="0"/>
      <w:marRight w:val="0"/>
      <w:marTop w:val="0"/>
      <w:marBottom w:val="0"/>
      <w:divBdr>
        <w:top w:val="none" w:sz="0" w:space="0" w:color="auto"/>
        <w:left w:val="none" w:sz="0" w:space="0" w:color="auto"/>
        <w:bottom w:val="none" w:sz="0" w:space="0" w:color="auto"/>
        <w:right w:val="none" w:sz="0" w:space="0" w:color="auto"/>
      </w:divBdr>
      <w:divsChild>
        <w:div w:id="711346618">
          <w:marLeft w:val="0"/>
          <w:marRight w:val="0"/>
          <w:marTop w:val="0"/>
          <w:marBottom w:val="0"/>
          <w:divBdr>
            <w:top w:val="none" w:sz="0" w:space="0" w:color="auto"/>
            <w:left w:val="none" w:sz="0" w:space="0" w:color="auto"/>
            <w:bottom w:val="none" w:sz="0" w:space="0" w:color="auto"/>
            <w:right w:val="none" w:sz="0" w:space="0" w:color="auto"/>
          </w:divBdr>
          <w:divsChild>
            <w:div w:id="90441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01287">
      <w:bodyDiv w:val="1"/>
      <w:marLeft w:val="0"/>
      <w:marRight w:val="0"/>
      <w:marTop w:val="0"/>
      <w:marBottom w:val="0"/>
      <w:divBdr>
        <w:top w:val="none" w:sz="0" w:space="0" w:color="auto"/>
        <w:left w:val="none" w:sz="0" w:space="0" w:color="auto"/>
        <w:bottom w:val="none" w:sz="0" w:space="0" w:color="auto"/>
        <w:right w:val="none" w:sz="0" w:space="0" w:color="auto"/>
      </w:divBdr>
      <w:divsChild>
        <w:div w:id="1168404345">
          <w:marLeft w:val="0"/>
          <w:marRight w:val="0"/>
          <w:marTop w:val="0"/>
          <w:marBottom w:val="0"/>
          <w:divBdr>
            <w:top w:val="none" w:sz="0" w:space="0" w:color="auto"/>
            <w:left w:val="none" w:sz="0" w:space="0" w:color="auto"/>
            <w:bottom w:val="none" w:sz="0" w:space="0" w:color="auto"/>
            <w:right w:val="none" w:sz="0" w:space="0" w:color="auto"/>
          </w:divBdr>
          <w:divsChild>
            <w:div w:id="51400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666710">
      <w:bodyDiv w:val="1"/>
      <w:marLeft w:val="0"/>
      <w:marRight w:val="0"/>
      <w:marTop w:val="0"/>
      <w:marBottom w:val="0"/>
      <w:divBdr>
        <w:top w:val="none" w:sz="0" w:space="0" w:color="auto"/>
        <w:left w:val="none" w:sz="0" w:space="0" w:color="auto"/>
        <w:bottom w:val="none" w:sz="0" w:space="0" w:color="auto"/>
        <w:right w:val="none" w:sz="0" w:space="0" w:color="auto"/>
      </w:divBdr>
      <w:divsChild>
        <w:div w:id="374811219">
          <w:marLeft w:val="0"/>
          <w:marRight w:val="0"/>
          <w:marTop w:val="0"/>
          <w:marBottom w:val="0"/>
          <w:divBdr>
            <w:top w:val="none" w:sz="0" w:space="0" w:color="auto"/>
            <w:left w:val="none" w:sz="0" w:space="0" w:color="auto"/>
            <w:bottom w:val="none" w:sz="0" w:space="0" w:color="auto"/>
            <w:right w:val="none" w:sz="0" w:space="0" w:color="auto"/>
          </w:divBdr>
          <w:divsChild>
            <w:div w:id="124684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930984">
      <w:bodyDiv w:val="1"/>
      <w:marLeft w:val="0"/>
      <w:marRight w:val="0"/>
      <w:marTop w:val="0"/>
      <w:marBottom w:val="0"/>
      <w:divBdr>
        <w:top w:val="none" w:sz="0" w:space="0" w:color="auto"/>
        <w:left w:val="none" w:sz="0" w:space="0" w:color="auto"/>
        <w:bottom w:val="none" w:sz="0" w:space="0" w:color="auto"/>
        <w:right w:val="none" w:sz="0" w:space="0" w:color="auto"/>
      </w:divBdr>
      <w:divsChild>
        <w:div w:id="642153581">
          <w:marLeft w:val="0"/>
          <w:marRight w:val="0"/>
          <w:marTop w:val="0"/>
          <w:marBottom w:val="0"/>
          <w:divBdr>
            <w:top w:val="none" w:sz="0" w:space="0" w:color="auto"/>
            <w:left w:val="none" w:sz="0" w:space="0" w:color="auto"/>
            <w:bottom w:val="none" w:sz="0" w:space="0" w:color="auto"/>
            <w:right w:val="none" w:sz="0" w:space="0" w:color="auto"/>
          </w:divBdr>
          <w:divsChild>
            <w:div w:id="39331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202178">
      <w:bodyDiv w:val="1"/>
      <w:marLeft w:val="0"/>
      <w:marRight w:val="0"/>
      <w:marTop w:val="0"/>
      <w:marBottom w:val="0"/>
      <w:divBdr>
        <w:top w:val="none" w:sz="0" w:space="0" w:color="auto"/>
        <w:left w:val="none" w:sz="0" w:space="0" w:color="auto"/>
        <w:bottom w:val="none" w:sz="0" w:space="0" w:color="auto"/>
        <w:right w:val="none" w:sz="0" w:space="0" w:color="auto"/>
      </w:divBdr>
      <w:divsChild>
        <w:div w:id="1599875042">
          <w:marLeft w:val="0"/>
          <w:marRight w:val="0"/>
          <w:marTop w:val="0"/>
          <w:marBottom w:val="0"/>
          <w:divBdr>
            <w:top w:val="none" w:sz="0" w:space="0" w:color="auto"/>
            <w:left w:val="none" w:sz="0" w:space="0" w:color="auto"/>
            <w:bottom w:val="none" w:sz="0" w:space="0" w:color="auto"/>
            <w:right w:val="none" w:sz="0" w:space="0" w:color="auto"/>
          </w:divBdr>
          <w:divsChild>
            <w:div w:id="17257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946822">
      <w:bodyDiv w:val="1"/>
      <w:marLeft w:val="0"/>
      <w:marRight w:val="0"/>
      <w:marTop w:val="0"/>
      <w:marBottom w:val="0"/>
      <w:divBdr>
        <w:top w:val="none" w:sz="0" w:space="0" w:color="auto"/>
        <w:left w:val="none" w:sz="0" w:space="0" w:color="auto"/>
        <w:bottom w:val="none" w:sz="0" w:space="0" w:color="auto"/>
        <w:right w:val="none" w:sz="0" w:space="0" w:color="auto"/>
      </w:divBdr>
      <w:divsChild>
        <w:div w:id="496263779">
          <w:marLeft w:val="0"/>
          <w:marRight w:val="0"/>
          <w:marTop w:val="0"/>
          <w:marBottom w:val="0"/>
          <w:divBdr>
            <w:top w:val="none" w:sz="0" w:space="0" w:color="auto"/>
            <w:left w:val="none" w:sz="0" w:space="0" w:color="auto"/>
            <w:bottom w:val="none" w:sz="0" w:space="0" w:color="auto"/>
            <w:right w:val="none" w:sz="0" w:space="0" w:color="auto"/>
          </w:divBdr>
          <w:divsChild>
            <w:div w:id="76391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022233">
      <w:bodyDiv w:val="1"/>
      <w:marLeft w:val="0"/>
      <w:marRight w:val="0"/>
      <w:marTop w:val="0"/>
      <w:marBottom w:val="0"/>
      <w:divBdr>
        <w:top w:val="none" w:sz="0" w:space="0" w:color="auto"/>
        <w:left w:val="none" w:sz="0" w:space="0" w:color="auto"/>
        <w:bottom w:val="none" w:sz="0" w:space="0" w:color="auto"/>
        <w:right w:val="none" w:sz="0" w:space="0" w:color="auto"/>
      </w:divBdr>
      <w:divsChild>
        <w:div w:id="995300701">
          <w:marLeft w:val="0"/>
          <w:marRight w:val="0"/>
          <w:marTop w:val="0"/>
          <w:marBottom w:val="0"/>
          <w:divBdr>
            <w:top w:val="none" w:sz="0" w:space="0" w:color="auto"/>
            <w:left w:val="none" w:sz="0" w:space="0" w:color="auto"/>
            <w:bottom w:val="none" w:sz="0" w:space="0" w:color="auto"/>
            <w:right w:val="none" w:sz="0" w:space="0" w:color="auto"/>
          </w:divBdr>
          <w:divsChild>
            <w:div w:id="34375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563201">
      <w:bodyDiv w:val="1"/>
      <w:marLeft w:val="0"/>
      <w:marRight w:val="0"/>
      <w:marTop w:val="0"/>
      <w:marBottom w:val="0"/>
      <w:divBdr>
        <w:top w:val="none" w:sz="0" w:space="0" w:color="auto"/>
        <w:left w:val="none" w:sz="0" w:space="0" w:color="auto"/>
        <w:bottom w:val="none" w:sz="0" w:space="0" w:color="auto"/>
        <w:right w:val="none" w:sz="0" w:space="0" w:color="auto"/>
      </w:divBdr>
      <w:divsChild>
        <w:div w:id="622922977">
          <w:marLeft w:val="0"/>
          <w:marRight w:val="0"/>
          <w:marTop w:val="0"/>
          <w:marBottom w:val="0"/>
          <w:divBdr>
            <w:top w:val="none" w:sz="0" w:space="0" w:color="auto"/>
            <w:left w:val="none" w:sz="0" w:space="0" w:color="auto"/>
            <w:bottom w:val="none" w:sz="0" w:space="0" w:color="auto"/>
            <w:right w:val="none" w:sz="0" w:space="0" w:color="auto"/>
          </w:divBdr>
          <w:divsChild>
            <w:div w:id="72129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491172">
      <w:bodyDiv w:val="1"/>
      <w:marLeft w:val="0"/>
      <w:marRight w:val="0"/>
      <w:marTop w:val="0"/>
      <w:marBottom w:val="0"/>
      <w:divBdr>
        <w:top w:val="none" w:sz="0" w:space="0" w:color="auto"/>
        <w:left w:val="none" w:sz="0" w:space="0" w:color="auto"/>
        <w:bottom w:val="none" w:sz="0" w:space="0" w:color="auto"/>
        <w:right w:val="none" w:sz="0" w:space="0" w:color="auto"/>
      </w:divBdr>
      <w:divsChild>
        <w:div w:id="739137246">
          <w:marLeft w:val="0"/>
          <w:marRight w:val="0"/>
          <w:marTop w:val="0"/>
          <w:marBottom w:val="0"/>
          <w:divBdr>
            <w:top w:val="none" w:sz="0" w:space="0" w:color="auto"/>
            <w:left w:val="none" w:sz="0" w:space="0" w:color="auto"/>
            <w:bottom w:val="none" w:sz="0" w:space="0" w:color="auto"/>
            <w:right w:val="none" w:sz="0" w:space="0" w:color="auto"/>
          </w:divBdr>
          <w:divsChild>
            <w:div w:id="1586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868336">
      <w:bodyDiv w:val="1"/>
      <w:marLeft w:val="0"/>
      <w:marRight w:val="0"/>
      <w:marTop w:val="0"/>
      <w:marBottom w:val="0"/>
      <w:divBdr>
        <w:top w:val="none" w:sz="0" w:space="0" w:color="auto"/>
        <w:left w:val="none" w:sz="0" w:space="0" w:color="auto"/>
        <w:bottom w:val="none" w:sz="0" w:space="0" w:color="auto"/>
        <w:right w:val="none" w:sz="0" w:space="0" w:color="auto"/>
      </w:divBdr>
      <w:divsChild>
        <w:div w:id="1360936518">
          <w:marLeft w:val="0"/>
          <w:marRight w:val="0"/>
          <w:marTop w:val="0"/>
          <w:marBottom w:val="0"/>
          <w:divBdr>
            <w:top w:val="none" w:sz="0" w:space="0" w:color="auto"/>
            <w:left w:val="none" w:sz="0" w:space="0" w:color="auto"/>
            <w:bottom w:val="none" w:sz="0" w:space="0" w:color="auto"/>
            <w:right w:val="none" w:sz="0" w:space="0" w:color="auto"/>
          </w:divBdr>
          <w:divsChild>
            <w:div w:id="92465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988973">
      <w:bodyDiv w:val="1"/>
      <w:marLeft w:val="0"/>
      <w:marRight w:val="0"/>
      <w:marTop w:val="0"/>
      <w:marBottom w:val="0"/>
      <w:divBdr>
        <w:top w:val="none" w:sz="0" w:space="0" w:color="auto"/>
        <w:left w:val="none" w:sz="0" w:space="0" w:color="auto"/>
        <w:bottom w:val="none" w:sz="0" w:space="0" w:color="auto"/>
        <w:right w:val="none" w:sz="0" w:space="0" w:color="auto"/>
      </w:divBdr>
      <w:divsChild>
        <w:div w:id="1636524266">
          <w:marLeft w:val="0"/>
          <w:marRight w:val="0"/>
          <w:marTop w:val="0"/>
          <w:marBottom w:val="0"/>
          <w:divBdr>
            <w:top w:val="none" w:sz="0" w:space="0" w:color="auto"/>
            <w:left w:val="none" w:sz="0" w:space="0" w:color="auto"/>
            <w:bottom w:val="none" w:sz="0" w:space="0" w:color="auto"/>
            <w:right w:val="none" w:sz="0" w:space="0" w:color="auto"/>
          </w:divBdr>
          <w:divsChild>
            <w:div w:id="112430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088337">
      <w:bodyDiv w:val="1"/>
      <w:marLeft w:val="0"/>
      <w:marRight w:val="0"/>
      <w:marTop w:val="0"/>
      <w:marBottom w:val="0"/>
      <w:divBdr>
        <w:top w:val="none" w:sz="0" w:space="0" w:color="auto"/>
        <w:left w:val="none" w:sz="0" w:space="0" w:color="auto"/>
        <w:bottom w:val="none" w:sz="0" w:space="0" w:color="auto"/>
        <w:right w:val="none" w:sz="0" w:space="0" w:color="auto"/>
      </w:divBdr>
      <w:divsChild>
        <w:div w:id="2046175252">
          <w:marLeft w:val="0"/>
          <w:marRight w:val="0"/>
          <w:marTop w:val="0"/>
          <w:marBottom w:val="0"/>
          <w:divBdr>
            <w:top w:val="none" w:sz="0" w:space="0" w:color="auto"/>
            <w:left w:val="none" w:sz="0" w:space="0" w:color="auto"/>
            <w:bottom w:val="none" w:sz="0" w:space="0" w:color="auto"/>
            <w:right w:val="none" w:sz="0" w:space="0" w:color="auto"/>
          </w:divBdr>
          <w:divsChild>
            <w:div w:id="93520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684051">
      <w:bodyDiv w:val="1"/>
      <w:marLeft w:val="0"/>
      <w:marRight w:val="0"/>
      <w:marTop w:val="0"/>
      <w:marBottom w:val="0"/>
      <w:divBdr>
        <w:top w:val="none" w:sz="0" w:space="0" w:color="auto"/>
        <w:left w:val="none" w:sz="0" w:space="0" w:color="auto"/>
        <w:bottom w:val="none" w:sz="0" w:space="0" w:color="auto"/>
        <w:right w:val="none" w:sz="0" w:space="0" w:color="auto"/>
      </w:divBdr>
      <w:divsChild>
        <w:div w:id="1258947939">
          <w:marLeft w:val="0"/>
          <w:marRight w:val="0"/>
          <w:marTop w:val="0"/>
          <w:marBottom w:val="0"/>
          <w:divBdr>
            <w:top w:val="none" w:sz="0" w:space="0" w:color="auto"/>
            <w:left w:val="none" w:sz="0" w:space="0" w:color="auto"/>
            <w:bottom w:val="none" w:sz="0" w:space="0" w:color="auto"/>
            <w:right w:val="none" w:sz="0" w:space="0" w:color="auto"/>
          </w:divBdr>
          <w:divsChild>
            <w:div w:id="1809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023444">
      <w:bodyDiv w:val="1"/>
      <w:marLeft w:val="0"/>
      <w:marRight w:val="0"/>
      <w:marTop w:val="0"/>
      <w:marBottom w:val="0"/>
      <w:divBdr>
        <w:top w:val="none" w:sz="0" w:space="0" w:color="auto"/>
        <w:left w:val="none" w:sz="0" w:space="0" w:color="auto"/>
        <w:bottom w:val="none" w:sz="0" w:space="0" w:color="auto"/>
        <w:right w:val="none" w:sz="0" w:space="0" w:color="auto"/>
      </w:divBdr>
      <w:divsChild>
        <w:div w:id="898712458">
          <w:marLeft w:val="0"/>
          <w:marRight w:val="0"/>
          <w:marTop w:val="0"/>
          <w:marBottom w:val="0"/>
          <w:divBdr>
            <w:top w:val="none" w:sz="0" w:space="0" w:color="auto"/>
            <w:left w:val="none" w:sz="0" w:space="0" w:color="auto"/>
            <w:bottom w:val="none" w:sz="0" w:space="0" w:color="auto"/>
            <w:right w:val="none" w:sz="0" w:space="0" w:color="auto"/>
          </w:divBdr>
          <w:divsChild>
            <w:div w:id="196499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997343">
      <w:bodyDiv w:val="1"/>
      <w:marLeft w:val="0"/>
      <w:marRight w:val="0"/>
      <w:marTop w:val="0"/>
      <w:marBottom w:val="0"/>
      <w:divBdr>
        <w:top w:val="none" w:sz="0" w:space="0" w:color="auto"/>
        <w:left w:val="none" w:sz="0" w:space="0" w:color="auto"/>
        <w:bottom w:val="none" w:sz="0" w:space="0" w:color="auto"/>
        <w:right w:val="none" w:sz="0" w:space="0" w:color="auto"/>
      </w:divBdr>
      <w:divsChild>
        <w:div w:id="1535802885">
          <w:marLeft w:val="0"/>
          <w:marRight w:val="0"/>
          <w:marTop w:val="0"/>
          <w:marBottom w:val="0"/>
          <w:divBdr>
            <w:top w:val="none" w:sz="0" w:space="0" w:color="auto"/>
            <w:left w:val="none" w:sz="0" w:space="0" w:color="auto"/>
            <w:bottom w:val="none" w:sz="0" w:space="0" w:color="auto"/>
            <w:right w:val="none" w:sz="0" w:space="0" w:color="auto"/>
          </w:divBdr>
          <w:divsChild>
            <w:div w:id="159574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614497">
      <w:bodyDiv w:val="1"/>
      <w:marLeft w:val="0"/>
      <w:marRight w:val="0"/>
      <w:marTop w:val="0"/>
      <w:marBottom w:val="0"/>
      <w:divBdr>
        <w:top w:val="none" w:sz="0" w:space="0" w:color="auto"/>
        <w:left w:val="none" w:sz="0" w:space="0" w:color="auto"/>
        <w:bottom w:val="none" w:sz="0" w:space="0" w:color="auto"/>
        <w:right w:val="none" w:sz="0" w:space="0" w:color="auto"/>
      </w:divBdr>
      <w:divsChild>
        <w:div w:id="377901580">
          <w:marLeft w:val="0"/>
          <w:marRight w:val="0"/>
          <w:marTop w:val="0"/>
          <w:marBottom w:val="0"/>
          <w:divBdr>
            <w:top w:val="none" w:sz="0" w:space="0" w:color="auto"/>
            <w:left w:val="none" w:sz="0" w:space="0" w:color="auto"/>
            <w:bottom w:val="none" w:sz="0" w:space="0" w:color="auto"/>
            <w:right w:val="none" w:sz="0" w:space="0" w:color="auto"/>
          </w:divBdr>
          <w:divsChild>
            <w:div w:id="588193056">
              <w:marLeft w:val="0"/>
              <w:marRight w:val="0"/>
              <w:marTop w:val="0"/>
              <w:marBottom w:val="0"/>
              <w:divBdr>
                <w:top w:val="none" w:sz="0" w:space="0" w:color="auto"/>
                <w:left w:val="none" w:sz="0" w:space="0" w:color="auto"/>
                <w:bottom w:val="none" w:sz="0" w:space="0" w:color="auto"/>
                <w:right w:val="none" w:sz="0" w:space="0" w:color="auto"/>
              </w:divBdr>
            </w:div>
            <w:div w:id="162171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777826">
      <w:bodyDiv w:val="1"/>
      <w:marLeft w:val="0"/>
      <w:marRight w:val="0"/>
      <w:marTop w:val="0"/>
      <w:marBottom w:val="0"/>
      <w:divBdr>
        <w:top w:val="none" w:sz="0" w:space="0" w:color="auto"/>
        <w:left w:val="none" w:sz="0" w:space="0" w:color="auto"/>
        <w:bottom w:val="none" w:sz="0" w:space="0" w:color="auto"/>
        <w:right w:val="none" w:sz="0" w:space="0" w:color="auto"/>
      </w:divBdr>
      <w:divsChild>
        <w:div w:id="807747266">
          <w:marLeft w:val="0"/>
          <w:marRight w:val="0"/>
          <w:marTop w:val="0"/>
          <w:marBottom w:val="0"/>
          <w:divBdr>
            <w:top w:val="none" w:sz="0" w:space="0" w:color="auto"/>
            <w:left w:val="none" w:sz="0" w:space="0" w:color="auto"/>
            <w:bottom w:val="none" w:sz="0" w:space="0" w:color="auto"/>
            <w:right w:val="none" w:sz="0" w:space="0" w:color="auto"/>
          </w:divBdr>
          <w:divsChild>
            <w:div w:id="213190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159110">
      <w:bodyDiv w:val="1"/>
      <w:marLeft w:val="0"/>
      <w:marRight w:val="0"/>
      <w:marTop w:val="0"/>
      <w:marBottom w:val="0"/>
      <w:divBdr>
        <w:top w:val="none" w:sz="0" w:space="0" w:color="auto"/>
        <w:left w:val="none" w:sz="0" w:space="0" w:color="auto"/>
        <w:bottom w:val="none" w:sz="0" w:space="0" w:color="auto"/>
        <w:right w:val="none" w:sz="0" w:space="0" w:color="auto"/>
      </w:divBdr>
      <w:divsChild>
        <w:div w:id="1563052992">
          <w:marLeft w:val="0"/>
          <w:marRight w:val="0"/>
          <w:marTop w:val="0"/>
          <w:marBottom w:val="0"/>
          <w:divBdr>
            <w:top w:val="none" w:sz="0" w:space="0" w:color="auto"/>
            <w:left w:val="none" w:sz="0" w:space="0" w:color="auto"/>
            <w:bottom w:val="none" w:sz="0" w:space="0" w:color="auto"/>
            <w:right w:val="none" w:sz="0" w:space="0" w:color="auto"/>
          </w:divBdr>
          <w:divsChild>
            <w:div w:id="11522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598586">
      <w:bodyDiv w:val="1"/>
      <w:marLeft w:val="0"/>
      <w:marRight w:val="0"/>
      <w:marTop w:val="0"/>
      <w:marBottom w:val="0"/>
      <w:divBdr>
        <w:top w:val="none" w:sz="0" w:space="0" w:color="auto"/>
        <w:left w:val="none" w:sz="0" w:space="0" w:color="auto"/>
        <w:bottom w:val="none" w:sz="0" w:space="0" w:color="auto"/>
        <w:right w:val="none" w:sz="0" w:space="0" w:color="auto"/>
      </w:divBdr>
      <w:divsChild>
        <w:div w:id="1414279456">
          <w:marLeft w:val="0"/>
          <w:marRight w:val="0"/>
          <w:marTop w:val="0"/>
          <w:marBottom w:val="0"/>
          <w:divBdr>
            <w:top w:val="none" w:sz="0" w:space="0" w:color="auto"/>
            <w:left w:val="none" w:sz="0" w:space="0" w:color="auto"/>
            <w:bottom w:val="none" w:sz="0" w:space="0" w:color="auto"/>
            <w:right w:val="none" w:sz="0" w:space="0" w:color="auto"/>
          </w:divBdr>
          <w:divsChild>
            <w:div w:id="29048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24526">
      <w:bodyDiv w:val="1"/>
      <w:marLeft w:val="0"/>
      <w:marRight w:val="0"/>
      <w:marTop w:val="0"/>
      <w:marBottom w:val="0"/>
      <w:divBdr>
        <w:top w:val="none" w:sz="0" w:space="0" w:color="auto"/>
        <w:left w:val="none" w:sz="0" w:space="0" w:color="auto"/>
        <w:bottom w:val="none" w:sz="0" w:space="0" w:color="auto"/>
        <w:right w:val="none" w:sz="0" w:space="0" w:color="auto"/>
      </w:divBdr>
      <w:divsChild>
        <w:div w:id="216628731">
          <w:marLeft w:val="0"/>
          <w:marRight w:val="0"/>
          <w:marTop w:val="0"/>
          <w:marBottom w:val="0"/>
          <w:divBdr>
            <w:top w:val="none" w:sz="0" w:space="0" w:color="auto"/>
            <w:left w:val="none" w:sz="0" w:space="0" w:color="auto"/>
            <w:bottom w:val="none" w:sz="0" w:space="0" w:color="auto"/>
            <w:right w:val="none" w:sz="0" w:space="0" w:color="auto"/>
          </w:divBdr>
          <w:divsChild>
            <w:div w:id="131394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999671">
      <w:bodyDiv w:val="1"/>
      <w:marLeft w:val="0"/>
      <w:marRight w:val="0"/>
      <w:marTop w:val="0"/>
      <w:marBottom w:val="0"/>
      <w:divBdr>
        <w:top w:val="none" w:sz="0" w:space="0" w:color="auto"/>
        <w:left w:val="none" w:sz="0" w:space="0" w:color="auto"/>
        <w:bottom w:val="none" w:sz="0" w:space="0" w:color="auto"/>
        <w:right w:val="none" w:sz="0" w:space="0" w:color="auto"/>
      </w:divBdr>
    </w:div>
    <w:div w:id="1063329366">
      <w:bodyDiv w:val="1"/>
      <w:marLeft w:val="0"/>
      <w:marRight w:val="0"/>
      <w:marTop w:val="0"/>
      <w:marBottom w:val="0"/>
      <w:divBdr>
        <w:top w:val="none" w:sz="0" w:space="0" w:color="auto"/>
        <w:left w:val="none" w:sz="0" w:space="0" w:color="auto"/>
        <w:bottom w:val="none" w:sz="0" w:space="0" w:color="auto"/>
        <w:right w:val="none" w:sz="0" w:space="0" w:color="auto"/>
      </w:divBdr>
      <w:divsChild>
        <w:div w:id="1072853155">
          <w:marLeft w:val="0"/>
          <w:marRight w:val="0"/>
          <w:marTop w:val="0"/>
          <w:marBottom w:val="0"/>
          <w:divBdr>
            <w:top w:val="none" w:sz="0" w:space="0" w:color="auto"/>
            <w:left w:val="none" w:sz="0" w:space="0" w:color="auto"/>
            <w:bottom w:val="none" w:sz="0" w:space="0" w:color="auto"/>
            <w:right w:val="none" w:sz="0" w:space="0" w:color="auto"/>
          </w:divBdr>
          <w:divsChild>
            <w:div w:id="17053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079187">
      <w:bodyDiv w:val="1"/>
      <w:marLeft w:val="0"/>
      <w:marRight w:val="0"/>
      <w:marTop w:val="0"/>
      <w:marBottom w:val="0"/>
      <w:divBdr>
        <w:top w:val="none" w:sz="0" w:space="0" w:color="auto"/>
        <w:left w:val="none" w:sz="0" w:space="0" w:color="auto"/>
        <w:bottom w:val="none" w:sz="0" w:space="0" w:color="auto"/>
        <w:right w:val="none" w:sz="0" w:space="0" w:color="auto"/>
      </w:divBdr>
      <w:divsChild>
        <w:div w:id="594166990">
          <w:marLeft w:val="0"/>
          <w:marRight w:val="0"/>
          <w:marTop w:val="0"/>
          <w:marBottom w:val="0"/>
          <w:divBdr>
            <w:top w:val="none" w:sz="0" w:space="0" w:color="auto"/>
            <w:left w:val="none" w:sz="0" w:space="0" w:color="auto"/>
            <w:bottom w:val="none" w:sz="0" w:space="0" w:color="auto"/>
            <w:right w:val="none" w:sz="0" w:space="0" w:color="auto"/>
          </w:divBdr>
          <w:divsChild>
            <w:div w:id="1801341852">
              <w:marLeft w:val="0"/>
              <w:marRight w:val="0"/>
              <w:marTop w:val="0"/>
              <w:marBottom w:val="0"/>
              <w:divBdr>
                <w:top w:val="none" w:sz="0" w:space="0" w:color="auto"/>
                <w:left w:val="none" w:sz="0" w:space="0" w:color="auto"/>
                <w:bottom w:val="none" w:sz="0" w:space="0" w:color="auto"/>
                <w:right w:val="none" w:sz="0" w:space="0" w:color="auto"/>
              </w:divBdr>
            </w:div>
            <w:div w:id="119138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85427">
      <w:bodyDiv w:val="1"/>
      <w:marLeft w:val="0"/>
      <w:marRight w:val="0"/>
      <w:marTop w:val="0"/>
      <w:marBottom w:val="0"/>
      <w:divBdr>
        <w:top w:val="none" w:sz="0" w:space="0" w:color="auto"/>
        <w:left w:val="none" w:sz="0" w:space="0" w:color="auto"/>
        <w:bottom w:val="none" w:sz="0" w:space="0" w:color="auto"/>
        <w:right w:val="none" w:sz="0" w:space="0" w:color="auto"/>
      </w:divBdr>
      <w:divsChild>
        <w:div w:id="256444281">
          <w:marLeft w:val="0"/>
          <w:marRight w:val="0"/>
          <w:marTop w:val="0"/>
          <w:marBottom w:val="0"/>
          <w:divBdr>
            <w:top w:val="none" w:sz="0" w:space="0" w:color="auto"/>
            <w:left w:val="none" w:sz="0" w:space="0" w:color="auto"/>
            <w:bottom w:val="none" w:sz="0" w:space="0" w:color="auto"/>
            <w:right w:val="none" w:sz="0" w:space="0" w:color="auto"/>
          </w:divBdr>
          <w:divsChild>
            <w:div w:id="126604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899382">
      <w:bodyDiv w:val="1"/>
      <w:marLeft w:val="0"/>
      <w:marRight w:val="0"/>
      <w:marTop w:val="0"/>
      <w:marBottom w:val="0"/>
      <w:divBdr>
        <w:top w:val="none" w:sz="0" w:space="0" w:color="auto"/>
        <w:left w:val="none" w:sz="0" w:space="0" w:color="auto"/>
        <w:bottom w:val="none" w:sz="0" w:space="0" w:color="auto"/>
        <w:right w:val="none" w:sz="0" w:space="0" w:color="auto"/>
      </w:divBdr>
      <w:divsChild>
        <w:div w:id="1639384116">
          <w:marLeft w:val="0"/>
          <w:marRight w:val="0"/>
          <w:marTop w:val="0"/>
          <w:marBottom w:val="0"/>
          <w:divBdr>
            <w:top w:val="none" w:sz="0" w:space="0" w:color="auto"/>
            <w:left w:val="none" w:sz="0" w:space="0" w:color="auto"/>
            <w:bottom w:val="none" w:sz="0" w:space="0" w:color="auto"/>
            <w:right w:val="none" w:sz="0" w:space="0" w:color="auto"/>
          </w:divBdr>
          <w:divsChild>
            <w:div w:id="114007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33292">
      <w:bodyDiv w:val="1"/>
      <w:marLeft w:val="0"/>
      <w:marRight w:val="0"/>
      <w:marTop w:val="0"/>
      <w:marBottom w:val="0"/>
      <w:divBdr>
        <w:top w:val="none" w:sz="0" w:space="0" w:color="auto"/>
        <w:left w:val="none" w:sz="0" w:space="0" w:color="auto"/>
        <w:bottom w:val="none" w:sz="0" w:space="0" w:color="auto"/>
        <w:right w:val="none" w:sz="0" w:space="0" w:color="auto"/>
      </w:divBdr>
      <w:divsChild>
        <w:div w:id="100420185">
          <w:marLeft w:val="0"/>
          <w:marRight w:val="0"/>
          <w:marTop w:val="0"/>
          <w:marBottom w:val="0"/>
          <w:divBdr>
            <w:top w:val="none" w:sz="0" w:space="0" w:color="auto"/>
            <w:left w:val="none" w:sz="0" w:space="0" w:color="auto"/>
            <w:bottom w:val="none" w:sz="0" w:space="0" w:color="auto"/>
            <w:right w:val="none" w:sz="0" w:space="0" w:color="auto"/>
          </w:divBdr>
          <w:divsChild>
            <w:div w:id="100586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858898">
      <w:bodyDiv w:val="1"/>
      <w:marLeft w:val="0"/>
      <w:marRight w:val="0"/>
      <w:marTop w:val="0"/>
      <w:marBottom w:val="0"/>
      <w:divBdr>
        <w:top w:val="none" w:sz="0" w:space="0" w:color="auto"/>
        <w:left w:val="none" w:sz="0" w:space="0" w:color="auto"/>
        <w:bottom w:val="none" w:sz="0" w:space="0" w:color="auto"/>
        <w:right w:val="none" w:sz="0" w:space="0" w:color="auto"/>
      </w:divBdr>
      <w:divsChild>
        <w:div w:id="1550605260">
          <w:marLeft w:val="0"/>
          <w:marRight w:val="0"/>
          <w:marTop w:val="0"/>
          <w:marBottom w:val="0"/>
          <w:divBdr>
            <w:top w:val="none" w:sz="0" w:space="0" w:color="auto"/>
            <w:left w:val="none" w:sz="0" w:space="0" w:color="auto"/>
            <w:bottom w:val="none" w:sz="0" w:space="0" w:color="auto"/>
            <w:right w:val="none" w:sz="0" w:space="0" w:color="auto"/>
          </w:divBdr>
          <w:divsChild>
            <w:div w:id="203649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49025">
      <w:bodyDiv w:val="1"/>
      <w:marLeft w:val="0"/>
      <w:marRight w:val="0"/>
      <w:marTop w:val="0"/>
      <w:marBottom w:val="0"/>
      <w:divBdr>
        <w:top w:val="none" w:sz="0" w:space="0" w:color="auto"/>
        <w:left w:val="none" w:sz="0" w:space="0" w:color="auto"/>
        <w:bottom w:val="none" w:sz="0" w:space="0" w:color="auto"/>
        <w:right w:val="none" w:sz="0" w:space="0" w:color="auto"/>
      </w:divBdr>
      <w:divsChild>
        <w:div w:id="1784878807">
          <w:marLeft w:val="0"/>
          <w:marRight w:val="0"/>
          <w:marTop w:val="0"/>
          <w:marBottom w:val="0"/>
          <w:divBdr>
            <w:top w:val="none" w:sz="0" w:space="0" w:color="auto"/>
            <w:left w:val="none" w:sz="0" w:space="0" w:color="auto"/>
            <w:bottom w:val="none" w:sz="0" w:space="0" w:color="auto"/>
            <w:right w:val="none" w:sz="0" w:space="0" w:color="auto"/>
          </w:divBdr>
          <w:divsChild>
            <w:div w:id="93043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657036">
      <w:bodyDiv w:val="1"/>
      <w:marLeft w:val="0"/>
      <w:marRight w:val="0"/>
      <w:marTop w:val="0"/>
      <w:marBottom w:val="0"/>
      <w:divBdr>
        <w:top w:val="none" w:sz="0" w:space="0" w:color="auto"/>
        <w:left w:val="none" w:sz="0" w:space="0" w:color="auto"/>
        <w:bottom w:val="none" w:sz="0" w:space="0" w:color="auto"/>
        <w:right w:val="none" w:sz="0" w:space="0" w:color="auto"/>
      </w:divBdr>
      <w:divsChild>
        <w:div w:id="1672105682">
          <w:marLeft w:val="0"/>
          <w:marRight w:val="0"/>
          <w:marTop w:val="0"/>
          <w:marBottom w:val="0"/>
          <w:divBdr>
            <w:top w:val="none" w:sz="0" w:space="0" w:color="auto"/>
            <w:left w:val="none" w:sz="0" w:space="0" w:color="auto"/>
            <w:bottom w:val="none" w:sz="0" w:space="0" w:color="auto"/>
            <w:right w:val="none" w:sz="0" w:space="0" w:color="auto"/>
          </w:divBdr>
          <w:divsChild>
            <w:div w:id="72649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86887">
      <w:bodyDiv w:val="1"/>
      <w:marLeft w:val="0"/>
      <w:marRight w:val="0"/>
      <w:marTop w:val="0"/>
      <w:marBottom w:val="0"/>
      <w:divBdr>
        <w:top w:val="none" w:sz="0" w:space="0" w:color="auto"/>
        <w:left w:val="none" w:sz="0" w:space="0" w:color="auto"/>
        <w:bottom w:val="none" w:sz="0" w:space="0" w:color="auto"/>
        <w:right w:val="none" w:sz="0" w:space="0" w:color="auto"/>
      </w:divBdr>
      <w:divsChild>
        <w:div w:id="1739283782">
          <w:marLeft w:val="0"/>
          <w:marRight w:val="0"/>
          <w:marTop w:val="0"/>
          <w:marBottom w:val="0"/>
          <w:divBdr>
            <w:top w:val="none" w:sz="0" w:space="0" w:color="auto"/>
            <w:left w:val="none" w:sz="0" w:space="0" w:color="auto"/>
            <w:bottom w:val="none" w:sz="0" w:space="0" w:color="auto"/>
            <w:right w:val="none" w:sz="0" w:space="0" w:color="auto"/>
          </w:divBdr>
          <w:divsChild>
            <w:div w:id="21007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678070">
      <w:bodyDiv w:val="1"/>
      <w:marLeft w:val="0"/>
      <w:marRight w:val="0"/>
      <w:marTop w:val="0"/>
      <w:marBottom w:val="0"/>
      <w:divBdr>
        <w:top w:val="none" w:sz="0" w:space="0" w:color="auto"/>
        <w:left w:val="none" w:sz="0" w:space="0" w:color="auto"/>
        <w:bottom w:val="none" w:sz="0" w:space="0" w:color="auto"/>
        <w:right w:val="none" w:sz="0" w:space="0" w:color="auto"/>
      </w:divBdr>
      <w:divsChild>
        <w:div w:id="911162258">
          <w:marLeft w:val="0"/>
          <w:marRight w:val="0"/>
          <w:marTop w:val="0"/>
          <w:marBottom w:val="0"/>
          <w:divBdr>
            <w:top w:val="none" w:sz="0" w:space="0" w:color="auto"/>
            <w:left w:val="none" w:sz="0" w:space="0" w:color="auto"/>
            <w:bottom w:val="none" w:sz="0" w:space="0" w:color="auto"/>
            <w:right w:val="none" w:sz="0" w:space="0" w:color="auto"/>
          </w:divBdr>
          <w:divsChild>
            <w:div w:id="158683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533786">
      <w:bodyDiv w:val="1"/>
      <w:marLeft w:val="0"/>
      <w:marRight w:val="0"/>
      <w:marTop w:val="0"/>
      <w:marBottom w:val="0"/>
      <w:divBdr>
        <w:top w:val="none" w:sz="0" w:space="0" w:color="auto"/>
        <w:left w:val="none" w:sz="0" w:space="0" w:color="auto"/>
        <w:bottom w:val="none" w:sz="0" w:space="0" w:color="auto"/>
        <w:right w:val="none" w:sz="0" w:space="0" w:color="auto"/>
      </w:divBdr>
      <w:divsChild>
        <w:div w:id="525170058">
          <w:marLeft w:val="0"/>
          <w:marRight w:val="0"/>
          <w:marTop w:val="0"/>
          <w:marBottom w:val="0"/>
          <w:divBdr>
            <w:top w:val="none" w:sz="0" w:space="0" w:color="auto"/>
            <w:left w:val="none" w:sz="0" w:space="0" w:color="auto"/>
            <w:bottom w:val="none" w:sz="0" w:space="0" w:color="auto"/>
            <w:right w:val="none" w:sz="0" w:space="0" w:color="auto"/>
          </w:divBdr>
          <w:divsChild>
            <w:div w:id="197718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336943">
      <w:bodyDiv w:val="1"/>
      <w:marLeft w:val="0"/>
      <w:marRight w:val="0"/>
      <w:marTop w:val="0"/>
      <w:marBottom w:val="0"/>
      <w:divBdr>
        <w:top w:val="none" w:sz="0" w:space="0" w:color="auto"/>
        <w:left w:val="none" w:sz="0" w:space="0" w:color="auto"/>
        <w:bottom w:val="none" w:sz="0" w:space="0" w:color="auto"/>
        <w:right w:val="none" w:sz="0" w:space="0" w:color="auto"/>
      </w:divBdr>
      <w:divsChild>
        <w:div w:id="1669601371">
          <w:marLeft w:val="0"/>
          <w:marRight w:val="0"/>
          <w:marTop w:val="0"/>
          <w:marBottom w:val="0"/>
          <w:divBdr>
            <w:top w:val="none" w:sz="0" w:space="0" w:color="auto"/>
            <w:left w:val="none" w:sz="0" w:space="0" w:color="auto"/>
            <w:bottom w:val="none" w:sz="0" w:space="0" w:color="auto"/>
            <w:right w:val="none" w:sz="0" w:space="0" w:color="auto"/>
          </w:divBdr>
          <w:divsChild>
            <w:div w:id="166142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717386">
      <w:bodyDiv w:val="1"/>
      <w:marLeft w:val="0"/>
      <w:marRight w:val="0"/>
      <w:marTop w:val="0"/>
      <w:marBottom w:val="0"/>
      <w:divBdr>
        <w:top w:val="none" w:sz="0" w:space="0" w:color="auto"/>
        <w:left w:val="none" w:sz="0" w:space="0" w:color="auto"/>
        <w:bottom w:val="none" w:sz="0" w:space="0" w:color="auto"/>
        <w:right w:val="none" w:sz="0" w:space="0" w:color="auto"/>
      </w:divBdr>
      <w:divsChild>
        <w:div w:id="300694811">
          <w:marLeft w:val="0"/>
          <w:marRight w:val="0"/>
          <w:marTop w:val="0"/>
          <w:marBottom w:val="0"/>
          <w:divBdr>
            <w:top w:val="none" w:sz="0" w:space="0" w:color="auto"/>
            <w:left w:val="none" w:sz="0" w:space="0" w:color="auto"/>
            <w:bottom w:val="none" w:sz="0" w:space="0" w:color="auto"/>
            <w:right w:val="none" w:sz="0" w:space="0" w:color="auto"/>
          </w:divBdr>
          <w:divsChild>
            <w:div w:id="96110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31819">
      <w:bodyDiv w:val="1"/>
      <w:marLeft w:val="0"/>
      <w:marRight w:val="0"/>
      <w:marTop w:val="0"/>
      <w:marBottom w:val="0"/>
      <w:divBdr>
        <w:top w:val="none" w:sz="0" w:space="0" w:color="auto"/>
        <w:left w:val="none" w:sz="0" w:space="0" w:color="auto"/>
        <w:bottom w:val="none" w:sz="0" w:space="0" w:color="auto"/>
        <w:right w:val="none" w:sz="0" w:space="0" w:color="auto"/>
      </w:divBdr>
      <w:divsChild>
        <w:div w:id="1990943320">
          <w:marLeft w:val="0"/>
          <w:marRight w:val="0"/>
          <w:marTop w:val="0"/>
          <w:marBottom w:val="0"/>
          <w:divBdr>
            <w:top w:val="none" w:sz="0" w:space="0" w:color="auto"/>
            <w:left w:val="none" w:sz="0" w:space="0" w:color="auto"/>
            <w:bottom w:val="none" w:sz="0" w:space="0" w:color="auto"/>
            <w:right w:val="none" w:sz="0" w:space="0" w:color="auto"/>
          </w:divBdr>
          <w:divsChild>
            <w:div w:id="57562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95072">
      <w:bodyDiv w:val="1"/>
      <w:marLeft w:val="0"/>
      <w:marRight w:val="0"/>
      <w:marTop w:val="0"/>
      <w:marBottom w:val="0"/>
      <w:divBdr>
        <w:top w:val="none" w:sz="0" w:space="0" w:color="auto"/>
        <w:left w:val="none" w:sz="0" w:space="0" w:color="auto"/>
        <w:bottom w:val="none" w:sz="0" w:space="0" w:color="auto"/>
        <w:right w:val="none" w:sz="0" w:space="0" w:color="auto"/>
      </w:divBdr>
      <w:divsChild>
        <w:div w:id="422726984">
          <w:marLeft w:val="0"/>
          <w:marRight w:val="0"/>
          <w:marTop w:val="0"/>
          <w:marBottom w:val="0"/>
          <w:divBdr>
            <w:top w:val="none" w:sz="0" w:space="0" w:color="auto"/>
            <w:left w:val="none" w:sz="0" w:space="0" w:color="auto"/>
            <w:bottom w:val="none" w:sz="0" w:space="0" w:color="auto"/>
            <w:right w:val="none" w:sz="0" w:space="0" w:color="auto"/>
          </w:divBdr>
          <w:divsChild>
            <w:div w:id="59836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84832">
      <w:bodyDiv w:val="1"/>
      <w:marLeft w:val="0"/>
      <w:marRight w:val="0"/>
      <w:marTop w:val="0"/>
      <w:marBottom w:val="0"/>
      <w:divBdr>
        <w:top w:val="none" w:sz="0" w:space="0" w:color="auto"/>
        <w:left w:val="none" w:sz="0" w:space="0" w:color="auto"/>
        <w:bottom w:val="none" w:sz="0" w:space="0" w:color="auto"/>
        <w:right w:val="none" w:sz="0" w:space="0" w:color="auto"/>
      </w:divBdr>
      <w:divsChild>
        <w:div w:id="536162957">
          <w:marLeft w:val="0"/>
          <w:marRight w:val="0"/>
          <w:marTop w:val="0"/>
          <w:marBottom w:val="0"/>
          <w:divBdr>
            <w:top w:val="none" w:sz="0" w:space="0" w:color="auto"/>
            <w:left w:val="none" w:sz="0" w:space="0" w:color="auto"/>
            <w:bottom w:val="none" w:sz="0" w:space="0" w:color="auto"/>
            <w:right w:val="none" w:sz="0" w:space="0" w:color="auto"/>
          </w:divBdr>
          <w:divsChild>
            <w:div w:id="95802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36885">
      <w:bodyDiv w:val="1"/>
      <w:marLeft w:val="0"/>
      <w:marRight w:val="0"/>
      <w:marTop w:val="0"/>
      <w:marBottom w:val="0"/>
      <w:divBdr>
        <w:top w:val="none" w:sz="0" w:space="0" w:color="auto"/>
        <w:left w:val="none" w:sz="0" w:space="0" w:color="auto"/>
        <w:bottom w:val="none" w:sz="0" w:space="0" w:color="auto"/>
        <w:right w:val="none" w:sz="0" w:space="0" w:color="auto"/>
      </w:divBdr>
      <w:divsChild>
        <w:div w:id="1014266765">
          <w:marLeft w:val="0"/>
          <w:marRight w:val="0"/>
          <w:marTop w:val="0"/>
          <w:marBottom w:val="0"/>
          <w:divBdr>
            <w:top w:val="none" w:sz="0" w:space="0" w:color="auto"/>
            <w:left w:val="none" w:sz="0" w:space="0" w:color="auto"/>
            <w:bottom w:val="none" w:sz="0" w:space="0" w:color="auto"/>
            <w:right w:val="none" w:sz="0" w:space="0" w:color="auto"/>
          </w:divBdr>
          <w:divsChild>
            <w:div w:id="72830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493396">
      <w:bodyDiv w:val="1"/>
      <w:marLeft w:val="0"/>
      <w:marRight w:val="0"/>
      <w:marTop w:val="0"/>
      <w:marBottom w:val="0"/>
      <w:divBdr>
        <w:top w:val="none" w:sz="0" w:space="0" w:color="auto"/>
        <w:left w:val="none" w:sz="0" w:space="0" w:color="auto"/>
        <w:bottom w:val="none" w:sz="0" w:space="0" w:color="auto"/>
        <w:right w:val="none" w:sz="0" w:space="0" w:color="auto"/>
      </w:divBdr>
    </w:div>
    <w:div w:id="2003503485">
      <w:bodyDiv w:val="1"/>
      <w:marLeft w:val="0"/>
      <w:marRight w:val="0"/>
      <w:marTop w:val="0"/>
      <w:marBottom w:val="0"/>
      <w:divBdr>
        <w:top w:val="none" w:sz="0" w:space="0" w:color="auto"/>
        <w:left w:val="none" w:sz="0" w:space="0" w:color="auto"/>
        <w:bottom w:val="none" w:sz="0" w:space="0" w:color="auto"/>
        <w:right w:val="none" w:sz="0" w:space="0" w:color="auto"/>
      </w:divBdr>
      <w:divsChild>
        <w:div w:id="1181431498">
          <w:marLeft w:val="0"/>
          <w:marRight w:val="0"/>
          <w:marTop w:val="0"/>
          <w:marBottom w:val="0"/>
          <w:divBdr>
            <w:top w:val="none" w:sz="0" w:space="0" w:color="auto"/>
            <w:left w:val="none" w:sz="0" w:space="0" w:color="auto"/>
            <w:bottom w:val="none" w:sz="0" w:space="0" w:color="auto"/>
            <w:right w:val="none" w:sz="0" w:space="0" w:color="auto"/>
          </w:divBdr>
          <w:divsChild>
            <w:div w:id="212849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42976">
      <w:bodyDiv w:val="1"/>
      <w:marLeft w:val="0"/>
      <w:marRight w:val="0"/>
      <w:marTop w:val="0"/>
      <w:marBottom w:val="0"/>
      <w:divBdr>
        <w:top w:val="none" w:sz="0" w:space="0" w:color="auto"/>
        <w:left w:val="none" w:sz="0" w:space="0" w:color="auto"/>
        <w:bottom w:val="none" w:sz="0" w:space="0" w:color="auto"/>
        <w:right w:val="none" w:sz="0" w:space="0" w:color="auto"/>
      </w:divBdr>
      <w:divsChild>
        <w:div w:id="1808007541">
          <w:marLeft w:val="0"/>
          <w:marRight w:val="0"/>
          <w:marTop w:val="0"/>
          <w:marBottom w:val="0"/>
          <w:divBdr>
            <w:top w:val="none" w:sz="0" w:space="0" w:color="auto"/>
            <w:left w:val="none" w:sz="0" w:space="0" w:color="auto"/>
            <w:bottom w:val="none" w:sz="0" w:space="0" w:color="auto"/>
            <w:right w:val="none" w:sz="0" w:space="0" w:color="auto"/>
          </w:divBdr>
          <w:divsChild>
            <w:div w:id="185984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508903">
      <w:bodyDiv w:val="1"/>
      <w:marLeft w:val="0"/>
      <w:marRight w:val="0"/>
      <w:marTop w:val="0"/>
      <w:marBottom w:val="0"/>
      <w:divBdr>
        <w:top w:val="none" w:sz="0" w:space="0" w:color="auto"/>
        <w:left w:val="none" w:sz="0" w:space="0" w:color="auto"/>
        <w:bottom w:val="none" w:sz="0" w:space="0" w:color="auto"/>
        <w:right w:val="none" w:sz="0" w:space="0" w:color="auto"/>
      </w:divBdr>
      <w:divsChild>
        <w:div w:id="581647834">
          <w:marLeft w:val="0"/>
          <w:marRight w:val="0"/>
          <w:marTop w:val="0"/>
          <w:marBottom w:val="0"/>
          <w:divBdr>
            <w:top w:val="none" w:sz="0" w:space="0" w:color="auto"/>
            <w:left w:val="none" w:sz="0" w:space="0" w:color="auto"/>
            <w:bottom w:val="none" w:sz="0" w:space="0" w:color="auto"/>
            <w:right w:val="none" w:sz="0" w:space="0" w:color="auto"/>
          </w:divBdr>
          <w:divsChild>
            <w:div w:id="40665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892697">
      <w:bodyDiv w:val="1"/>
      <w:marLeft w:val="0"/>
      <w:marRight w:val="0"/>
      <w:marTop w:val="0"/>
      <w:marBottom w:val="0"/>
      <w:divBdr>
        <w:top w:val="none" w:sz="0" w:space="0" w:color="auto"/>
        <w:left w:val="none" w:sz="0" w:space="0" w:color="auto"/>
        <w:bottom w:val="none" w:sz="0" w:space="0" w:color="auto"/>
        <w:right w:val="none" w:sz="0" w:space="0" w:color="auto"/>
      </w:divBdr>
      <w:divsChild>
        <w:div w:id="108286051">
          <w:marLeft w:val="0"/>
          <w:marRight w:val="0"/>
          <w:marTop w:val="0"/>
          <w:marBottom w:val="0"/>
          <w:divBdr>
            <w:top w:val="none" w:sz="0" w:space="0" w:color="auto"/>
            <w:left w:val="none" w:sz="0" w:space="0" w:color="auto"/>
            <w:bottom w:val="none" w:sz="0" w:space="0" w:color="auto"/>
            <w:right w:val="none" w:sz="0" w:space="0" w:color="auto"/>
          </w:divBdr>
          <w:divsChild>
            <w:div w:id="173376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402544">
      <w:bodyDiv w:val="1"/>
      <w:marLeft w:val="0"/>
      <w:marRight w:val="0"/>
      <w:marTop w:val="0"/>
      <w:marBottom w:val="0"/>
      <w:divBdr>
        <w:top w:val="none" w:sz="0" w:space="0" w:color="auto"/>
        <w:left w:val="none" w:sz="0" w:space="0" w:color="auto"/>
        <w:bottom w:val="none" w:sz="0" w:space="0" w:color="auto"/>
        <w:right w:val="none" w:sz="0" w:space="0" w:color="auto"/>
      </w:divBdr>
      <w:divsChild>
        <w:div w:id="885221820">
          <w:marLeft w:val="0"/>
          <w:marRight w:val="0"/>
          <w:marTop w:val="0"/>
          <w:marBottom w:val="0"/>
          <w:divBdr>
            <w:top w:val="none" w:sz="0" w:space="0" w:color="auto"/>
            <w:left w:val="none" w:sz="0" w:space="0" w:color="auto"/>
            <w:bottom w:val="none" w:sz="0" w:space="0" w:color="auto"/>
            <w:right w:val="none" w:sz="0" w:space="0" w:color="auto"/>
          </w:divBdr>
          <w:divsChild>
            <w:div w:id="85138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tailieu.com/van-7-ket-noi-tri-thuc-c1259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531</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cp:lastPrinted>2022-07-25T09:23:00Z</cp:lastPrinted>
  <dcterms:created xsi:type="dcterms:W3CDTF">2022-12-20T01:49:00Z</dcterms:created>
  <dcterms:modified xsi:type="dcterms:W3CDTF">2022-12-20T01:49:00Z</dcterms:modified>
</cp:coreProperties>
</file>