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80" w:rsidRPr="00B04980" w:rsidRDefault="00B04980" w:rsidP="00B04980">
      <w:pPr>
        <w:pStyle w:val="NormalWeb"/>
        <w:rPr>
          <w:sz w:val="26"/>
          <w:szCs w:val="26"/>
        </w:rPr>
      </w:pPr>
      <w:r w:rsidRPr="00B04980">
        <w:rPr>
          <w:sz w:val="26"/>
          <w:szCs w:val="26"/>
        </w:rPr>
        <w:t xml:space="preserve">Hướng dẫn </w:t>
      </w:r>
      <w:hyperlink r:id="rId5" w:tooltip="soạn văn 7" w:history="1">
        <w:r w:rsidRPr="00B04980">
          <w:rPr>
            <w:rStyle w:val="Hyperlink"/>
            <w:b/>
            <w:bCs/>
            <w:sz w:val="26"/>
            <w:szCs w:val="26"/>
          </w:rPr>
          <w:t>soạn văn 7</w:t>
        </w:r>
      </w:hyperlink>
      <w:r w:rsidRPr="00B04980">
        <w:rPr>
          <w:rStyle w:val="Strong"/>
          <w:sz w:val="26"/>
          <w:szCs w:val="26"/>
        </w:rPr>
        <w:t> Đồng dao mùa xuân</w:t>
      </w:r>
      <w:r w:rsidRPr="00B04980">
        <w:rPr>
          <w:sz w:val="26"/>
          <w:szCs w:val="26"/>
        </w:rPr>
        <w:t> SGK Kết nối tri thức bằng cách gợi ý trả lời NGẮN GỌN NHẤT tất cả câu hỏi trong bài học: Trước khi đọc, đọc văn bản, sau khi đọc, viết kết nối với đọc.</w:t>
      </w:r>
    </w:p>
    <w:p w:rsidR="00B04980" w:rsidRPr="00B04980" w:rsidRDefault="00B04980" w:rsidP="00B04980">
      <w:pPr>
        <w:pStyle w:val="Heading1"/>
        <w:rPr>
          <w:b/>
        </w:rPr>
      </w:pPr>
      <w:r w:rsidRPr="00B04980">
        <w:rPr>
          <w:b/>
        </w:rPr>
        <w:t>Soạn văn 7 Đồng dao mùa xuân KNTT</w:t>
      </w:r>
    </w:p>
    <w:p w:rsidR="00B04980" w:rsidRPr="00B04980" w:rsidRDefault="00B04980" w:rsidP="00B04980">
      <w:pPr>
        <w:pStyle w:val="NormalWeb"/>
        <w:rPr>
          <w:sz w:val="26"/>
          <w:szCs w:val="26"/>
        </w:rPr>
      </w:pPr>
      <w:r w:rsidRPr="00B04980">
        <w:rPr>
          <w:rStyle w:val="Emphasis"/>
          <w:rFonts w:eastAsiaTheme="majorEastAsia"/>
          <w:sz w:val="26"/>
          <w:szCs w:val="26"/>
        </w:rPr>
        <w:t>Gợi ý trả lời các câu hỏi của bài học trang 39-41 SGK Ngữ văn 7 tập 1, Kết nối tri thức ngắn gọn vẫn đảm bảo đầy đủ ý, dựa trên sách giáo viên.</w:t>
      </w:r>
    </w:p>
    <w:p w:rsidR="00B04980" w:rsidRPr="00B04980" w:rsidRDefault="00B04980" w:rsidP="00B04980">
      <w:pPr>
        <w:pStyle w:val="Heading2"/>
        <w:rPr>
          <w:b/>
          <w:sz w:val="28"/>
          <w:szCs w:val="28"/>
        </w:rPr>
      </w:pPr>
      <w:r w:rsidRPr="00B04980">
        <w:rPr>
          <w:b/>
          <w:sz w:val="28"/>
          <w:szCs w:val="28"/>
        </w:rPr>
        <w:t>Soạn bài Đồng dao mùa xuân ngắn nhất</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Trước khi đọc</w:t>
      </w:r>
    </w:p>
    <w:p w:rsidR="00B04980" w:rsidRPr="00B04980" w:rsidRDefault="00B04980" w:rsidP="00B04980">
      <w:pPr>
        <w:pStyle w:val="NormalWeb"/>
        <w:rPr>
          <w:sz w:val="26"/>
          <w:szCs w:val="26"/>
        </w:rPr>
      </w:pPr>
      <w:r w:rsidRPr="00B04980">
        <w:rPr>
          <w:rStyle w:val="Strong"/>
          <w:sz w:val="26"/>
          <w:szCs w:val="26"/>
        </w:rPr>
        <w:t>Câu hỏi 1</w:t>
      </w:r>
    </w:p>
    <w:p w:rsidR="00B04980" w:rsidRPr="00B04980" w:rsidRDefault="00B04980" w:rsidP="00B04980">
      <w:pPr>
        <w:pStyle w:val="NormalWeb"/>
        <w:rPr>
          <w:sz w:val="26"/>
          <w:szCs w:val="26"/>
        </w:rPr>
      </w:pPr>
      <w:r w:rsidRPr="00B04980">
        <w:rPr>
          <w:sz w:val="26"/>
          <w:szCs w:val="26"/>
        </w:rPr>
        <w:t>- Khi nghe nói đến cụm từ thơ bốn chữ, em nghĩ ngay đến những bài thơ làm theo thể 4 chữ, ngắn gọn và giàu ý nghĩa.</w:t>
      </w:r>
    </w:p>
    <w:p w:rsidR="00B04980" w:rsidRPr="00B04980" w:rsidRDefault="00B04980" w:rsidP="00B04980">
      <w:pPr>
        <w:pStyle w:val="NormalWeb"/>
        <w:rPr>
          <w:sz w:val="26"/>
          <w:szCs w:val="26"/>
        </w:rPr>
      </w:pPr>
      <w:r w:rsidRPr="00B04980">
        <w:rPr>
          <w:sz w:val="26"/>
          <w:szCs w:val="26"/>
        </w:rPr>
        <w:t>- Một số bài thơ 4 chữ đã học: Đôi que đan, Sắc màu em yêu</w:t>
      </w:r>
    </w:p>
    <w:p w:rsidR="00B04980" w:rsidRPr="00B04980" w:rsidRDefault="00B04980" w:rsidP="00B04980">
      <w:pPr>
        <w:pStyle w:val="NormalWeb"/>
        <w:rPr>
          <w:sz w:val="26"/>
          <w:szCs w:val="26"/>
        </w:rPr>
      </w:pPr>
      <w:r w:rsidRPr="00B04980">
        <w:rPr>
          <w:sz w:val="26"/>
          <w:szCs w:val="26"/>
        </w:rPr>
        <w:t>- Ấn tượng với bài thơ “Sắc màu em yêu”: Bài thơ đã mở ra trước mắt em những hình ảnh đẹp đẽ của quê hương, đất nước, con người, bồi đắp thêm cho em tình yêu quê hương và khiến em nhớ mãi.</w:t>
      </w:r>
    </w:p>
    <w:p w:rsidR="00B04980" w:rsidRPr="00B04980" w:rsidRDefault="00B04980" w:rsidP="00B04980">
      <w:pPr>
        <w:pStyle w:val="NormalWeb"/>
        <w:rPr>
          <w:sz w:val="26"/>
          <w:szCs w:val="26"/>
        </w:rPr>
      </w:pPr>
      <w:r w:rsidRPr="00B04980">
        <w:rPr>
          <w:rStyle w:val="Strong"/>
          <w:sz w:val="26"/>
          <w:szCs w:val="26"/>
        </w:rPr>
        <w:t>Câu hỏi 2</w:t>
      </w:r>
    </w:p>
    <w:p w:rsidR="00B04980" w:rsidRPr="00B04980" w:rsidRDefault="00B04980" w:rsidP="00B04980">
      <w:pPr>
        <w:pStyle w:val="NormalWeb"/>
        <w:rPr>
          <w:sz w:val="26"/>
          <w:szCs w:val="26"/>
        </w:rPr>
      </w:pPr>
      <w:r w:rsidRPr="00B04980">
        <w:rPr>
          <w:sz w:val="26"/>
          <w:szCs w:val="26"/>
        </w:rPr>
        <w:t>Cảm nhận của em về hình ảnh anh bộ đội Cụ Hồ: đó là sự kính trọng, yêu mến các anh vì các anh đã ngày ngày giữ gìn sự bình yên cho mình.</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Đọc văn bản</w:t>
      </w:r>
    </w:p>
    <w:p w:rsidR="00B04980" w:rsidRPr="00B04980" w:rsidRDefault="00B04980" w:rsidP="00B04980">
      <w:pPr>
        <w:pStyle w:val="NormalWeb"/>
        <w:rPr>
          <w:sz w:val="26"/>
          <w:szCs w:val="26"/>
        </w:rPr>
      </w:pPr>
      <w:r w:rsidRPr="00B04980">
        <w:rPr>
          <w:rStyle w:val="Emphasis"/>
          <w:rFonts w:eastAsiaTheme="majorEastAsia"/>
          <w:sz w:val="26"/>
          <w:szCs w:val="26"/>
        </w:rPr>
        <w:t>Gợi ý trả lời câu hỏi trong bài đọc trang 40 SGK Ngữ văn 7 tập 1 Kết nối tri thức.</w:t>
      </w:r>
    </w:p>
    <w:p w:rsidR="00B04980" w:rsidRPr="00B04980" w:rsidRDefault="00B04980" w:rsidP="00B04980">
      <w:pPr>
        <w:pStyle w:val="NormalWeb"/>
        <w:rPr>
          <w:sz w:val="26"/>
          <w:szCs w:val="26"/>
        </w:rPr>
      </w:pPr>
      <w:r w:rsidRPr="00B04980">
        <w:rPr>
          <w:rStyle w:val="Strong"/>
          <w:sz w:val="26"/>
          <w:szCs w:val="26"/>
        </w:rPr>
        <w:t xml:space="preserve">1. Theo dõi: </w:t>
      </w:r>
      <w:r w:rsidRPr="00B04980">
        <w:rPr>
          <w:sz w:val="26"/>
          <w:szCs w:val="26"/>
        </w:rPr>
        <w:t>Số tiếng trong mỗi dòng thơ, vần thơ, nhịp thơ.</w:t>
      </w:r>
    </w:p>
    <w:p w:rsidR="00B04980" w:rsidRPr="00B04980" w:rsidRDefault="00B04980" w:rsidP="00B04980">
      <w:pPr>
        <w:pStyle w:val="NormalWeb"/>
        <w:rPr>
          <w:sz w:val="26"/>
          <w:szCs w:val="26"/>
        </w:rPr>
      </w:pPr>
      <w:r w:rsidRPr="00B04980">
        <w:rPr>
          <w:sz w:val="26"/>
          <w:szCs w:val="26"/>
        </w:rPr>
        <w:t>Mỗi dòng thơ có 4 tiếng, vần cách: lửa - nữa, yêu - diều,.., nhịp 2/2 hoặc 1/3</w:t>
      </w:r>
    </w:p>
    <w:p w:rsidR="00B04980" w:rsidRPr="00B04980" w:rsidRDefault="00B04980" w:rsidP="00B04980">
      <w:pPr>
        <w:pStyle w:val="NormalWeb"/>
        <w:rPr>
          <w:sz w:val="26"/>
          <w:szCs w:val="26"/>
        </w:rPr>
      </w:pPr>
      <w:r w:rsidRPr="00B04980">
        <w:rPr>
          <w:rStyle w:val="Strong"/>
          <w:sz w:val="26"/>
          <w:szCs w:val="26"/>
        </w:rPr>
        <w:t xml:space="preserve">2. Hình dung: </w:t>
      </w:r>
      <w:r w:rsidRPr="00B04980">
        <w:rPr>
          <w:sz w:val="26"/>
          <w:szCs w:val="26"/>
        </w:rPr>
        <w:t>Hình ảnh người lính trong “những năm máu lửa”.</w:t>
      </w:r>
    </w:p>
    <w:p w:rsidR="00B04980" w:rsidRPr="00B04980" w:rsidRDefault="00B04980" w:rsidP="00B04980">
      <w:pPr>
        <w:pStyle w:val="NormalWeb"/>
        <w:rPr>
          <w:sz w:val="26"/>
          <w:szCs w:val="26"/>
        </w:rPr>
      </w:pPr>
      <w:r w:rsidRPr="00B04980">
        <w:rPr>
          <w:sz w:val="26"/>
          <w:szCs w:val="26"/>
        </w:rPr>
        <w:t>Hình ảnh người lính trong “Những năm máu lửa”: là những người thanh niên yêu nước, chưa từng được yêu, chưa uống cà phê và vẫn còn những thú vui con nít đó là mê thả diều nhưng sẵn sang lên đường bảo vệ tổ quốc.</w:t>
      </w:r>
    </w:p>
    <w:p w:rsidR="00B04980" w:rsidRPr="00B04980" w:rsidRDefault="00B04980" w:rsidP="00B04980">
      <w:pPr>
        <w:pStyle w:val="NormalWeb"/>
        <w:rPr>
          <w:sz w:val="26"/>
          <w:szCs w:val="26"/>
        </w:rPr>
      </w:pPr>
      <w:r w:rsidRPr="00B04980">
        <w:rPr>
          <w:rStyle w:val="Strong"/>
          <w:sz w:val="26"/>
          <w:szCs w:val="26"/>
        </w:rPr>
        <w:t>3. Hình dung:</w:t>
      </w:r>
      <w:r w:rsidRPr="00B04980">
        <w:rPr>
          <w:sz w:val="26"/>
          <w:szCs w:val="26"/>
        </w:rPr>
        <w:t xml:space="preserve"> Hình ảnh người lính ở lại nơi chiến trường xưa trong tưởng tượng của tác giả.</w:t>
      </w:r>
    </w:p>
    <w:p w:rsidR="00B04980" w:rsidRPr="00B04980" w:rsidRDefault="00B04980" w:rsidP="00B04980">
      <w:pPr>
        <w:pStyle w:val="NormalWeb"/>
        <w:rPr>
          <w:sz w:val="26"/>
          <w:szCs w:val="26"/>
        </w:rPr>
      </w:pPr>
      <w:r w:rsidRPr="00B04980">
        <w:rPr>
          <w:sz w:val="26"/>
          <w:szCs w:val="26"/>
        </w:rPr>
        <w:t xml:space="preserve">Hình ảnh người lính ở lại chiến trường trong tưởng tượng của tác giả: người lính trở thành những ngọn lửa chiếu sáng soi đường cho đồng đội của mình. Những người ở lại sẽ </w:t>
      </w:r>
      <w:r w:rsidRPr="00B04980">
        <w:rPr>
          <w:sz w:val="26"/>
          <w:szCs w:val="26"/>
        </w:rPr>
        <w:lastRenderedPageBreak/>
        <w:t>luôn nhớ đến các anh hình ảnh người lính cụ Hồ giản dị với ba lô con cóc, tấm áo màu xanh, cái cười hiền lành, làn da sốt rét.</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Sau khi đọc</w:t>
      </w:r>
    </w:p>
    <w:p w:rsidR="00B04980" w:rsidRPr="00B04980" w:rsidRDefault="00B04980" w:rsidP="00B04980">
      <w:pPr>
        <w:pStyle w:val="NormalWeb"/>
        <w:rPr>
          <w:sz w:val="26"/>
          <w:szCs w:val="26"/>
        </w:rPr>
      </w:pPr>
      <w:r w:rsidRPr="00B04980">
        <w:rPr>
          <w:rStyle w:val="Emphasis"/>
          <w:rFonts w:eastAsiaTheme="majorEastAsia"/>
          <w:sz w:val="26"/>
          <w:szCs w:val="26"/>
        </w:rPr>
        <w:t>Gợi ý trả lời câu hỏi sau khi đọc trang 41 SGK Ngữ văn 7 tập 1 Kết nối tri thức.</w:t>
      </w:r>
    </w:p>
    <w:p w:rsidR="00B04980" w:rsidRPr="00B04980" w:rsidRDefault="00B04980" w:rsidP="00B04980">
      <w:pPr>
        <w:pStyle w:val="NormalWeb"/>
        <w:rPr>
          <w:sz w:val="26"/>
          <w:szCs w:val="26"/>
        </w:rPr>
      </w:pPr>
      <w:r w:rsidRPr="00B04980">
        <w:rPr>
          <w:rStyle w:val="Strong"/>
          <w:sz w:val="26"/>
          <w:szCs w:val="26"/>
        </w:rPr>
        <w:t>* Trả lời câu hỏi</w:t>
      </w:r>
    </w:p>
    <w:p w:rsidR="00B04980" w:rsidRPr="00B04980" w:rsidRDefault="00B04980" w:rsidP="00B04980">
      <w:pPr>
        <w:pStyle w:val="NormalWeb"/>
        <w:rPr>
          <w:sz w:val="26"/>
          <w:szCs w:val="26"/>
        </w:rPr>
      </w:pPr>
      <w:r w:rsidRPr="00B04980">
        <w:rPr>
          <w:rStyle w:val="Strong"/>
          <w:sz w:val="26"/>
          <w:szCs w:val="26"/>
        </w:rPr>
        <w:t>Câu 1</w:t>
      </w:r>
    </w:p>
    <w:p w:rsidR="00B04980" w:rsidRPr="00B04980" w:rsidRDefault="00B04980" w:rsidP="00B04980">
      <w:pPr>
        <w:pStyle w:val="NormalWeb"/>
        <w:rPr>
          <w:sz w:val="26"/>
          <w:szCs w:val="26"/>
        </w:rPr>
      </w:pPr>
      <w:r w:rsidRPr="00B04980">
        <w:rPr>
          <w:sz w:val="26"/>
          <w:szCs w:val="26"/>
        </w:rPr>
        <w:t>- Cách chia khổ của bài thơ</w:t>
      </w:r>
    </w:p>
    <w:p w:rsidR="00B04980" w:rsidRPr="00B04980" w:rsidRDefault="00B04980" w:rsidP="00B04980">
      <w:pPr>
        <w:pStyle w:val="NormalWeb"/>
        <w:rPr>
          <w:sz w:val="26"/>
          <w:szCs w:val="26"/>
        </w:rPr>
      </w:pPr>
      <w:r w:rsidRPr="00B04980">
        <w:rPr>
          <w:sz w:val="26"/>
          <w:szCs w:val="26"/>
        </w:rPr>
        <w:t>- Hai khổ thơ đầu có khổ 2 câu, có khổ 3 câu. Từ khổ thứ 3 trở đi mỗi khổ thơ 4 câu.</w:t>
      </w:r>
    </w:p>
    <w:p w:rsidR="00B04980" w:rsidRPr="00B04980" w:rsidRDefault="00B04980" w:rsidP="00B04980">
      <w:pPr>
        <w:pStyle w:val="NormalWeb"/>
        <w:rPr>
          <w:sz w:val="26"/>
          <w:szCs w:val="26"/>
        </w:rPr>
      </w:pPr>
      <w:r w:rsidRPr="00B04980">
        <w:rPr>
          <w:sz w:val="26"/>
          <w:szCs w:val="26"/>
        </w:rPr>
        <w:t>- Cách chia phù hợp với nội dung và ý nghĩa bài thơ:</w:t>
      </w:r>
    </w:p>
    <w:p w:rsidR="00B04980" w:rsidRPr="00B04980" w:rsidRDefault="00B04980" w:rsidP="00B04980">
      <w:pPr>
        <w:pStyle w:val="NormalWeb"/>
        <w:rPr>
          <w:sz w:val="26"/>
          <w:szCs w:val="26"/>
        </w:rPr>
      </w:pPr>
      <w:r w:rsidRPr="00B04980">
        <w:rPr>
          <w:sz w:val="26"/>
          <w:szCs w:val="26"/>
        </w:rPr>
        <w:t>+ Khổ đầu tiên giới thiệu ngắn gọn hình ảnh và xuất thân người lính. </w:t>
      </w:r>
    </w:p>
    <w:p w:rsidR="00B04980" w:rsidRPr="00B04980" w:rsidRDefault="00B04980" w:rsidP="00B04980">
      <w:pPr>
        <w:pStyle w:val="NormalWeb"/>
        <w:rPr>
          <w:sz w:val="26"/>
          <w:szCs w:val="26"/>
        </w:rPr>
      </w:pPr>
      <w:r w:rsidRPr="00B04980">
        <w:rPr>
          <w:sz w:val="26"/>
          <w:szCs w:val="26"/>
        </w:rPr>
        <w:t>+ Khổ thơ thứ hai chỉ có hai câu lắng đọng như một nốt trầm khi giới thiệu rằng người lính không trở về nữa. </w:t>
      </w:r>
    </w:p>
    <w:p w:rsidR="00B04980" w:rsidRPr="00B04980" w:rsidRDefault="00B04980" w:rsidP="00B04980">
      <w:pPr>
        <w:pStyle w:val="NormalWeb"/>
        <w:rPr>
          <w:sz w:val="26"/>
          <w:szCs w:val="26"/>
        </w:rPr>
      </w:pPr>
      <w:r w:rsidRPr="00B04980">
        <w:rPr>
          <w:sz w:val="26"/>
          <w:szCs w:val="26"/>
        </w:rPr>
        <w:t>+ Những khổ thơ tiếp theo tái hiện đầy đủ những khoảnh khắc, khía cạnh trong tâm hồn người lính nơi chiến trận.</w:t>
      </w:r>
    </w:p>
    <w:p w:rsidR="00B04980" w:rsidRPr="00B04980" w:rsidRDefault="00B04980" w:rsidP="00B04980">
      <w:pPr>
        <w:pStyle w:val="NormalWeb"/>
        <w:rPr>
          <w:sz w:val="26"/>
          <w:szCs w:val="26"/>
        </w:rPr>
      </w:pPr>
      <w:r w:rsidRPr="00B04980">
        <w:rPr>
          <w:rStyle w:val="Strong"/>
          <w:sz w:val="26"/>
          <w:szCs w:val="26"/>
        </w:rPr>
        <w:t>Câu 2</w:t>
      </w:r>
    </w:p>
    <w:p w:rsidR="00B04980" w:rsidRPr="00B04980" w:rsidRDefault="00B04980" w:rsidP="00B04980">
      <w:pPr>
        <w:pStyle w:val="NormalWeb"/>
        <w:rPr>
          <w:sz w:val="26"/>
          <w:szCs w:val="26"/>
        </w:rPr>
      </w:pPr>
      <w:r w:rsidRPr="00B04980">
        <w:rPr>
          <w:sz w:val="26"/>
          <w:szCs w:val="26"/>
        </w:rPr>
        <w:t>Số tiếng: mỗi dòng có 4 tiếng.</w:t>
      </w:r>
    </w:p>
    <w:p w:rsidR="00B04980" w:rsidRPr="00B04980" w:rsidRDefault="00B04980" w:rsidP="00B04980">
      <w:pPr>
        <w:pStyle w:val="NormalWeb"/>
        <w:rPr>
          <w:sz w:val="26"/>
          <w:szCs w:val="26"/>
        </w:rPr>
      </w:pPr>
      <w:r w:rsidRPr="00B04980">
        <w:rPr>
          <w:sz w:val="26"/>
          <w:szCs w:val="26"/>
        </w:rPr>
        <w:t>- Cách gieo vần: vần cách (yêu - diều).</w:t>
      </w:r>
    </w:p>
    <w:p w:rsidR="00B04980" w:rsidRPr="00B04980" w:rsidRDefault="00B04980" w:rsidP="00B04980">
      <w:pPr>
        <w:pStyle w:val="NormalWeb"/>
        <w:rPr>
          <w:sz w:val="26"/>
          <w:szCs w:val="26"/>
        </w:rPr>
      </w:pPr>
      <w:r w:rsidRPr="00B04980">
        <w:rPr>
          <w:sz w:val="26"/>
          <w:szCs w:val="26"/>
        </w:rPr>
        <w:t>- Nhịp thơ: nhịp 2/2; 1/3 tùy theo từng câu</w:t>
      </w:r>
    </w:p>
    <w:p w:rsidR="00B04980" w:rsidRPr="00B04980" w:rsidRDefault="00B04980" w:rsidP="00B04980">
      <w:pPr>
        <w:pStyle w:val="NormalWeb"/>
        <w:rPr>
          <w:sz w:val="26"/>
          <w:szCs w:val="26"/>
        </w:rPr>
      </w:pPr>
      <w:r w:rsidRPr="00B04980">
        <w:rPr>
          <w:rStyle w:val="Strong"/>
          <w:sz w:val="26"/>
          <w:szCs w:val="26"/>
        </w:rPr>
        <w:t>Câu 3</w:t>
      </w:r>
    </w:p>
    <w:p w:rsidR="00B04980" w:rsidRPr="00B04980" w:rsidRDefault="00B04980" w:rsidP="00B04980">
      <w:pPr>
        <w:pStyle w:val="NormalWeb"/>
        <w:rPr>
          <w:sz w:val="26"/>
          <w:szCs w:val="26"/>
        </w:rPr>
      </w:pPr>
      <w:r w:rsidRPr="00B04980">
        <w:rPr>
          <w:sz w:val="26"/>
          <w:szCs w:val="26"/>
        </w:rPr>
        <w:t>Bài thơ là câu chuyện kể về cuộc đời người lính từ lúc vào chiến trường cho đến khi hi sinh:</w:t>
      </w:r>
    </w:p>
    <w:p w:rsidR="00B04980" w:rsidRPr="00B04980" w:rsidRDefault="00B04980" w:rsidP="00B04980">
      <w:pPr>
        <w:pStyle w:val="NormalWeb"/>
        <w:rPr>
          <w:sz w:val="26"/>
          <w:szCs w:val="26"/>
        </w:rPr>
      </w:pPr>
      <w:r w:rsidRPr="00B04980">
        <w:rPr>
          <w:sz w:val="26"/>
          <w:szCs w:val="26"/>
        </w:rPr>
        <w:t>- Người lính ấy tham gia chiến đấu vào những năm đất nước đang sôi sục những cuộc chiến. </w:t>
      </w:r>
    </w:p>
    <w:p w:rsidR="00B04980" w:rsidRPr="00B04980" w:rsidRDefault="00B04980" w:rsidP="00B04980">
      <w:pPr>
        <w:pStyle w:val="NormalWeb"/>
        <w:rPr>
          <w:sz w:val="26"/>
          <w:szCs w:val="26"/>
        </w:rPr>
      </w:pPr>
      <w:r w:rsidRPr="00B04980">
        <w:rPr>
          <w:sz w:val="26"/>
          <w:szCs w:val="26"/>
        </w:rPr>
        <w:t>- Khi hòa bình trở lại trên đất nước thân yêu, anh lại không thể nào trở về quê hương được nữa. </w:t>
      </w:r>
    </w:p>
    <w:p w:rsidR="00B04980" w:rsidRPr="00B04980" w:rsidRDefault="00B04980" w:rsidP="00B04980">
      <w:pPr>
        <w:pStyle w:val="NormalWeb"/>
        <w:rPr>
          <w:sz w:val="26"/>
          <w:szCs w:val="26"/>
        </w:rPr>
      </w:pPr>
      <w:r w:rsidRPr="00B04980">
        <w:rPr>
          <w:sz w:val="26"/>
          <w:szCs w:val="26"/>
        </w:rPr>
        <w:t>- Anh đã anh dũng hy sinh trong một trận đánh.</w:t>
      </w:r>
    </w:p>
    <w:p w:rsidR="00B04980" w:rsidRPr="00B04980" w:rsidRDefault="00B04980" w:rsidP="00B04980">
      <w:pPr>
        <w:pStyle w:val="NormalWeb"/>
        <w:rPr>
          <w:sz w:val="26"/>
          <w:szCs w:val="26"/>
        </w:rPr>
      </w:pPr>
      <w:r w:rsidRPr="00B04980">
        <w:rPr>
          <w:rStyle w:val="Strong"/>
          <w:sz w:val="26"/>
          <w:szCs w:val="26"/>
        </w:rPr>
        <w:t>Câu 4</w:t>
      </w:r>
    </w:p>
    <w:p w:rsidR="00B04980" w:rsidRPr="00B04980" w:rsidRDefault="00B04980" w:rsidP="00B04980">
      <w:pPr>
        <w:pStyle w:val="NormalWeb"/>
        <w:rPr>
          <w:sz w:val="26"/>
          <w:szCs w:val="26"/>
        </w:rPr>
      </w:pPr>
      <w:r w:rsidRPr="00B04980">
        <w:rPr>
          <w:sz w:val="26"/>
          <w:szCs w:val="26"/>
        </w:rPr>
        <w:lastRenderedPageBreak/>
        <w:t>- Chi tiết khắc họa người lính: Chưa một lần yêu; Mê thả diều; Nụ cười hiền lành; Mắt trong như suối biếc; Vai đầy núi non.</w:t>
      </w:r>
    </w:p>
    <w:p w:rsidR="00B04980" w:rsidRPr="00B04980" w:rsidRDefault="00B04980" w:rsidP="00B04980">
      <w:pPr>
        <w:pStyle w:val="NormalWeb"/>
        <w:rPr>
          <w:sz w:val="26"/>
          <w:szCs w:val="26"/>
        </w:rPr>
      </w:pPr>
      <w:r w:rsidRPr="00B04980">
        <w:rPr>
          <w:sz w:val="26"/>
          <w:szCs w:val="26"/>
        </w:rPr>
        <w:t>- Hình ảnh người lính hiện lên với các đặc điểm:</w:t>
      </w:r>
    </w:p>
    <w:p w:rsidR="00B04980" w:rsidRPr="00B04980" w:rsidRDefault="00B04980" w:rsidP="00B04980">
      <w:pPr>
        <w:pStyle w:val="NormalWeb"/>
        <w:rPr>
          <w:sz w:val="26"/>
          <w:szCs w:val="26"/>
        </w:rPr>
      </w:pPr>
      <w:r w:rsidRPr="00B04980">
        <w:rPr>
          <w:sz w:val="26"/>
          <w:szCs w:val="26"/>
        </w:rPr>
        <w:t>+ Hồn nhiên, trong sáng: chưa từng yêu, còn mê thả diều.</w:t>
      </w:r>
    </w:p>
    <w:p w:rsidR="00B04980" w:rsidRPr="00B04980" w:rsidRDefault="00B04980" w:rsidP="00B04980">
      <w:pPr>
        <w:pStyle w:val="NormalWeb"/>
        <w:rPr>
          <w:sz w:val="26"/>
          <w:szCs w:val="26"/>
        </w:rPr>
      </w:pPr>
      <w:r w:rsidRPr="00B04980">
        <w:rPr>
          <w:sz w:val="26"/>
          <w:szCs w:val="26"/>
        </w:rPr>
        <w:t>+ Hiền lành, nhân hậu: cái cười hiền lành.</w:t>
      </w:r>
    </w:p>
    <w:p w:rsidR="00B04980" w:rsidRPr="00B04980" w:rsidRDefault="00B04980" w:rsidP="00B04980">
      <w:pPr>
        <w:pStyle w:val="NormalWeb"/>
        <w:rPr>
          <w:sz w:val="26"/>
          <w:szCs w:val="26"/>
        </w:rPr>
      </w:pPr>
      <w:r w:rsidRPr="00B04980">
        <w:rPr>
          <w:sz w:val="26"/>
          <w:szCs w:val="26"/>
        </w:rPr>
        <w:t>+ Anh hùng, sống lý tưởng: hình ảnh “mắt trong”, “vai đầy núi non” thể hiện lòng quyết tâm, phẩm chất anh hùng và lí tưởng sống vì đất nước, vì quê hương của người lính.</w:t>
      </w:r>
    </w:p>
    <w:p w:rsidR="00B04980" w:rsidRPr="00B04980" w:rsidRDefault="00B04980" w:rsidP="00B04980">
      <w:pPr>
        <w:pStyle w:val="NormalWeb"/>
        <w:rPr>
          <w:sz w:val="26"/>
          <w:szCs w:val="26"/>
        </w:rPr>
      </w:pPr>
      <w:r w:rsidRPr="00B04980">
        <w:rPr>
          <w:rStyle w:val="Strong"/>
          <w:sz w:val="26"/>
          <w:szCs w:val="26"/>
        </w:rPr>
        <w:t>Câu 5</w:t>
      </w:r>
    </w:p>
    <w:p w:rsidR="00B04980" w:rsidRPr="00B04980" w:rsidRDefault="00B04980" w:rsidP="00B04980">
      <w:pPr>
        <w:pStyle w:val="NormalWeb"/>
        <w:rPr>
          <w:sz w:val="26"/>
          <w:szCs w:val="26"/>
        </w:rPr>
      </w:pPr>
      <w:r w:rsidRPr="00B04980">
        <w:rPr>
          <w:sz w:val="26"/>
          <w:szCs w:val="26"/>
        </w:rPr>
        <w:t>- Tình cảm đồng đội: Là sự đùm bọc, gắn bó của những người lính bên nhau giữa mưa bom, lửa đạn. Là sự sẻ chia khi cùng sát cánh chiến đấu, là sự tiếc nuối, bâng khuâng và vẫn dõi theo bạn bè khi lỡ hi sinh, tử trận =&gt; Đó là những tình cảm cao đẹp của người lính cụ Hồ trong chiến đấu.</w:t>
      </w:r>
    </w:p>
    <w:p w:rsidR="00B04980" w:rsidRPr="00B04980" w:rsidRDefault="00B04980" w:rsidP="00B04980">
      <w:pPr>
        <w:pStyle w:val="NormalWeb"/>
        <w:rPr>
          <w:sz w:val="26"/>
          <w:szCs w:val="26"/>
        </w:rPr>
      </w:pPr>
      <w:r w:rsidRPr="00B04980">
        <w:rPr>
          <w:sz w:val="26"/>
          <w:szCs w:val="26"/>
        </w:rPr>
        <w:t>- Tình cảm của nhân dân: không thể hiện trực tiếp mà thể hiện gián tiếp qua những dòng thơ đầy giá trị cảm xúc → Chính tình cảm yêu mến, trân trọng của nhân dân đã khắc họa lên chân dung người lính đẹp đẽ và thơ mộng như vậy.</w:t>
      </w:r>
    </w:p>
    <w:p w:rsidR="00B04980" w:rsidRPr="00B04980" w:rsidRDefault="00B04980" w:rsidP="00B04980">
      <w:pPr>
        <w:pStyle w:val="NormalWeb"/>
        <w:rPr>
          <w:sz w:val="26"/>
          <w:szCs w:val="26"/>
        </w:rPr>
      </w:pPr>
      <w:r w:rsidRPr="00B04980">
        <w:rPr>
          <w:rStyle w:val="Strong"/>
          <w:sz w:val="26"/>
          <w:szCs w:val="26"/>
        </w:rPr>
        <w:t>Câu 6</w:t>
      </w:r>
    </w:p>
    <w:p w:rsidR="00B04980" w:rsidRPr="00B04980" w:rsidRDefault="00B04980" w:rsidP="00B04980">
      <w:pPr>
        <w:pStyle w:val="NormalWeb"/>
        <w:rPr>
          <w:sz w:val="26"/>
          <w:szCs w:val="26"/>
        </w:rPr>
      </w:pPr>
      <w:r w:rsidRPr="00B04980">
        <w:rPr>
          <w:sz w:val="26"/>
          <w:szCs w:val="26"/>
        </w:rPr>
        <w:t>- Đồng dao: là thơ ca dân gian truyền miệng dùng để hát khi đi làm đồng, làm ruộng.</w:t>
      </w:r>
    </w:p>
    <w:p w:rsidR="00B04980" w:rsidRPr="00B04980" w:rsidRDefault="00B04980" w:rsidP="00B04980">
      <w:pPr>
        <w:pStyle w:val="NormalWeb"/>
        <w:rPr>
          <w:sz w:val="26"/>
          <w:szCs w:val="26"/>
        </w:rPr>
      </w:pPr>
      <w:r w:rsidRPr="00B04980">
        <w:rPr>
          <w:sz w:val="26"/>
          <w:szCs w:val="26"/>
        </w:rPr>
        <w:t>- Mùa xuân: là mùa đầu tiên của năm, gợi lên những cảm nhận tươi đẹp và sức sống mãnh liệt của thiên nhiên, vạn vật</w:t>
      </w:r>
    </w:p>
    <w:p w:rsidR="00B04980" w:rsidRPr="00B04980" w:rsidRDefault="00B04980" w:rsidP="00B04980">
      <w:pPr>
        <w:pStyle w:val="NormalWeb"/>
        <w:rPr>
          <w:sz w:val="26"/>
          <w:szCs w:val="26"/>
        </w:rPr>
      </w:pPr>
      <w:r w:rsidRPr="00B04980">
        <w:rPr>
          <w:sz w:val="26"/>
          <w:szCs w:val="26"/>
        </w:rPr>
        <w:t>=&gt; Nhan đề có ý nghĩa gợi lên khúc hát quen thuộc về sức sống diệu kì của con người, của vạn vật trước sự biến chuyển của thời gian.</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Viết kết nối với đọc Đồng dao mùa xuân</w:t>
      </w:r>
    </w:p>
    <w:p w:rsidR="00B04980" w:rsidRPr="00B04980" w:rsidRDefault="00B04980" w:rsidP="00B04980">
      <w:pPr>
        <w:pStyle w:val="NormalWeb"/>
        <w:rPr>
          <w:sz w:val="26"/>
          <w:szCs w:val="26"/>
        </w:rPr>
      </w:pPr>
      <w:r w:rsidRPr="00B04980">
        <w:rPr>
          <w:sz w:val="26"/>
          <w:szCs w:val="26"/>
        </w:rPr>
        <w:t>Viết đoạn văn (khoảng 5 -7 câu) nêu cảm nghĩ của em về người lính trong bài thơ.</w:t>
      </w:r>
    </w:p>
    <w:p w:rsidR="00B04980" w:rsidRPr="00B04980" w:rsidRDefault="00B04980" w:rsidP="00B04980">
      <w:pPr>
        <w:pStyle w:val="NormalWeb"/>
        <w:rPr>
          <w:sz w:val="26"/>
          <w:szCs w:val="26"/>
        </w:rPr>
      </w:pPr>
      <w:r w:rsidRPr="00B04980">
        <w:rPr>
          <w:rStyle w:val="Emphasis"/>
          <w:rFonts w:eastAsiaTheme="majorEastAsia"/>
          <w:sz w:val="26"/>
          <w:szCs w:val="26"/>
        </w:rPr>
        <w:t>Đoạn văn tham khảo</w:t>
      </w:r>
    </w:p>
    <w:p w:rsidR="00B04980" w:rsidRPr="00B04980" w:rsidRDefault="00B04980" w:rsidP="00B04980">
      <w:pPr>
        <w:pStyle w:val="NormalWeb"/>
        <w:rPr>
          <w:sz w:val="26"/>
          <w:szCs w:val="26"/>
        </w:rPr>
      </w:pPr>
      <w:r w:rsidRPr="00B04980">
        <w:rPr>
          <w:sz w:val="26"/>
          <w:szCs w:val="26"/>
        </w:rPr>
        <w:t>Người lính trong bài thơ Đồng dao mùa xuân của Tác giả Nguyễn Khoa Điềm là những người lính trẻ rất hồn nhiên. Các anh vẫn chưa một lần yêu, vẫn còn mê thả diều. Thế nhưng họ đã không tiếc sức trẻ để bảo vệ sự toàn vẹn cho tổ quốc. Các anh đã nằm lại nơi núi rừng để bảo vệ sự bình yên cho đất nước ngày hôm nay. Các anh chính là mùa xuân vĩnh hằng của đất nước.</w:t>
      </w:r>
    </w:p>
    <w:p w:rsidR="00B04980" w:rsidRPr="00B04980" w:rsidRDefault="00B04980" w:rsidP="00B04980">
      <w:pPr>
        <w:pStyle w:val="Heading2"/>
        <w:rPr>
          <w:b/>
          <w:sz w:val="28"/>
          <w:szCs w:val="28"/>
        </w:rPr>
      </w:pPr>
      <w:bookmarkStart w:id="0" w:name="_GoBack"/>
      <w:r w:rsidRPr="00B04980">
        <w:rPr>
          <w:b/>
          <w:sz w:val="28"/>
          <w:szCs w:val="28"/>
        </w:rPr>
        <w:lastRenderedPageBreak/>
        <w:t>Soạn bài Đồng dao mùa xuân chi tiết</w:t>
      </w:r>
    </w:p>
    <w:bookmarkEnd w:id="0"/>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Trước khi đọc</w:t>
      </w:r>
    </w:p>
    <w:p w:rsidR="00B04980" w:rsidRPr="00B04980" w:rsidRDefault="00B04980" w:rsidP="00B04980">
      <w:pPr>
        <w:pStyle w:val="NormalWeb"/>
        <w:rPr>
          <w:sz w:val="26"/>
          <w:szCs w:val="26"/>
        </w:rPr>
      </w:pPr>
      <w:r w:rsidRPr="00B04980">
        <w:rPr>
          <w:rStyle w:val="Strong"/>
          <w:sz w:val="26"/>
          <w:szCs w:val="26"/>
        </w:rPr>
        <w:t>Câu 1 trang 39 SGK Ngữ văn 7 tập 1 Kết nối tri thức</w:t>
      </w:r>
    </w:p>
    <w:p w:rsidR="00B04980" w:rsidRPr="00B04980" w:rsidRDefault="00B04980" w:rsidP="00B04980">
      <w:pPr>
        <w:pStyle w:val="NormalWeb"/>
        <w:rPr>
          <w:sz w:val="26"/>
          <w:szCs w:val="26"/>
        </w:rPr>
      </w:pPr>
      <w:hyperlink r:id="rId6" w:tooltip="Khi nghe nói đến cụm từ thơ bốn chữ, ý nghĩ đầu tiên xuất hiện trong tâm trí em là gì" w:history="1">
        <w:r w:rsidRPr="00B04980">
          <w:rPr>
            <w:rStyle w:val="Hyperlink"/>
            <w:sz w:val="26"/>
            <w:szCs w:val="26"/>
          </w:rPr>
          <w:t>Khi nghe nói đến cụm từ thơ bốn chữ, ý nghĩ đầu tiên xuất hiện trong tâm trí em là gì</w:t>
        </w:r>
      </w:hyperlink>
      <w:r w:rsidRPr="00B04980">
        <w:rPr>
          <w:sz w:val="26"/>
          <w:szCs w:val="26"/>
        </w:rPr>
        <w:t>? Em biết những bài thơ bốn chữ nào? Hãy chia sẻ cảm xúc của em về một bài thơ bốn chữ.</w:t>
      </w:r>
    </w:p>
    <w:p w:rsidR="00B04980" w:rsidRPr="00B04980" w:rsidRDefault="00B04980" w:rsidP="00B04980">
      <w:pPr>
        <w:pStyle w:val="NormalWeb"/>
        <w:rPr>
          <w:sz w:val="26"/>
          <w:szCs w:val="26"/>
        </w:rPr>
      </w:pPr>
      <w:r w:rsidRPr="00B04980">
        <w:rPr>
          <w:rStyle w:val="Strong"/>
          <w:sz w:val="26"/>
          <w:szCs w:val="26"/>
        </w:rPr>
        <w:t>Câu 2 trang 40 SGK Ngữ văn 7 tập 1 Kết nối tri thức</w:t>
      </w:r>
    </w:p>
    <w:p w:rsidR="00B04980" w:rsidRPr="00B04980" w:rsidRDefault="00B04980" w:rsidP="00B04980">
      <w:pPr>
        <w:pStyle w:val="NormalWeb"/>
        <w:rPr>
          <w:sz w:val="26"/>
          <w:szCs w:val="26"/>
        </w:rPr>
      </w:pPr>
      <w:hyperlink r:id="rId7" w:tooltip="Cảm nhận của em về một anh bộ đội mà em đã từng gập ngoài đời hoặc qua sách" w:history="1">
        <w:r w:rsidRPr="00B04980">
          <w:rPr>
            <w:rStyle w:val="Hyperlink"/>
            <w:sz w:val="26"/>
            <w:szCs w:val="26"/>
          </w:rPr>
          <w:t>Cảm nhận của em về một anh bộ đội mà em đã từng gặp ngoài đời hoặc qua sách</w:t>
        </w:r>
      </w:hyperlink>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Đọc văn bản</w:t>
      </w:r>
    </w:p>
    <w:p w:rsidR="00B04980" w:rsidRPr="00B04980" w:rsidRDefault="00B04980" w:rsidP="00B04980">
      <w:pPr>
        <w:pStyle w:val="NormalWeb"/>
        <w:rPr>
          <w:sz w:val="26"/>
          <w:szCs w:val="26"/>
        </w:rPr>
      </w:pPr>
      <w:r w:rsidRPr="00B04980">
        <w:rPr>
          <w:rStyle w:val="Strong"/>
          <w:sz w:val="26"/>
          <w:szCs w:val="26"/>
        </w:rPr>
        <w:t>1. Theo dõi:</w:t>
      </w:r>
      <w:r w:rsidRPr="00B04980">
        <w:rPr>
          <w:sz w:val="26"/>
          <w:szCs w:val="26"/>
        </w:rPr>
        <w:t xml:space="preserve"> </w:t>
      </w:r>
      <w:hyperlink r:id="rId8" w:tooltip="Số tiếng trong mỗi dòng thơ, vần thơ, nhịp thơ bài Đồng dao mùa xuân" w:history="1">
        <w:r w:rsidRPr="00B04980">
          <w:rPr>
            <w:rStyle w:val="Hyperlink"/>
            <w:sz w:val="26"/>
            <w:szCs w:val="26"/>
          </w:rPr>
          <w:t>Số tiếng trong mỗi dòng thơ, vần thơ, nhịp thơ bài Đồng dao mùa xuân</w:t>
        </w:r>
      </w:hyperlink>
      <w:r w:rsidRPr="00B04980">
        <w:rPr>
          <w:sz w:val="26"/>
          <w:szCs w:val="26"/>
        </w:rPr>
        <w:t>.</w:t>
      </w:r>
    </w:p>
    <w:p w:rsidR="00B04980" w:rsidRPr="00B04980" w:rsidRDefault="00B04980" w:rsidP="00B04980">
      <w:pPr>
        <w:pStyle w:val="NormalWeb"/>
        <w:rPr>
          <w:sz w:val="26"/>
          <w:szCs w:val="26"/>
        </w:rPr>
      </w:pPr>
      <w:r w:rsidRPr="00B04980">
        <w:rPr>
          <w:rStyle w:val="Strong"/>
          <w:sz w:val="26"/>
          <w:szCs w:val="26"/>
        </w:rPr>
        <w:t>2. Hình dung:</w:t>
      </w:r>
      <w:r w:rsidRPr="00B04980">
        <w:rPr>
          <w:sz w:val="26"/>
          <w:szCs w:val="26"/>
        </w:rPr>
        <w:t xml:space="preserve"> </w:t>
      </w:r>
      <w:hyperlink r:id="rId9" w:tooltip="Hình ảnh người lính trong những năm máu lửa bài Đồng dao mùa xuân" w:history="1">
        <w:r w:rsidRPr="00B04980">
          <w:rPr>
            <w:rStyle w:val="Hyperlink"/>
            <w:sz w:val="26"/>
            <w:szCs w:val="26"/>
          </w:rPr>
          <w:t>Hình ảnh người lính trong những năm máu lửa bài Đồng dao mùa xuân</w:t>
        </w:r>
      </w:hyperlink>
      <w:r w:rsidRPr="00B04980">
        <w:rPr>
          <w:sz w:val="26"/>
          <w:szCs w:val="26"/>
        </w:rPr>
        <w:t>.</w:t>
      </w:r>
    </w:p>
    <w:p w:rsidR="00B04980" w:rsidRPr="00B04980" w:rsidRDefault="00B04980" w:rsidP="00B04980">
      <w:pPr>
        <w:pStyle w:val="NormalWeb"/>
        <w:rPr>
          <w:sz w:val="26"/>
          <w:szCs w:val="26"/>
        </w:rPr>
      </w:pPr>
      <w:r w:rsidRPr="00B04980">
        <w:rPr>
          <w:rStyle w:val="Strong"/>
          <w:sz w:val="26"/>
          <w:szCs w:val="26"/>
        </w:rPr>
        <w:t xml:space="preserve">3. Hình dung: </w:t>
      </w:r>
      <w:hyperlink r:id="rId10" w:tooltip="Hình ảnh người lính ở lại nơi chiến trường xưa trong tưởng tượng của tác giả" w:history="1">
        <w:r w:rsidRPr="00B04980">
          <w:rPr>
            <w:rStyle w:val="Hyperlink"/>
            <w:sz w:val="26"/>
            <w:szCs w:val="26"/>
          </w:rPr>
          <w:t>Hình ảnh người lính ở lại nơi chiến trường xưa trong tưởng tượng của tác giả</w:t>
        </w:r>
      </w:hyperlink>
      <w:r w:rsidRPr="00B04980">
        <w:rPr>
          <w:sz w:val="26"/>
          <w:szCs w:val="26"/>
        </w:rPr>
        <w:t>.</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Sau khi đọc</w:t>
      </w:r>
    </w:p>
    <w:p w:rsidR="00B04980" w:rsidRPr="00B04980" w:rsidRDefault="00B04980" w:rsidP="00B04980">
      <w:pPr>
        <w:pStyle w:val="NormalWeb"/>
        <w:rPr>
          <w:sz w:val="26"/>
          <w:szCs w:val="26"/>
        </w:rPr>
      </w:pPr>
      <w:r w:rsidRPr="00B04980">
        <w:rPr>
          <w:rStyle w:val="Strong"/>
          <w:sz w:val="26"/>
          <w:szCs w:val="26"/>
        </w:rPr>
        <w:t>Câu 1 trang 41  SGK Ngữ văn 7 tập 1 Kết nối tri thức</w:t>
      </w:r>
    </w:p>
    <w:p w:rsidR="00B04980" w:rsidRPr="00B04980" w:rsidRDefault="00B04980" w:rsidP="00B04980">
      <w:pPr>
        <w:pStyle w:val="NormalWeb"/>
        <w:rPr>
          <w:sz w:val="26"/>
          <w:szCs w:val="26"/>
        </w:rPr>
      </w:pPr>
      <w:hyperlink r:id="rId11" w:tooltip="Cách chia khổ của bài thơ Đồng dao mùa xuân có gì đặc biệt" w:history="1">
        <w:r w:rsidRPr="00B04980">
          <w:rPr>
            <w:rStyle w:val="Hyperlink"/>
            <w:sz w:val="26"/>
            <w:szCs w:val="26"/>
          </w:rPr>
          <w:t>Cách chia khổ của bài thơ Đồng dao mùa xuân có gì đặc biệt</w:t>
        </w:r>
      </w:hyperlink>
      <w:r w:rsidRPr="00B04980">
        <w:rPr>
          <w:sz w:val="26"/>
          <w:szCs w:val="26"/>
        </w:rPr>
        <w:t>? Hãy nêu tác dụng của cách chia đó?</w:t>
      </w:r>
    </w:p>
    <w:p w:rsidR="00B04980" w:rsidRPr="00B04980" w:rsidRDefault="00B04980" w:rsidP="00B04980">
      <w:pPr>
        <w:pStyle w:val="NormalWeb"/>
        <w:rPr>
          <w:sz w:val="26"/>
          <w:szCs w:val="26"/>
        </w:rPr>
      </w:pPr>
      <w:r w:rsidRPr="00B04980">
        <w:rPr>
          <w:rStyle w:val="Strong"/>
          <w:sz w:val="26"/>
          <w:szCs w:val="26"/>
        </w:rPr>
        <w:t>Câu 2 trang 41  SGK Ngữ văn 7 tập 1 Kết nối tri thức</w:t>
      </w:r>
    </w:p>
    <w:p w:rsidR="00B04980" w:rsidRPr="00B04980" w:rsidRDefault="00B04980" w:rsidP="00B04980">
      <w:pPr>
        <w:pStyle w:val="NormalWeb"/>
        <w:rPr>
          <w:sz w:val="26"/>
          <w:szCs w:val="26"/>
        </w:rPr>
      </w:pPr>
      <w:r w:rsidRPr="00B04980">
        <w:rPr>
          <w:sz w:val="26"/>
          <w:szCs w:val="26"/>
        </w:rPr>
        <w:t xml:space="preserve">Nêu </w:t>
      </w:r>
      <w:hyperlink r:id="rId12" w:tooltip="Nhận xét về số tiếng và cách gieo vần, ngắt nhịp của bài Đồng dao mùa xuân" w:history="1">
        <w:r w:rsidRPr="00B04980">
          <w:rPr>
            <w:rStyle w:val="Hyperlink"/>
            <w:sz w:val="26"/>
            <w:szCs w:val="26"/>
          </w:rPr>
          <w:t>Nhận xét về số tiếng và cách gieo vần, ngắt nhịp của bài Đồng dao mùa xuân</w:t>
        </w:r>
      </w:hyperlink>
      <w:r w:rsidRPr="00B04980">
        <w:rPr>
          <w:sz w:val="26"/>
          <w:szCs w:val="26"/>
        </w:rPr>
        <w:t>.</w:t>
      </w:r>
    </w:p>
    <w:p w:rsidR="00B04980" w:rsidRPr="00B04980" w:rsidRDefault="00B04980" w:rsidP="00B04980">
      <w:pPr>
        <w:pStyle w:val="NormalWeb"/>
        <w:rPr>
          <w:sz w:val="26"/>
          <w:szCs w:val="26"/>
        </w:rPr>
      </w:pPr>
      <w:r w:rsidRPr="00B04980">
        <w:rPr>
          <w:rStyle w:val="Strong"/>
          <w:sz w:val="26"/>
          <w:szCs w:val="26"/>
        </w:rPr>
        <w:t>Câu 3 trang 41  SGK Ngữ văn 7 tập 1 Kết nối tri thức</w:t>
      </w:r>
    </w:p>
    <w:p w:rsidR="00B04980" w:rsidRPr="00B04980" w:rsidRDefault="00B04980" w:rsidP="00B04980">
      <w:pPr>
        <w:pStyle w:val="NormalWeb"/>
        <w:rPr>
          <w:sz w:val="26"/>
          <w:szCs w:val="26"/>
        </w:rPr>
      </w:pPr>
      <w:hyperlink r:id="rId13" w:tooltip="Đọc bài Đồng dao mùa xuân, ta như được nghe một câu chuyện về cuộc đời người lính" w:history="1">
        <w:r w:rsidRPr="00B04980">
          <w:rPr>
            <w:rStyle w:val="Hyperlink"/>
            <w:sz w:val="26"/>
            <w:szCs w:val="26"/>
          </w:rPr>
          <w:t>Đọc bài Đồng dao mùa xuân, ta như được nghe một câu chuyện về cuộc đời người lính</w:t>
        </w:r>
      </w:hyperlink>
      <w:r w:rsidRPr="00B04980">
        <w:rPr>
          <w:sz w:val="26"/>
          <w:szCs w:val="26"/>
        </w:rPr>
        <w:t>. Em hình dung câu chuyện đó như thế nào?</w:t>
      </w:r>
    </w:p>
    <w:p w:rsidR="00B04980" w:rsidRPr="00B04980" w:rsidRDefault="00B04980" w:rsidP="00B04980">
      <w:pPr>
        <w:pStyle w:val="NormalWeb"/>
        <w:rPr>
          <w:sz w:val="26"/>
          <w:szCs w:val="26"/>
        </w:rPr>
      </w:pPr>
      <w:r w:rsidRPr="00B04980">
        <w:rPr>
          <w:rStyle w:val="Strong"/>
          <w:sz w:val="26"/>
          <w:szCs w:val="26"/>
        </w:rPr>
        <w:t>Câu 4 trang 41  SGK Ngữ văn 7 tập 1 Kết nối tri thức</w:t>
      </w:r>
    </w:p>
    <w:p w:rsidR="00B04980" w:rsidRPr="00B04980" w:rsidRDefault="00B04980" w:rsidP="00B04980">
      <w:pPr>
        <w:pStyle w:val="NormalWeb"/>
        <w:rPr>
          <w:sz w:val="26"/>
          <w:szCs w:val="26"/>
        </w:rPr>
      </w:pPr>
      <w:hyperlink r:id="rId14" w:tooltip="Chi tiết được nhà thơ Nguyễn Khoa Điềm sử dụng để khắc họa hình ảnh người lính" w:history="1">
        <w:r w:rsidRPr="00B04980">
          <w:rPr>
            <w:rStyle w:val="Hyperlink"/>
            <w:sz w:val="26"/>
            <w:szCs w:val="26"/>
          </w:rPr>
          <w:t>Chi tiết được nhà thơ Nguyễn Khoa Điềm sử dụng để khắc họa hình ảnh người lính</w:t>
        </w:r>
      </w:hyperlink>
      <w:r w:rsidRPr="00B04980">
        <w:rPr>
          <w:sz w:val="26"/>
          <w:szCs w:val="26"/>
        </w:rPr>
        <w:t>. Qua các chi tiết đó, hình ảnh người lính hiện lên với những đặc điểm gì?</w:t>
      </w:r>
    </w:p>
    <w:p w:rsidR="00B04980" w:rsidRPr="00B04980" w:rsidRDefault="00B04980" w:rsidP="00B04980">
      <w:pPr>
        <w:pStyle w:val="NormalWeb"/>
        <w:rPr>
          <w:sz w:val="26"/>
          <w:szCs w:val="26"/>
        </w:rPr>
      </w:pPr>
      <w:r w:rsidRPr="00B04980">
        <w:rPr>
          <w:rStyle w:val="Strong"/>
          <w:sz w:val="26"/>
          <w:szCs w:val="26"/>
        </w:rPr>
        <w:t>Câu 5 trang 41  SGK Ngữ văn 7 tập 1 Kết nối tri thức</w:t>
      </w:r>
    </w:p>
    <w:p w:rsidR="00B04980" w:rsidRPr="00B04980" w:rsidRDefault="00B04980" w:rsidP="00B04980">
      <w:pPr>
        <w:pStyle w:val="NormalWeb"/>
        <w:rPr>
          <w:sz w:val="26"/>
          <w:szCs w:val="26"/>
        </w:rPr>
      </w:pPr>
      <w:hyperlink r:id="rId15" w:tooltip="Tình cảm của đồng đội, nhân dân dành cho người lính - Đồng dao mùa xuân" w:history="1">
        <w:r w:rsidRPr="00B04980">
          <w:rPr>
            <w:rStyle w:val="Hyperlink"/>
            <w:sz w:val="26"/>
            <w:szCs w:val="26"/>
          </w:rPr>
          <w:t>Tình cảm của đồng đội, nhân dân dành cho người lính ... - Đồng dao mùa xuân</w:t>
        </w:r>
      </w:hyperlink>
      <w:r w:rsidRPr="00B04980">
        <w:rPr>
          <w:sz w:val="26"/>
          <w:szCs w:val="26"/>
        </w:rPr>
        <w:t>.</w:t>
      </w:r>
    </w:p>
    <w:p w:rsidR="00B04980" w:rsidRPr="00B04980" w:rsidRDefault="00B04980" w:rsidP="00B04980">
      <w:pPr>
        <w:pStyle w:val="NormalWeb"/>
        <w:rPr>
          <w:sz w:val="26"/>
          <w:szCs w:val="26"/>
        </w:rPr>
      </w:pPr>
      <w:r w:rsidRPr="00B04980">
        <w:rPr>
          <w:rStyle w:val="Strong"/>
          <w:sz w:val="26"/>
          <w:szCs w:val="26"/>
        </w:rPr>
        <w:t>Câu 6 trang 41  SGK Ngữ văn 7 tập 1 Kết nối tri thức</w:t>
      </w:r>
    </w:p>
    <w:p w:rsidR="00B04980" w:rsidRPr="00B04980" w:rsidRDefault="00B04980" w:rsidP="00B04980">
      <w:pPr>
        <w:pStyle w:val="NormalWeb"/>
        <w:rPr>
          <w:sz w:val="26"/>
          <w:szCs w:val="26"/>
        </w:rPr>
      </w:pPr>
      <w:hyperlink r:id="rId16" w:tooltip="Theo em, tên bài thơ Đồng dao mùa xuân có ý nghĩa như thế nào" w:history="1">
        <w:r w:rsidRPr="00B04980">
          <w:rPr>
            <w:rStyle w:val="Hyperlink"/>
            <w:sz w:val="26"/>
            <w:szCs w:val="26"/>
          </w:rPr>
          <w:t>Theo em, tên bài thơ Đồng dao mùa xuân có ý nghĩa như thế nào</w:t>
        </w:r>
      </w:hyperlink>
      <w:r w:rsidRPr="00B04980">
        <w:rPr>
          <w:sz w:val="26"/>
          <w:szCs w:val="26"/>
        </w:rPr>
        <w:t>?</w:t>
      </w:r>
    </w:p>
    <w:p w:rsidR="00B04980" w:rsidRPr="00B04980" w:rsidRDefault="00B04980" w:rsidP="00B04980">
      <w:pPr>
        <w:pStyle w:val="Heading4"/>
        <w:rPr>
          <w:rFonts w:ascii="Times New Roman" w:hAnsi="Times New Roman" w:cs="Times New Roman"/>
          <w:sz w:val="26"/>
          <w:szCs w:val="26"/>
        </w:rPr>
      </w:pPr>
      <w:r w:rsidRPr="00B04980">
        <w:rPr>
          <w:rFonts w:ascii="Times New Roman" w:hAnsi="Times New Roman" w:cs="Times New Roman"/>
          <w:sz w:val="26"/>
          <w:szCs w:val="26"/>
        </w:rPr>
        <w:t>Viết kết nối với đọc</w:t>
      </w:r>
    </w:p>
    <w:p w:rsidR="00B04980" w:rsidRPr="00B04980" w:rsidRDefault="00B04980" w:rsidP="00B04980">
      <w:pPr>
        <w:pStyle w:val="NormalWeb"/>
        <w:rPr>
          <w:sz w:val="26"/>
          <w:szCs w:val="26"/>
        </w:rPr>
      </w:pPr>
      <w:r w:rsidRPr="00B04980">
        <w:rPr>
          <w:sz w:val="26"/>
          <w:szCs w:val="26"/>
        </w:rPr>
        <w:t>Viết đoạn văn (khoảng 5 -7 câu) nêu cảm nghĩ của em về hình ảnh người lính trong bài thơ.</w:t>
      </w:r>
    </w:p>
    <w:p w:rsidR="00B04980" w:rsidRPr="00B04980" w:rsidRDefault="00B04980" w:rsidP="00B04980">
      <w:pPr>
        <w:pStyle w:val="NormalWeb"/>
        <w:rPr>
          <w:sz w:val="26"/>
          <w:szCs w:val="26"/>
        </w:rPr>
      </w:pPr>
      <w:r w:rsidRPr="00B04980">
        <w:rPr>
          <w:rStyle w:val="Emphasis"/>
          <w:rFonts w:eastAsiaTheme="majorEastAsia"/>
          <w:sz w:val="26"/>
          <w:szCs w:val="26"/>
          <w:u w:val="single"/>
        </w:rPr>
        <w:t>Tham khảo</w:t>
      </w:r>
      <w:r w:rsidRPr="00B04980">
        <w:rPr>
          <w:sz w:val="26"/>
          <w:szCs w:val="26"/>
        </w:rPr>
        <w:t>: Những </w:t>
      </w:r>
      <w:hyperlink r:id="rId17" w:tooltip="Đoạn văn nêu cảm nghĩ về người lính trong bài Đồng dao mùa xuân" w:history="1">
        <w:r w:rsidRPr="00B04980">
          <w:rPr>
            <w:rStyle w:val="Hyperlink"/>
            <w:sz w:val="26"/>
            <w:szCs w:val="26"/>
          </w:rPr>
          <w:t>Đoạn văn nêu cảm nghĩ về người lính trong bài Đồng dao mùa xuân</w:t>
        </w:r>
      </w:hyperlink>
      <w:r w:rsidRPr="00B04980">
        <w:rPr>
          <w:sz w:val="26"/>
          <w:szCs w:val="26"/>
        </w:rPr>
        <w:t> hay.</w:t>
      </w:r>
    </w:p>
    <w:p w:rsidR="00B04980" w:rsidRPr="00B04980" w:rsidRDefault="00B04980" w:rsidP="00B04980">
      <w:pPr>
        <w:pStyle w:val="NormalWeb"/>
        <w:jc w:val="center"/>
        <w:rPr>
          <w:sz w:val="26"/>
          <w:szCs w:val="26"/>
        </w:rPr>
      </w:pPr>
      <w:r w:rsidRPr="00B04980">
        <w:rPr>
          <w:sz w:val="26"/>
          <w:szCs w:val="26"/>
        </w:rPr>
        <w:t>-/-</w:t>
      </w:r>
    </w:p>
    <w:p w:rsidR="00B04980" w:rsidRPr="00B04980" w:rsidRDefault="00B04980" w:rsidP="00B04980">
      <w:pPr>
        <w:pStyle w:val="NormalWeb"/>
        <w:rPr>
          <w:sz w:val="26"/>
          <w:szCs w:val="26"/>
        </w:rPr>
      </w:pPr>
      <w:r w:rsidRPr="00B04980">
        <w:rPr>
          <w:sz w:val="26"/>
          <w:szCs w:val="26"/>
        </w:rPr>
        <w:t xml:space="preserve">Trên đây là toàn bộ nội dung phần </w:t>
      </w:r>
      <w:r w:rsidRPr="00B04980">
        <w:rPr>
          <w:rStyle w:val="Strong"/>
          <w:sz w:val="26"/>
          <w:szCs w:val="26"/>
        </w:rPr>
        <w:t>Soạn bài Đồng dao mùa xuân ngắn nhất</w:t>
      </w:r>
      <w:r w:rsidRPr="00B04980">
        <w:rPr>
          <w:sz w:val="26"/>
          <w:szCs w:val="26"/>
        </w:rPr>
        <w:t xml:space="preserve"> do Đọc tài liệu tổng hợp và biên soạn, hi vọng tài liệu này sẽ giúp các em hiểu hơn về văn bản, từ đó giúp các em </w:t>
      </w:r>
      <w:hyperlink r:id="rId18" w:tooltip="soạn văn 7 Kết nối tri thức" w:history="1">
        <w:r w:rsidRPr="00B04980">
          <w:rPr>
            <w:rStyle w:val="Hyperlink"/>
            <w:sz w:val="26"/>
            <w:szCs w:val="26"/>
          </w:rPr>
          <w:t>soạn văn 7 Kết nối tri thức</w:t>
        </w:r>
      </w:hyperlink>
      <w:r w:rsidRPr="00B04980">
        <w:rPr>
          <w:sz w:val="26"/>
          <w:szCs w:val="26"/>
        </w:rPr>
        <w:t> hay hơn mỗi ngày.</w:t>
      </w:r>
    </w:p>
    <w:p w:rsidR="00A115F0" w:rsidRPr="00B04980" w:rsidRDefault="00A115F0" w:rsidP="00B04980">
      <w:pPr>
        <w:rPr>
          <w:rFonts w:ascii="Times New Roman" w:hAnsi="Times New Roman" w:cs="Times New Roman"/>
          <w:sz w:val="26"/>
          <w:szCs w:val="26"/>
        </w:rPr>
      </w:pPr>
    </w:p>
    <w:sectPr w:rsidR="00A115F0" w:rsidRPr="00B04980"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tieng-trong-moi-dong-tho-van-tho-nhip-tho-bai-dong-dao-mua-xuan" TargetMode="External"/><Relationship Id="rId13" Type="http://schemas.openxmlformats.org/officeDocument/2006/relationships/hyperlink" Target="https://doctailieu.com/doc-bai-dong-dao-mua-xuan-ta-nhu-duoc-nghe-mot-cau-chuyen-ve-cuoc-doi-nguoi-linh" TargetMode="External"/><Relationship Id="rId18" Type="http://schemas.openxmlformats.org/officeDocument/2006/relationships/hyperlink" Target="https://doctailieu.com/van-7-ket-noi-tri-thuc-c12598" TargetMode="External"/><Relationship Id="rId3" Type="http://schemas.openxmlformats.org/officeDocument/2006/relationships/settings" Target="settings.xml"/><Relationship Id="rId7" Type="http://schemas.openxmlformats.org/officeDocument/2006/relationships/hyperlink" Target="https://doctailieu.com/cam-nhan-cua-em-ve-mot-anh-bo-doi-ma-em-da-tung-gap-ngoai-doi-hoac-qua-sach" TargetMode="External"/><Relationship Id="rId12" Type="http://schemas.openxmlformats.org/officeDocument/2006/relationships/hyperlink" Target="https://doctailieu.com/nhan-xet-ve-so-tieng-va-cach-gieo-van-ngat-nhip-cua-bai-dong-dao-mua-xuan" TargetMode="External"/><Relationship Id="rId17" Type="http://schemas.openxmlformats.org/officeDocument/2006/relationships/hyperlink" Target="https://doctailieu.com/doan-van-neu-cam-nghi-ve-nguoi-linh-trong-dong-dao-mua-xuan" TargetMode="External"/><Relationship Id="rId2" Type="http://schemas.openxmlformats.org/officeDocument/2006/relationships/styles" Target="styles.xml"/><Relationship Id="rId16" Type="http://schemas.openxmlformats.org/officeDocument/2006/relationships/hyperlink" Target="https://doctailieu.com/ten-bai-tho-dong-dao-mua-xuan-co-y-nghia-nhu-the-na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tailieu.com/noi-den-cum-tu-tho-bon-chu-y-nghi-dau-tien-xuat-hien-trong-tam-tri-em-la-gi" TargetMode="External"/><Relationship Id="rId11" Type="http://schemas.openxmlformats.org/officeDocument/2006/relationships/hyperlink" Target="https://doctailieu.com/cach-chia-kho-cua-bai-tho-co-gi-dac-biet-hay-neu-y-nghia-cua-cach-chia-do"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tinh-cam-cua-dong-doi-nhan-dan-danh-cho-nguoi-linh-dong-dao-mua-xuan" TargetMode="External"/><Relationship Id="rId10" Type="http://schemas.openxmlformats.org/officeDocument/2006/relationships/hyperlink" Target="https://doctailieu.com/hinh-anh-nguoi-linh-o-lai-noi-chien-truong-xua-trong-tuong-tuong-cua-tac-g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hinh-anh-nguoi-linh-trong-nhung-nam-mau-lua-bai-dong-dao-mua-xuan" TargetMode="External"/><Relationship Id="rId14" Type="http://schemas.openxmlformats.org/officeDocument/2006/relationships/hyperlink" Target="https://doctailieu.com/chi-tiet-duoc-nha-tho-nguyen-khoa-diem-su-dung-de-khac-hoa-hinh-anh-nguoi-l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2022-12-19T03:05:00Z</dcterms:created>
  <dcterms:modified xsi:type="dcterms:W3CDTF">2022-12-19T03:05:00Z</dcterms:modified>
</cp:coreProperties>
</file>