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36" w:rsidRPr="00D83E36" w:rsidRDefault="00D83E36" w:rsidP="00D83E36">
      <w:pPr>
        <w:pStyle w:val="NormalWeb"/>
        <w:rPr>
          <w:sz w:val="26"/>
          <w:szCs w:val="26"/>
        </w:rPr>
      </w:pPr>
      <w:r w:rsidRPr="00D83E36">
        <w:rPr>
          <w:sz w:val="26"/>
          <w:szCs w:val="26"/>
        </w:rPr>
        <w:t xml:space="preserve">Hướng dẫn </w:t>
      </w:r>
      <w:hyperlink r:id="rId5" w:tooltip="soạn văn 7" w:history="1">
        <w:r w:rsidRPr="00D83E36">
          <w:rPr>
            <w:rStyle w:val="Hyperlink"/>
            <w:b/>
            <w:bCs/>
            <w:sz w:val="26"/>
            <w:szCs w:val="26"/>
          </w:rPr>
          <w:t>soạn văn 7</w:t>
        </w:r>
      </w:hyperlink>
      <w:r w:rsidRPr="00D83E36">
        <w:rPr>
          <w:rStyle w:val="Strong"/>
          <w:sz w:val="26"/>
          <w:szCs w:val="26"/>
        </w:rPr>
        <w:t> Nói với con</w:t>
      </w:r>
      <w:r w:rsidRPr="00D83E36">
        <w:rPr>
          <w:sz w:val="26"/>
          <w:szCs w:val="26"/>
        </w:rPr>
        <w:t> SGK Kết nối tri thức bằng cách gợi ý trả lời NGẮN GỌN NHẤT tất cả câu hỏi trong bài học: Trước khi đọc, đọc văn bản, sau khi đọc, viết kết nối với đọc.</w:t>
      </w:r>
    </w:p>
    <w:p w:rsidR="00D83E36" w:rsidRPr="00D83E36" w:rsidRDefault="00D83E36" w:rsidP="00D83E36">
      <w:pPr>
        <w:pStyle w:val="Heading1"/>
        <w:rPr>
          <w:b/>
        </w:rPr>
      </w:pPr>
      <w:r w:rsidRPr="00D83E36">
        <w:rPr>
          <w:b/>
        </w:rPr>
        <w:t>Soạn Nói với con lớp 7</w:t>
      </w:r>
    </w:p>
    <w:p w:rsidR="00D83E36" w:rsidRPr="00D83E36" w:rsidRDefault="00D83E36" w:rsidP="00D83E36">
      <w:pPr>
        <w:pStyle w:val="NormalWeb"/>
        <w:rPr>
          <w:sz w:val="26"/>
          <w:szCs w:val="26"/>
        </w:rPr>
      </w:pPr>
      <w:r w:rsidRPr="00D83E36">
        <w:rPr>
          <w:rStyle w:val="Emphasis"/>
          <w:rFonts w:eastAsiaTheme="majorEastAsia"/>
          <w:sz w:val="26"/>
          <w:szCs w:val="26"/>
        </w:rPr>
        <w:t>Gợi ý trả lời các câu hỏi của bài học trang 65-66 SGK Ngữ văn 7 tập 2, Kết nối tri thức ngắn gọn vẫn đảm bảo đầy đủ ý, dựa trên sách giáo viên.</w:t>
      </w:r>
    </w:p>
    <w:p w:rsidR="00D83E36" w:rsidRPr="00D83E36" w:rsidRDefault="00D83E36" w:rsidP="00D83E36">
      <w:pPr>
        <w:pStyle w:val="Heading2"/>
        <w:rPr>
          <w:b/>
          <w:sz w:val="28"/>
          <w:szCs w:val="28"/>
        </w:rPr>
      </w:pPr>
      <w:r w:rsidRPr="00D83E36">
        <w:rPr>
          <w:b/>
          <w:sz w:val="28"/>
          <w:szCs w:val="28"/>
        </w:rPr>
        <w:t>Soạn bài Nói với con ngữ văn 7 Kết nối tri thức ngắn nhất</w:t>
      </w:r>
    </w:p>
    <w:p w:rsidR="00D83E36" w:rsidRPr="00D83E36" w:rsidRDefault="00D83E36" w:rsidP="00D83E36">
      <w:pPr>
        <w:pStyle w:val="Heading4"/>
        <w:rPr>
          <w:rFonts w:ascii="Times New Roman" w:hAnsi="Times New Roman" w:cs="Times New Roman"/>
          <w:sz w:val="26"/>
          <w:szCs w:val="26"/>
        </w:rPr>
      </w:pPr>
      <w:r w:rsidRPr="00D83E36">
        <w:rPr>
          <w:rFonts w:ascii="Times New Roman" w:hAnsi="Times New Roman" w:cs="Times New Roman"/>
          <w:sz w:val="26"/>
          <w:szCs w:val="26"/>
        </w:rPr>
        <w:t>Sau khi đọc</w:t>
      </w:r>
    </w:p>
    <w:p w:rsidR="00D83E36" w:rsidRPr="00D83E36" w:rsidRDefault="00D83E36" w:rsidP="00D83E36">
      <w:pPr>
        <w:pStyle w:val="NormalWeb"/>
        <w:rPr>
          <w:sz w:val="26"/>
          <w:szCs w:val="26"/>
        </w:rPr>
      </w:pPr>
      <w:r w:rsidRPr="00D83E36">
        <w:rPr>
          <w:rStyle w:val="Strong"/>
          <w:sz w:val="26"/>
          <w:szCs w:val="26"/>
        </w:rPr>
        <w:t>Câu 1</w:t>
      </w:r>
    </w:p>
    <w:p w:rsidR="00D83E36" w:rsidRPr="00D83E36" w:rsidRDefault="00D83E36" w:rsidP="00D83E36">
      <w:pPr>
        <w:pStyle w:val="NormalWeb"/>
        <w:rPr>
          <w:sz w:val="26"/>
          <w:szCs w:val="26"/>
        </w:rPr>
      </w:pPr>
      <w:r w:rsidRPr="00D83E36">
        <w:rPr>
          <w:sz w:val="26"/>
          <w:szCs w:val="26"/>
        </w:rPr>
        <w:t>- Nói với con thể hiện tình cảm của người cha với con, nhưng qua đó, nhà thơ còn hướng tới những đối tượng: những người dân tộc thiểu số, những người sống trong hoàn cảnh khó khăn.</w:t>
      </w:r>
    </w:p>
    <w:p w:rsidR="00D83E36" w:rsidRPr="00D83E36" w:rsidRDefault="00D83E36" w:rsidP="00D83E36">
      <w:pPr>
        <w:pStyle w:val="NormalWeb"/>
        <w:rPr>
          <w:sz w:val="26"/>
          <w:szCs w:val="26"/>
        </w:rPr>
      </w:pPr>
      <w:r w:rsidRPr="00D83E36">
        <w:rPr>
          <w:rStyle w:val="Strong"/>
          <w:sz w:val="26"/>
          <w:szCs w:val="26"/>
        </w:rPr>
        <w:t>Câu 2</w:t>
      </w:r>
    </w:p>
    <w:p w:rsidR="00D83E36" w:rsidRPr="00D83E36" w:rsidRDefault="00D83E36" w:rsidP="00D83E36">
      <w:pPr>
        <w:pStyle w:val="NormalWeb"/>
        <w:rPr>
          <w:sz w:val="26"/>
          <w:szCs w:val="26"/>
        </w:rPr>
      </w:pPr>
      <w:r w:rsidRPr="00D83E36">
        <w:rPr>
          <w:sz w:val="26"/>
          <w:szCs w:val="26"/>
        </w:rPr>
        <w:t>- Qua những lời tâm tình, căn dặn, người cha muốn nói với con về ý chí, nghị lực sống.</w:t>
      </w:r>
    </w:p>
    <w:p w:rsidR="00D83E36" w:rsidRPr="00D83E36" w:rsidRDefault="00D83E36" w:rsidP="00D83E36">
      <w:pPr>
        <w:pStyle w:val="NormalWeb"/>
        <w:rPr>
          <w:sz w:val="26"/>
          <w:szCs w:val="26"/>
        </w:rPr>
      </w:pPr>
      <w:r w:rsidRPr="00D83E36">
        <w:rPr>
          <w:rStyle w:val="Strong"/>
          <w:sz w:val="26"/>
          <w:szCs w:val="26"/>
        </w:rPr>
        <w:t>Câu 3</w:t>
      </w:r>
    </w:p>
    <w:p w:rsidR="00D83E36" w:rsidRPr="00D83E36" w:rsidRDefault="00D83E36" w:rsidP="00D83E36">
      <w:pPr>
        <w:pStyle w:val="NormalWeb"/>
        <w:rPr>
          <w:sz w:val="26"/>
          <w:szCs w:val="26"/>
        </w:rPr>
      </w:pPr>
      <w:r w:rsidRPr="00D83E36">
        <w:rPr>
          <w:sz w:val="26"/>
          <w:szCs w:val="26"/>
        </w:rPr>
        <w:t>- Người cha đã nhìn nhận về mối quan hệ giữa "con" với gia đình, quê hương, xứ sở:</w:t>
      </w:r>
    </w:p>
    <w:p w:rsidR="00D83E36" w:rsidRPr="00D83E36" w:rsidRDefault="00D83E36" w:rsidP="00D83E36">
      <w:pPr>
        <w:pStyle w:val="NormalWeb"/>
        <w:rPr>
          <w:sz w:val="26"/>
          <w:szCs w:val="26"/>
        </w:rPr>
      </w:pPr>
      <w:r w:rsidRPr="00D83E36">
        <w:rPr>
          <w:sz w:val="26"/>
          <w:szCs w:val="26"/>
        </w:rPr>
        <w:t>+ Mối quan hệ giữa "con" với gia đình: gắn bó, ngập tràn tình yêu thương, sự vui vẻ.</w:t>
      </w:r>
    </w:p>
    <w:p w:rsidR="00D83E36" w:rsidRPr="00D83E36" w:rsidRDefault="00D83E36" w:rsidP="00D83E36">
      <w:pPr>
        <w:pStyle w:val="NormalWeb"/>
        <w:rPr>
          <w:sz w:val="26"/>
          <w:szCs w:val="26"/>
        </w:rPr>
      </w:pPr>
      <w:r w:rsidRPr="00D83E36">
        <w:rPr>
          <w:sz w:val="26"/>
          <w:szCs w:val="26"/>
        </w:rPr>
        <w:t>+ Mối quan hệ giữa "con" với quê hương, xứ sở: quê hương, xứ sở cho những vẻ đẹp thiên nhiên và vẻ đẹp của tình người, của ý chí, khát vọng sống.</w:t>
      </w:r>
    </w:p>
    <w:p w:rsidR="00D83E36" w:rsidRPr="00D83E36" w:rsidRDefault="00D83E36" w:rsidP="00D83E36">
      <w:pPr>
        <w:pStyle w:val="NormalWeb"/>
        <w:rPr>
          <w:sz w:val="26"/>
          <w:szCs w:val="26"/>
        </w:rPr>
      </w:pPr>
      <w:r w:rsidRPr="00D83E36">
        <w:rPr>
          <w:sz w:val="26"/>
          <w:szCs w:val="26"/>
        </w:rPr>
        <w:t>- Những mối quan hệ ấy giúp người con có được thái độ sống đúng đắn: tích cực, biết vượt lên những khó khăn, biết tự hào về quê hương. Điều đó chính là ý nghĩa đối với sự trưởng thành của "con".</w:t>
      </w:r>
    </w:p>
    <w:p w:rsidR="00D83E36" w:rsidRPr="00D83E36" w:rsidRDefault="00D83E36" w:rsidP="00D83E36">
      <w:pPr>
        <w:pStyle w:val="NormalWeb"/>
        <w:rPr>
          <w:sz w:val="26"/>
          <w:szCs w:val="26"/>
        </w:rPr>
      </w:pPr>
      <w:r w:rsidRPr="00D83E36">
        <w:rPr>
          <w:rStyle w:val="Strong"/>
          <w:sz w:val="26"/>
          <w:szCs w:val="26"/>
        </w:rPr>
        <w:t>Câu 4</w:t>
      </w:r>
    </w:p>
    <w:p w:rsidR="00D83E36" w:rsidRPr="00D83E36" w:rsidRDefault="00D83E36" w:rsidP="00D83E36">
      <w:pPr>
        <w:pStyle w:val="NormalWeb"/>
        <w:rPr>
          <w:sz w:val="26"/>
          <w:szCs w:val="26"/>
        </w:rPr>
      </w:pPr>
      <w:r w:rsidRPr="00D83E36">
        <w:rPr>
          <w:sz w:val="26"/>
          <w:szCs w:val="26"/>
        </w:rPr>
        <w:t>- Vẻ đẹp tâm hồn và sức sống mãnh liệt, bền bỉ của "người đồng mình" được thể hiện qua các câu thơ:</w:t>
      </w:r>
    </w:p>
    <w:p w:rsidR="00D83E36" w:rsidRPr="00D83E36" w:rsidRDefault="00D83E36" w:rsidP="00D83E36">
      <w:pPr>
        <w:pStyle w:val="NormalWeb"/>
        <w:rPr>
          <w:sz w:val="26"/>
          <w:szCs w:val="26"/>
        </w:rPr>
      </w:pPr>
      <w:r w:rsidRPr="00D83E36">
        <w:rPr>
          <w:sz w:val="26"/>
          <w:szCs w:val="26"/>
        </w:rPr>
        <w:t>+ "Người đồng mình yêu lắm con ơi"</w:t>
      </w:r>
    </w:p>
    <w:p w:rsidR="00D83E36" w:rsidRPr="00D83E36" w:rsidRDefault="00D83E36" w:rsidP="00D83E36">
      <w:pPr>
        <w:pStyle w:val="NormalWeb"/>
        <w:rPr>
          <w:sz w:val="26"/>
          <w:szCs w:val="26"/>
        </w:rPr>
      </w:pPr>
      <w:r w:rsidRPr="00D83E36">
        <w:rPr>
          <w:sz w:val="26"/>
          <w:szCs w:val="26"/>
        </w:rPr>
        <w:t>+ "Người đồng mình thương lắm con ơi/ Cao đo nỗi buồn/ Xa nuôi chí lớn/ ... Nghe con."</w:t>
      </w:r>
    </w:p>
    <w:p w:rsidR="00D83E36" w:rsidRPr="00D83E36" w:rsidRDefault="00D83E36" w:rsidP="00D83E36">
      <w:pPr>
        <w:pStyle w:val="NormalWeb"/>
        <w:rPr>
          <w:sz w:val="26"/>
          <w:szCs w:val="26"/>
        </w:rPr>
      </w:pPr>
      <w:r w:rsidRPr="00D83E36">
        <w:rPr>
          <w:sz w:val="26"/>
          <w:szCs w:val="26"/>
        </w:rPr>
        <w:t>Những vẻ đẹp ấy cho thấy ý chí, nghị lực sống của "người đồng mình", bao gồm cả người cha trong tác phẩm: biết thích nghi với hoàn cảnh, tìm cách khắc phục khó khăn, tự hào về quê hương, con người xứ sở.</w:t>
      </w:r>
    </w:p>
    <w:p w:rsidR="00D83E36" w:rsidRPr="00D83E36" w:rsidRDefault="00D83E36" w:rsidP="00D83E36">
      <w:pPr>
        <w:pStyle w:val="NormalWeb"/>
        <w:rPr>
          <w:sz w:val="26"/>
          <w:szCs w:val="26"/>
        </w:rPr>
      </w:pPr>
      <w:r w:rsidRPr="00D83E36">
        <w:rPr>
          <w:rStyle w:val="Strong"/>
          <w:sz w:val="26"/>
          <w:szCs w:val="26"/>
        </w:rPr>
        <w:lastRenderedPageBreak/>
        <w:t>Câu 5</w:t>
      </w:r>
    </w:p>
    <w:p w:rsidR="00D83E36" w:rsidRPr="00D83E36" w:rsidRDefault="00D83E36" w:rsidP="00D83E36">
      <w:pPr>
        <w:pStyle w:val="NormalWeb"/>
        <w:rPr>
          <w:sz w:val="26"/>
          <w:szCs w:val="26"/>
        </w:rPr>
      </w:pPr>
      <w:r w:rsidRPr="00D83E36">
        <w:rPr>
          <w:sz w:val="26"/>
          <w:szCs w:val="26"/>
        </w:rPr>
        <w:t>Bài thơ Nói với con có những nét đặc sắc về nghệ thuật. Đó là việc sử dụng thể thơ tự do, câu thơ duỗi dài theo mạch cảm xúc. Nhịp thơ chủ yếu là nhịp 2/3, 3/2, 2/3/2,... kết hợp với cách sử dụng luật bằng trắc ở tiếng cuối mỗi câu thơ tạo nên nhịp điệu nhịp nhàng, như lời thủ thỉ, tâm tình. Ngoài ra, hình thức nghệ thuật phù hợp với nội dung. Cụ thể nội dung của bài thơ là lời nói của một người cha dân tộc với con mình. Nhà thơ đã khéo léo đan cài những từ ngữ địa phương, cho thấy sự am hiểu văn hóa và tạo nên được không khí miền ngược của tác phẩm.</w:t>
      </w:r>
    </w:p>
    <w:p w:rsidR="00D83E36" w:rsidRPr="00D83E36" w:rsidRDefault="00D83E36" w:rsidP="00D83E36">
      <w:pPr>
        <w:pStyle w:val="Heading2"/>
        <w:rPr>
          <w:b/>
          <w:sz w:val="28"/>
          <w:szCs w:val="28"/>
        </w:rPr>
      </w:pPr>
      <w:r w:rsidRPr="00D83E36">
        <w:rPr>
          <w:b/>
          <w:sz w:val="28"/>
          <w:szCs w:val="28"/>
        </w:rPr>
        <w:t>Soạn bài Nói với con lớp 7 Kết nối tri thức chi tiết</w:t>
      </w:r>
    </w:p>
    <w:p w:rsidR="00D83E36" w:rsidRPr="00D83E36" w:rsidRDefault="00D83E36" w:rsidP="00D83E36">
      <w:pPr>
        <w:pStyle w:val="Heading4"/>
        <w:rPr>
          <w:rStyle w:val="Strong"/>
          <w:rFonts w:ascii="Times New Roman" w:hAnsi="Times New Roman" w:cs="Times New Roman"/>
          <w:sz w:val="26"/>
          <w:szCs w:val="26"/>
        </w:rPr>
      </w:pPr>
      <w:r w:rsidRPr="00D83E36">
        <w:rPr>
          <w:rStyle w:val="Strong"/>
          <w:rFonts w:ascii="Times New Roman" w:hAnsi="Times New Roman" w:cs="Times New Roman"/>
          <w:sz w:val="26"/>
          <w:szCs w:val="26"/>
        </w:rPr>
        <w:t>Sau khi đọc</w:t>
      </w:r>
    </w:p>
    <w:p w:rsidR="00D83E36" w:rsidRPr="00D83E36" w:rsidRDefault="00D83E36" w:rsidP="00D83E36">
      <w:pPr>
        <w:pStyle w:val="NormalWeb"/>
        <w:rPr>
          <w:sz w:val="26"/>
          <w:szCs w:val="26"/>
        </w:rPr>
      </w:pPr>
      <w:r w:rsidRPr="00D83E36">
        <w:rPr>
          <w:rStyle w:val="Strong"/>
          <w:sz w:val="26"/>
          <w:szCs w:val="26"/>
        </w:rPr>
        <w:t>Câu</w:t>
      </w:r>
      <w:bookmarkStart w:id="0" w:name="_GoBack"/>
      <w:bookmarkEnd w:id="0"/>
      <w:r w:rsidRPr="00D83E36">
        <w:rPr>
          <w:rStyle w:val="Strong"/>
          <w:sz w:val="26"/>
          <w:szCs w:val="26"/>
        </w:rPr>
        <w:t xml:space="preserve"> 1 trang 66 SGK Ngữ văn 7 tập 2 KNTT</w:t>
      </w:r>
    </w:p>
    <w:p w:rsidR="00D83E36" w:rsidRPr="00D83E36" w:rsidRDefault="00D83E36" w:rsidP="00D83E36">
      <w:pPr>
        <w:pStyle w:val="NormalWeb"/>
        <w:rPr>
          <w:sz w:val="26"/>
          <w:szCs w:val="26"/>
        </w:rPr>
      </w:pPr>
      <w:r w:rsidRPr="00D83E36">
        <w:rPr>
          <w:sz w:val="26"/>
          <w:szCs w:val="26"/>
        </w:rPr>
        <w:t>Nói với con thể hiện tình cảm của người cha đối với con, nhưng qua đó, nhà thơ còn hướng tới những đối tượng nào khác?</w:t>
      </w:r>
    </w:p>
    <w:p w:rsidR="00D83E36" w:rsidRPr="00D83E36" w:rsidRDefault="00D83E36" w:rsidP="00D83E36">
      <w:pPr>
        <w:pStyle w:val="NormalWeb"/>
        <w:rPr>
          <w:sz w:val="26"/>
          <w:szCs w:val="26"/>
        </w:rPr>
      </w:pPr>
      <w:r w:rsidRPr="00D83E36">
        <w:rPr>
          <w:rStyle w:val="Strong"/>
          <w:sz w:val="26"/>
          <w:szCs w:val="26"/>
        </w:rPr>
        <w:t>Trả lời</w:t>
      </w:r>
    </w:p>
    <w:p w:rsidR="00D83E36" w:rsidRPr="00D83E36" w:rsidRDefault="00D83E36" w:rsidP="00D83E36">
      <w:pPr>
        <w:pStyle w:val="NormalWeb"/>
        <w:rPr>
          <w:sz w:val="26"/>
          <w:szCs w:val="26"/>
        </w:rPr>
      </w:pPr>
      <w:r w:rsidRPr="00D83E36">
        <w:rPr>
          <w:sz w:val="26"/>
          <w:szCs w:val="26"/>
        </w:rPr>
        <w:t>Qua những lời người cha nói với con, có thể thấy tình cảm của người cha đối với con thật trìu mến, thiết tha và tin tưởng.  Điều lớn lao nhất mà người cha muốn nói với con chính là niềm tự hào với sức sống mạnh mẽ bền bỉ của quê hương và niềm tin khi bước vào đời. Người cha đã chỉ bảo con những điều hay lẽ phải để con có thể vững bước trên chặng đường đời. Đó không chỉ là lời chỉ bảo với người con thân thương mà qua đó người cha cũng muốn biểu đạt ngụ ý của bản thân mình tới tất cả người đọc rộng rại - những người có thể đồng cảm sâu sắc  với chủ thể trữ tình về những vấn đề được nói tới.</w:t>
      </w:r>
    </w:p>
    <w:p w:rsidR="00D83E36" w:rsidRPr="00D83E36" w:rsidRDefault="00D83E36" w:rsidP="00D83E36">
      <w:pPr>
        <w:pStyle w:val="NormalWeb"/>
        <w:rPr>
          <w:sz w:val="26"/>
          <w:szCs w:val="26"/>
        </w:rPr>
      </w:pPr>
      <w:r w:rsidRPr="00D83E36">
        <w:rPr>
          <w:rStyle w:val="Strong"/>
          <w:sz w:val="26"/>
          <w:szCs w:val="26"/>
        </w:rPr>
        <w:t>Câu 2 trang 66 SGK Ngữ văn 7 tập 2 KNTT</w:t>
      </w:r>
    </w:p>
    <w:p w:rsidR="00D83E36" w:rsidRPr="00D83E36" w:rsidRDefault="00D83E36" w:rsidP="00D83E36">
      <w:pPr>
        <w:pStyle w:val="NormalWeb"/>
        <w:rPr>
          <w:sz w:val="26"/>
          <w:szCs w:val="26"/>
        </w:rPr>
      </w:pPr>
      <w:r w:rsidRPr="00D83E36">
        <w:rPr>
          <w:sz w:val="26"/>
          <w:szCs w:val="26"/>
        </w:rPr>
        <w:t>Qua những lời tâm tình, căn dặn, người cha muốn nói với con về những điều gì?</w:t>
      </w:r>
    </w:p>
    <w:p w:rsidR="00D83E36" w:rsidRPr="00D83E36" w:rsidRDefault="00D83E36" w:rsidP="00D83E36">
      <w:pPr>
        <w:pStyle w:val="NormalWeb"/>
        <w:rPr>
          <w:sz w:val="26"/>
          <w:szCs w:val="26"/>
        </w:rPr>
      </w:pPr>
      <w:r w:rsidRPr="00D83E36">
        <w:rPr>
          <w:rStyle w:val="Strong"/>
          <w:sz w:val="26"/>
          <w:szCs w:val="26"/>
        </w:rPr>
        <w:t>Trả lời</w:t>
      </w:r>
    </w:p>
    <w:p w:rsidR="00D83E36" w:rsidRPr="00D83E36" w:rsidRDefault="00D83E36" w:rsidP="00D83E36">
      <w:pPr>
        <w:pStyle w:val="NormalWeb"/>
        <w:rPr>
          <w:sz w:val="26"/>
          <w:szCs w:val="26"/>
        </w:rPr>
      </w:pPr>
      <w:r w:rsidRPr="00D83E36">
        <w:rPr>
          <w:sz w:val="26"/>
          <w:szCs w:val="26"/>
        </w:rPr>
        <w:t>Qua lời căn dặn, tâm tình, cha muốn con khắc ghi:</w:t>
      </w:r>
    </w:p>
    <w:p w:rsidR="00D83E36" w:rsidRPr="00D83E36" w:rsidRDefault="00D83E36" w:rsidP="00D83E36">
      <w:pPr>
        <w:pStyle w:val="NormalWeb"/>
        <w:rPr>
          <w:sz w:val="26"/>
          <w:szCs w:val="26"/>
        </w:rPr>
      </w:pPr>
      <w:r w:rsidRPr="00D83E36">
        <w:rPr>
          <w:sz w:val="26"/>
          <w:szCs w:val="26"/>
        </w:rPr>
        <w:t>- Luôn nhớ về tình cảm của cha mẹ, của gia đình mình</w:t>
      </w:r>
    </w:p>
    <w:p w:rsidR="00D83E36" w:rsidRPr="00D83E36" w:rsidRDefault="00D83E36" w:rsidP="00D83E36">
      <w:pPr>
        <w:pStyle w:val="NormalWeb"/>
        <w:rPr>
          <w:sz w:val="26"/>
          <w:szCs w:val="26"/>
        </w:rPr>
      </w:pPr>
      <w:r w:rsidRPr="00D83E36">
        <w:rPr>
          <w:sz w:val="26"/>
          <w:szCs w:val="26"/>
        </w:rPr>
        <w:t>- Luôn yêu mến, tự hào về quê hương, xứ sở</w:t>
      </w:r>
    </w:p>
    <w:p w:rsidR="00D83E36" w:rsidRPr="00D83E36" w:rsidRDefault="00D83E36" w:rsidP="00D83E36">
      <w:pPr>
        <w:pStyle w:val="NormalWeb"/>
        <w:rPr>
          <w:sz w:val="26"/>
          <w:szCs w:val="26"/>
        </w:rPr>
      </w:pPr>
      <w:r w:rsidRPr="00D83E36">
        <w:rPr>
          <w:sz w:val="26"/>
          <w:szCs w:val="26"/>
        </w:rPr>
        <w:t>- Luôn ý thức được những phẩm chất cao quý của “người đồng mình” (những con người quê hương)</w:t>
      </w:r>
    </w:p>
    <w:p w:rsidR="00D83E36" w:rsidRPr="00D83E36" w:rsidRDefault="00D83E36" w:rsidP="00D83E36">
      <w:pPr>
        <w:pStyle w:val="NormalWeb"/>
        <w:rPr>
          <w:sz w:val="26"/>
          <w:szCs w:val="26"/>
        </w:rPr>
      </w:pPr>
      <w:r w:rsidRPr="00D83E36">
        <w:rPr>
          <w:sz w:val="26"/>
          <w:szCs w:val="26"/>
        </w:rPr>
        <w:t>- Sống có cốt cách để xứng đáng là người con của quê hương</w:t>
      </w:r>
    </w:p>
    <w:p w:rsidR="00D83E36" w:rsidRPr="00D83E36" w:rsidRDefault="00D83E36" w:rsidP="00D83E36">
      <w:pPr>
        <w:pStyle w:val="NormalWeb"/>
        <w:rPr>
          <w:sz w:val="26"/>
          <w:szCs w:val="26"/>
        </w:rPr>
      </w:pPr>
      <w:r w:rsidRPr="00D83E36">
        <w:rPr>
          <w:rStyle w:val="Strong"/>
          <w:sz w:val="26"/>
          <w:szCs w:val="26"/>
        </w:rPr>
        <w:t>Câu 3 trang 66 SGK Ngữ văn 7 tập 2 KNTT</w:t>
      </w:r>
    </w:p>
    <w:p w:rsidR="00D83E36" w:rsidRPr="00D83E36" w:rsidRDefault="00D83E36" w:rsidP="00D83E36">
      <w:pPr>
        <w:pStyle w:val="NormalWeb"/>
        <w:rPr>
          <w:sz w:val="26"/>
          <w:szCs w:val="26"/>
        </w:rPr>
      </w:pPr>
      <w:r w:rsidRPr="00D83E36">
        <w:rPr>
          <w:sz w:val="26"/>
          <w:szCs w:val="26"/>
        </w:rPr>
        <w:lastRenderedPageBreak/>
        <w:t>Người cha đã nhìn nhận như thế nào về mối quan hệ giữa “con” với gia đình, quê hương, sứ xở? Những mối quan hệ ấy có ý nghĩa gì đối với sự trưởng thành của “con”?</w:t>
      </w:r>
    </w:p>
    <w:p w:rsidR="00D83E36" w:rsidRPr="00D83E36" w:rsidRDefault="00D83E36" w:rsidP="00D83E36">
      <w:pPr>
        <w:pStyle w:val="NormalWeb"/>
        <w:rPr>
          <w:sz w:val="26"/>
          <w:szCs w:val="26"/>
        </w:rPr>
      </w:pPr>
      <w:r w:rsidRPr="00D83E36">
        <w:rPr>
          <w:rStyle w:val="Strong"/>
          <w:sz w:val="26"/>
          <w:szCs w:val="26"/>
        </w:rPr>
        <w:t>Trả lời</w:t>
      </w:r>
    </w:p>
    <w:p w:rsidR="00D83E36" w:rsidRPr="00D83E36" w:rsidRDefault="00D83E36" w:rsidP="00D83E36">
      <w:pPr>
        <w:pStyle w:val="NormalWeb"/>
        <w:rPr>
          <w:sz w:val="26"/>
          <w:szCs w:val="26"/>
        </w:rPr>
      </w:pPr>
      <w:r w:rsidRPr="00D83E36">
        <w:rPr>
          <w:sz w:val="26"/>
          <w:szCs w:val="26"/>
        </w:rPr>
        <w:t>- Mối quan hệ giữa “con” với gia đình là quan hệ hết sức tự nhiên và sâu sắc. Con được cha mẹ sinh ra, nuôi dưỡng, bao bọc. Bước đi chập chững, tiếng nói đầu đời của con đem đến cho cha mẹ niềm vui, hạnh phúc (Một bước chạm tiếng nói/ Hai bước tới tiếng cười). Trên từng bước trưởng thành của con, đều có sự bảo ban và ánh mắt dõi theo đầy hi vọng của cha mẹ (Lên đường/ Không bao nhỏ bé được/ Nghe con).</w:t>
      </w:r>
    </w:p>
    <w:p w:rsidR="00D83E36" w:rsidRPr="00D83E36" w:rsidRDefault="00D83E36" w:rsidP="00D83E36">
      <w:pPr>
        <w:pStyle w:val="NormalWeb"/>
        <w:rPr>
          <w:sz w:val="26"/>
          <w:szCs w:val="26"/>
        </w:rPr>
      </w:pPr>
      <w:r w:rsidRPr="00D83E36">
        <w:rPr>
          <w:sz w:val="26"/>
          <w:szCs w:val="26"/>
        </w:rPr>
        <w:t>- Mối quan hệ giữa “con” với quê hương: Quê hương không chỉ là nơi con được sinh ra, lớn lên, mà còn là nơi hun đúc, nuôi dưỡng nghị lực sống và tâm hồn con (Đan lờ cài nan hoa/ Vách nhà ken câu hát/ Rừng cho hoa/ Con đường cho những tấm lòng; Còn quê hương thì làm phong tục). Đặc biệt, nói đến quê hương là nói đến những con người xứng đáng là mẫu hình về mọi mặt cho con noi theo để trưởng thành.</w:t>
      </w:r>
    </w:p>
    <w:p w:rsidR="00D83E36" w:rsidRPr="00D83E36" w:rsidRDefault="00D83E36" w:rsidP="00D83E36">
      <w:pPr>
        <w:pStyle w:val="NormalWeb"/>
        <w:rPr>
          <w:sz w:val="26"/>
          <w:szCs w:val="26"/>
        </w:rPr>
      </w:pPr>
      <w:r w:rsidRPr="00D83E36">
        <w:rPr>
          <w:rStyle w:val="Strong"/>
          <w:sz w:val="26"/>
          <w:szCs w:val="26"/>
        </w:rPr>
        <w:t>Câu 4 trang 66 SGK Ngữ văn 7 tập 2 KNTT</w:t>
      </w:r>
    </w:p>
    <w:p w:rsidR="00D83E36" w:rsidRPr="00D83E36" w:rsidRDefault="00D83E36" w:rsidP="00D83E36">
      <w:pPr>
        <w:pStyle w:val="NormalWeb"/>
        <w:rPr>
          <w:sz w:val="26"/>
          <w:szCs w:val="26"/>
        </w:rPr>
      </w:pPr>
      <w:r w:rsidRPr="00D83E36">
        <w:rPr>
          <w:sz w:val="26"/>
          <w:szCs w:val="26"/>
        </w:rPr>
        <w:t>Vẻ đẹp tâm hồn và sức sống mãnh liệt, bền bỉ của “người đồng mình” được thể hiện như thế nào trong bài thơ? Nói về “người đồng mình”, người cha muốn nhắn gửi con điều gì?</w:t>
      </w:r>
    </w:p>
    <w:p w:rsidR="00D83E36" w:rsidRPr="00D83E36" w:rsidRDefault="00D83E36" w:rsidP="00D83E36">
      <w:pPr>
        <w:pStyle w:val="NormalWeb"/>
        <w:rPr>
          <w:sz w:val="26"/>
          <w:szCs w:val="26"/>
        </w:rPr>
      </w:pPr>
      <w:r w:rsidRPr="00D83E36">
        <w:rPr>
          <w:rStyle w:val="Strong"/>
          <w:sz w:val="26"/>
          <w:szCs w:val="26"/>
        </w:rPr>
        <w:t>Trả lời</w:t>
      </w:r>
    </w:p>
    <w:p w:rsidR="00D83E36" w:rsidRPr="00D83E36" w:rsidRDefault="00D83E36" w:rsidP="00D83E36">
      <w:pPr>
        <w:pStyle w:val="NormalWeb"/>
        <w:rPr>
          <w:sz w:val="26"/>
          <w:szCs w:val="26"/>
        </w:rPr>
      </w:pPr>
      <w:r w:rsidRPr="00D83E36">
        <w:rPr>
          <w:sz w:val="26"/>
          <w:szCs w:val="26"/>
        </w:rPr>
        <w:t>- Vẻ đẹp tâm hồn và sức sống mãnh liệt, bền bỉ của “người đồng mình” được thể hiện:</w:t>
      </w:r>
    </w:p>
    <w:p w:rsidR="00D83E36" w:rsidRPr="00D83E36" w:rsidRDefault="00D83E36" w:rsidP="00D83E36">
      <w:pPr>
        <w:pStyle w:val="NormalWeb"/>
        <w:rPr>
          <w:sz w:val="26"/>
          <w:szCs w:val="26"/>
        </w:rPr>
      </w:pPr>
      <w:r w:rsidRPr="00D83E36">
        <w:rPr>
          <w:sz w:val="26"/>
          <w:szCs w:val="26"/>
        </w:rPr>
        <w:t>+ Người đồng mình tài hoa, lãng mạn và có đời sống tâm hồn phong phú:</w:t>
      </w:r>
    </w:p>
    <w:p w:rsidR="00D83E36" w:rsidRPr="00D83E36" w:rsidRDefault="00D83E36" w:rsidP="00D83E36">
      <w:pPr>
        <w:pStyle w:val="NormalWeb"/>
        <w:rPr>
          <w:sz w:val="26"/>
          <w:szCs w:val="26"/>
        </w:rPr>
      </w:pPr>
      <w:r w:rsidRPr="00D83E36">
        <w:rPr>
          <w:sz w:val="26"/>
          <w:szCs w:val="26"/>
        </w:rPr>
        <w:t>“Người đồng mình yêu lắm con ơi</w:t>
      </w:r>
    </w:p>
    <w:p w:rsidR="00D83E36" w:rsidRPr="00D83E36" w:rsidRDefault="00D83E36" w:rsidP="00D83E36">
      <w:pPr>
        <w:pStyle w:val="NormalWeb"/>
        <w:rPr>
          <w:sz w:val="26"/>
          <w:szCs w:val="26"/>
        </w:rPr>
      </w:pPr>
      <w:r w:rsidRPr="00D83E36">
        <w:rPr>
          <w:sz w:val="26"/>
          <w:szCs w:val="26"/>
        </w:rPr>
        <w:t>Đan lờ cài nan hoa</w:t>
      </w:r>
    </w:p>
    <w:p w:rsidR="00D83E36" w:rsidRPr="00D83E36" w:rsidRDefault="00D83E36" w:rsidP="00D83E36">
      <w:pPr>
        <w:pStyle w:val="NormalWeb"/>
        <w:rPr>
          <w:sz w:val="26"/>
          <w:szCs w:val="26"/>
        </w:rPr>
      </w:pPr>
      <w:r w:rsidRPr="00D83E36">
        <w:rPr>
          <w:sz w:val="26"/>
          <w:szCs w:val="26"/>
        </w:rPr>
        <w:t>Vách nhà ken câu hát".</w:t>
      </w:r>
    </w:p>
    <w:p w:rsidR="00D83E36" w:rsidRPr="00D83E36" w:rsidRDefault="00D83E36" w:rsidP="00D83E36">
      <w:pPr>
        <w:pStyle w:val="NormalWeb"/>
        <w:rPr>
          <w:sz w:val="26"/>
          <w:szCs w:val="26"/>
        </w:rPr>
      </w:pPr>
      <w:r w:rsidRPr="00D83E36">
        <w:rPr>
          <w:sz w:val="26"/>
          <w:szCs w:val="26"/>
        </w:rPr>
        <w:t>+ Người đồng mình biết lo toan và giàu mơ ước, có ý chí, nghị lực sống mãnh liệt:</w:t>
      </w:r>
    </w:p>
    <w:p w:rsidR="00D83E36" w:rsidRPr="00D83E36" w:rsidRDefault="00D83E36" w:rsidP="00D83E36">
      <w:pPr>
        <w:pStyle w:val="NormalWeb"/>
        <w:rPr>
          <w:sz w:val="26"/>
          <w:szCs w:val="26"/>
        </w:rPr>
      </w:pPr>
      <w:r w:rsidRPr="00D83E36">
        <w:rPr>
          <w:sz w:val="26"/>
          <w:szCs w:val="26"/>
        </w:rPr>
        <w:t>"Người đồng mình thương lắm con ơi!</w:t>
      </w:r>
    </w:p>
    <w:p w:rsidR="00D83E36" w:rsidRPr="00D83E36" w:rsidRDefault="00D83E36" w:rsidP="00D83E36">
      <w:pPr>
        <w:pStyle w:val="NormalWeb"/>
        <w:rPr>
          <w:sz w:val="26"/>
          <w:szCs w:val="26"/>
        </w:rPr>
      </w:pPr>
      <w:r w:rsidRPr="00D83E36">
        <w:rPr>
          <w:sz w:val="26"/>
          <w:szCs w:val="26"/>
        </w:rPr>
        <w:t>Cao đo nỗi buồn</w:t>
      </w:r>
    </w:p>
    <w:p w:rsidR="00D83E36" w:rsidRPr="00D83E36" w:rsidRDefault="00D83E36" w:rsidP="00D83E36">
      <w:pPr>
        <w:pStyle w:val="NormalWeb"/>
        <w:rPr>
          <w:sz w:val="26"/>
          <w:szCs w:val="26"/>
        </w:rPr>
      </w:pPr>
      <w:r w:rsidRPr="00D83E36">
        <w:rPr>
          <w:sz w:val="26"/>
          <w:szCs w:val="26"/>
        </w:rPr>
        <w:t>Xa nuôi chí lớn".</w:t>
      </w:r>
    </w:p>
    <w:p w:rsidR="00D83E36" w:rsidRPr="00D83E36" w:rsidRDefault="00D83E36" w:rsidP="00D83E36">
      <w:pPr>
        <w:pStyle w:val="NormalWeb"/>
        <w:rPr>
          <w:sz w:val="26"/>
          <w:szCs w:val="26"/>
        </w:rPr>
      </w:pPr>
      <w:r w:rsidRPr="00D83E36">
        <w:rPr>
          <w:sz w:val="26"/>
          <w:szCs w:val="26"/>
        </w:rPr>
        <w:t>+ Người đồng mình dù sống trong nghèo khổ, gian nan vẫn thủy chung gắn bó với quê hương, cội nguồn:</w:t>
      </w:r>
    </w:p>
    <w:p w:rsidR="00D83E36" w:rsidRPr="00D83E36" w:rsidRDefault="00D83E36" w:rsidP="00D83E36">
      <w:pPr>
        <w:pStyle w:val="NormalWeb"/>
        <w:rPr>
          <w:sz w:val="26"/>
          <w:szCs w:val="26"/>
        </w:rPr>
      </w:pPr>
      <w:r w:rsidRPr="00D83E36">
        <w:rPr>
          <w:sz w:val="26"/>
          <w:szCs w:val="26"/>
        </w:rPr>
        <w:t>“Sống trên đá không chê đá gập ghềnh</w:t>
      </w:r>
    </w:p>
    <w:p w:rsidR="00D83E36" w:rsidRPr="00D83E36" w:rsidRDefault="00D83E36" w:rsidP="00D83E36">
      <w:pPr>
        <w:pStyle w:val="NormalWeb"/>
        <w:rPr>
          <w:sz w:val="26"/>
          <w:szCs w:val="26"/>
        </w:rPr>
      </w:pPr>
      <w:r w:rsidRPr="00D83E36">
        <w:rPr>
          <w:sz w:val="26"/>
          <w:szCs w:val="26"/>
        </w:rPr>
        <w:t>Sống trong thung không chê thung nghèo đói</w:t>
      </w:r>
    </w:p>
    <w:p w:rsidR="00D83E36" w:rsidRPr="00D83E36" w:rsidRDefault="00D83E36" w:rsidP="00D83E36">
      <w:pPr>
        <w:pStyle w:val="NormalWeb"/>
        <w:rPr>
          <w:sz w:val="26"/>
          <w:szCs w:val="26"/>
        </w:rPr>
      </w:pPr>
      <w:r w:rsidRPr="00D83E36">
        <w:rPr>
          <w:sz w:val="26"/>
          <w:szCs w:val="26"/>
        </w:rPr>
        <w:lastRenderedPageBreak/>
        <w:t>Sống như sông như suối</w:t>
      </w:r>
    </w:p>
    <w:p w:rsidR="00D83E36" w:rsidRPr="00D83E36" w:rsidRDefault="00D83E36" w:rsidP="00D83E36">
      <w:pPr>
        <w:pStyle w:val="NormalWeb"/>
        <w:rPr>
          <w:sz w:val="26"/>
          <w:szCs w:val="26"/>
        </w:rPr>
      </w:pPr>
      <w:r w:rsidRPr="00D83E36">
        <w:rPr>
          <w:sz w:val="26"/>
          <w:szCs w:val="26"/>
        </w:rPr>
        <w:t>Lên thác xuống ghềnh</w:t>
      </w:r>
    </w:p>
    <w:p w:rsidR="00D83E36" w:rsidRPr="00D83E36" w:rsidRDefault="00D83E36" w:rsidP="00D83E36">
      <w:pPr>
        <w:pStyle w:val="NormalWeb"/>
        <w:rPr>
          <w:sz w:val="26"/>
          <w:szCs w:val="26"/>
        </w:rPr>
      </w:pPr>
      <w:r w:rsidRPr="00D83E36">
        <w:rPr>
          <w:sz w:val="26"/>
          <w:szCs w:val="26"/>
        </w:rPr>
        <w:t>Không lo cực nhọc”.</w:t>
      </w:r>
    </w:p>
    <w:p w:rsidR="00D83E36" w:rsidRPr="00D83E36" w:rsidRDefault="00D83E36" w:rsidP="00D83E36">
      <w:pPr>
        <w:pStyle w:val="NormalWeb"/>
        <w:rPr>
          <w:sz w:val="26"/>
          <w:szCs w:val="26"/>
        </w:rPr>
      </w:pPr>
      <w:r w:rsidRPr="00D83E36">
        <w:rPr>
          <w:sz w:val="26"/>
          <w:szCs w:val="26"/>
        </w:rPr>
        <w:t>+ Người đồng mình có ý thức tự lập, tự cường và tinh thần tự tôn dân tộc; chân chất, giản dị như có cốt cách cao quý:</w:t>
      </w:r>
    </w:p>
    <w:p w:rsidR="00D83E36" w:rsidRPr="00D83E36" w:rsidRDefault="00D83E36" w:rsidP="00D83E36">
      <w:pPr>
        <w:pStyle w:val="NormalWeb"/>
        <w:rPr>
          <w:sz w:val="26"/>
          <w:szCs w:val="26"/>
        </w:rPr>
      </w:pPr>
      <w:r w:rsidRPr="00D83E36">
        <w:rPr>
          <w:sz w:val="26"/>
          <w:szCs w:val="26"/>
        </w:rPr>
        <w:t>“Người đồng mình thô sơ da thịt</w:t>
      </w:r>
    </w:p>
    <w:p w:rsidR="00D83E36" w:rsidRPr="00D83E36" w:rsidRDefault="00D83E36" w:rsidP="00D83E36">
      <w:pPr>
        <w:pStyle w:val="NormalWeb"/>
        <w:rPr>
          <w:sz w:val="26"/>
          <w:szCs w:val="26"/>
        </w:rPr>
      </w:pPr>
      <w:r w:rsidRPr="00D83E36">
        <w:rPr>
          <w:sz w:val="26"/>
          <w:szCs w:val="26"/>
        </w:rPr>
        <w:t>Chẳng mấy ai nhỏ bé đâu con”</w:t>
      </w:r>
    </w:p>
    <w:p w:rsidR="00D83E36" w:rsidRPr="00D83E36" w:rsidRDefault="00D83E36" w:rsidP="00D83E36">
      <w:pPr>
        <w:pStyle w:val="NormalWeb"/>
        <w:rPr>
          <w:sz w:val="26"/>
          <w:szCs w:val="26"/>
        </w:rPr>
      </w:pPr>
      <w:r w:rsidRPr="00D83E36">
        <w:rPr>
          <w:sz w:val="26"/>
          <w:szCs w:val="26"/>
        </w:rPr>
        <w:t>- Người cha muốn con phải thấu hiểu, yêu thương và tự hào về “người đồng mình”, sống có cốt cách cao đẹp, xứng đnág là người con của quê hương, xứ sở.</w:t>
      </w:r>
    </w:p>
    <w:p w:rsidR="00D83E36" w:rsidRPr="00D83E36" w:rsidRDefault="00D83E36" w:rsidP="00D83E36">
      <w:pPr>
        <w:pStyle w:val="NormalWeb"/>
        <w:rPr>
          <w:sz w:val="26"/>
          <w:szCs w:val="26"/>
        </w:rPr>
      </w:pPr>
      <w:r w:rsidRPr="00D83E36">
        <w:rPr>
          <w:rStyle w:val="Strong"/>
          <w:sz w:val="26"/>
          <w:szCs w:val="26"/>
        </w:rPr>
        <w:t>Câu 5 trang 66 SGK Ngữ văn 7 tập 2 KNTT</w:t>
      </w:r>
    </w:p>
    <w:p w:rsidR="00D83E36" w:rsidRPr="00D83E36" w:rsidRDefault="00D83E36" w:rsidP="00D83E36">
      <w:pPr>
        <w:pStyle w:val="NormalWeb"/>
        <w:rPr>
          <w:sz w:val="26"/>
          <w:szCs w:val="26"/>
        </w:rPr>
      </w:pPr>
      <w:r w:rsidRPr="00D83E36">
        <w:rPr>
          <w:sz w:val="26"/>
          <w:szCs w:val="26"/>
        </w:rPr>
        <w:t>Nêu cảm nhận của em về nghệ thuật của bài thơ</w:t>
      </w:r>
    </w:p>
    <w:p w:rsidR="00D83E36" w:rsidRPr="00D83E36" w:rsidRDefault="00D83E36" w:rsidP="00D83E36">
      <w:pPr>
        <w:pStyle w:val="NormalWeb"/>
        <w:rPr>
          <w:sz w:val="26"/>
          <w:szCs w:val="26"/>
        </w:rPr>
      </w:pPr>
      <w:r w:rsidRPr="00D83E36">
        <w:rPr>
          <w:rStyle w:val="Strong"/>
          <w:sz w:val="26"/>
          <w:szCs w:val="26"/>
        </w:rPr>
        <w:t>Trả lời</w:t>
      </w:r>
    </w:p>
    <w:p w:rsidR="00D83E36" w:rsidRPr="00D83E36" w:rsidRDefault="00D83E36" w:rsidP="00D83E36">
      <w:pPr>
        <w:pStyle w:val="NormalWeb"/>
        <w:rPr>
          <w:sz w:val="26"/>
          <w:szCs w:val="26"/>
        </w:rPr>
      </w:pPr>
      <w:r w:rsidRPr="00D83E36">
        <w:rPr>
          <w:sz w:val="26"/>
          <w:szCs w:val="26"/>
        </w:rPr>
        <w:t>- Dùng các kiểu câu có cấu trúc giống nhau:</w:t>
      </w:r>
    </w:p>
    <w:p w:rsidR="00D83E36" w:rsidRPr="00D83E36" w:rsidRDefault="00D83E36" w:rsidP="00D83E36">
      <w:pPr>
        <w:pStyle w:val="NormalWeb"/>
        <w:rPr>
          <w:sz w:val="26"/>
          <w:szCs w:val="26"/>
        </w:rPr>
      </w:pPr>
      <w:r w:rsidRPr="00D83E36">
        <w:rPr>
          <w:sz w:val="26"/>
          <w:szCs w:val="26"/>
        </w:rPr>
        <w:t>+ Chân phải bước tới cha</w:t>
      </w:r>
    </w:p>
    <w:p w:rsidR="00D83E36" w:rsidRPr="00D83E36" w:rsidRDefault="00D83E36" w:rsidP="00D83E36">
      <w:pPr>
        <w:pStyle w:val="NormalWeb"/>
        <w:rPr>
          <w:sz w:val="26"/>
          <w:szCs w:val="26"/>
        </w:rPr>
      </w:pPr>
      <w:r w:rsidRPr="00D83E36">
        <w:rPr>
          <w:sz w:val="26"/>
          <w:szCs w:val="26"/>
        </w:rPr>
        <w:t>   Chân trái bước tới mẹ</w:t>
      </w:r>
    </w:p>
    <w:p w:rsidR="00D83E36" w:rsidRPr="00D83E36" w:rsidRDefault="00D83E36" w:rsidP="00D83E36">
      <w:pPr>
        <w:pStyle w:val="NormalWeb"/>
        <w:rPr>
          <w:sz w:val="26"/>
          <w:szCs w:val="26"/>
        </w:rPr>
      </w:pPr>
      <w:r w:rsidRPr="00D83E36">
        <w:rPr>
          <w:sz w:val="26"/>
          <w:szCs w:val="26"/>
        </w:rPr>
        <w:t>+ Người đồng mình yêu lắm con ơi</w:t>
      </w:r>
    </w:p>
    <w:p w:rsidR="00D83E36" w:rsidRPr="00D83E36" w:rsidRDefault="00D83E36" w:rsidP="00D83E36">
      <w:pPr>
        <w:pStyle w:val="NormalWeb"/>
        <w:rPr>
          <w:sz w:val="26"/>
          <w:szCs w:val="26"/>
        </w:rPr>
      </w:pPr>
      <w:r w:rsidRPr="00D83E36">
        <w:rPr>
          <w:sz w:val="26"/>
          <w:szCs w:val="26"/>
        </w:rPr>
        <w:t>    Người đồng mình thương lắm con ơi</w:t>
      </w:r>
    </w:p>
    <w:p w:rsidR="00D83E36" w:rsidRPr="00D83E36" w:rsidRDefault="00D83E36" w:rsidP="00D83E36">
      <w:pPr>
        <w:pStyle w:val="NormalWeb"/>
        <w:rPr>
          <w:sz w:val="26"/>
          <w:szCs w:val="26"/>
        </w:rPr>
      </w:pPr>
      <w:r w:rsidRPr="00D83E36">
        <w:rPr>
          <w:sz w:val="26"/>
          <w:szCs w:val="26"/>
        </w:rPr>
        <w:t>+ Cao đo nỗi buồn</w:t>
      </w:r>
    </w:p>
    <w:p w:rsidR="00D83E36" w:rsidRPr="00D83E36" w:rsidRDefault="00D83E36" w:rsidP="00D83E36">
      <w:pPr>
        <w:pStyle w:val="NormalWeb"/>
        <w:rPr>
          <w:sz w:val="26"/>
          <w:szCs w:val="26"/>
        </w:rPr>
      </w:pPr>
      <w:r w:rsidRPr="00D83E36">
        <w:rPr>
          <w:sz w:val="26"/>
          <w:szCs w:val="26"/>
        </w:rPr>
        <w:t>    Xa nuôi chí lớn</w:t>
      </w:r>
    </w:p>
    <w:p w:rsidR="00D83E36" w:rsidRPr="00D83E36" w:rsidRDefault="00D83E36" w:rsidP="00D83E36">
      <w:pPr>
        <w:pStyle w:val="NormalWeb"/>
        <w:rPr>
          <w:sz w:val="26"/>
          <w:szCs w:val="26"/>
        </w:rPr>
      </w:pPr>
      <w:r w:rsidRPr="00D83E36">
        <w:rPr>
          <w:sz w:val="26"/>
          <w:szCs w:val="26"/>
        </w:rPr>
        <w:t>+ Sống trên đá không chê đá gập ghềnh</w:t>
      </w:r>
    </w:p>
    <w:p w:rsidR="00D83E36" w:rsidRPr="00D83E36" w:rsidRDefault="00D83E36" w:rsidP="00D83E36">
      <w:pPr>
        <w:pStyle w:val="NormalWeb"/>
        <w:rPr>
          <w:sz w:val="26"/>
          <w:szCs w:val="26"/>
        </w:rPr>
      </w:pPr>
      <w:r w:rsidRPr="00D83E36">
        <w:rPr>
          <w:sz w:val="26"/>
          <w:szCs w:val="26"/>
        </w:rPr>
        <w:t>   Sống trong thung không chê thung nghèo đói</w:t>
      </w:r>
    </w:p>
    <w:p w:rsidR="00D83E36" w:rsidRPr="00D83E36" w:rsidRDefault="00D83E36" w:rsidP="00D83E36">
      <w:pPr>
        <w:pStyle w:val="NormalWeb"/>
        <w:rPr>
          <w:sz w:val="26"/>
          <w:szCs w:val="26"/>
        </w:rPr>
      </w:pPr>
      <w:r w:rsidRPr="00D83E36">
        <w:rPr>
          <w:sz w:val="26"/>
          <w:szCs w:val="26"/>
        </w:rPr>
        <w:t>=&gt; Giá trị: tạo nên lối nói riêng, nhấn mạnh cảm xúc của chủ thể trữ tình và đặc điểm của đối tượng được tái hiện</w:t>
      </w:r>
    </w:p>
    <w:p w:rsidR="00D83E36" w:rsidRPr="00D83E36" w:rsidRDefault="00D83E36" w:rsidP="00D83E36">
      <w:pPr>
        <w:pStyle w:val="NormalWeb"/>
        <w:rPr>
          <w:sz w:val="26"/>
          <w:szCs w:val="26"/>
        </w:rPr>
      </w:pPr>
      <w:r w:rsidRPr="00D83E36">
        <w:rPr>
          <w:sz w:val="26"/>
          <w:szCs w:val="26"/>
        </w:rPr>
        <w:t>- Cách nói cụ thể, hình tượng:</w:t>
      </w:r>
    </w:p>
    <w:p w:rsidR="00D83E36" w:rsidRPr="00D83E36" w:rsidRDefault="00D83E36" w:rsidP="00D83E36">
      <w:pPr>
        <w:pStyle w:val="NormalWeb"/>
        <w:rPr>
          <w:sz w:val="26"/>
          <w:szCs w:val="26"/>
        </w:rPr>
      </w:pPr>
      <w:r w:rsidRPr="00D83E36">
        <w:rPr>
          <w:sz w:val="26"/>
          <w:szCs w:val="26"/>
        </w:rPr>
        <w:t>+ Một bước chạm tiếng nói</w:t>
      </w:r>
    </w:p>
    <w:p w:rsidR="00D83E36" w:rsidRPr="00D83E36" w:rsidRDefault="00D83E36" w:rsidP="00D83E36">
      <w:pPr>
        <w:pStyle w:val="NormalWeb"/>
        <w:rPr>
          <w:sz w:val="26"/>
          <w:szCs w:val="26"/>
        </w:rPr>
      </w:pPr>
      <w:r w:rsidRPr="00D83E36">
        <w:rPr>
          <w:sz w:val="26"/>
          <w:szCs w:val="26"/>
        </w:rPr>
        <w:t>   Hai bước tới tiếng cười</w:t>
      </w:r>
    </w:p>
    <w:p w:rsidR="00D83E36" w:rsidRPr="00D83E36" w:rsidRDefault="00D83E36" w:rsidP="00D83E36">
      <w:pPr>
        <w:pStyle w:val="NormalWeb"/>
        <w:rPr>
          <w:sz w:val="26"/>
          <w:szCs w:val="26"/>
        </w:rPr>
      </w:pPr>
      <w:r w:rsidRPr="00D83E36">
        <w:rPr>
          <w:sz w:val="26"/>
          <w:szCs w:val="26"/>
        </w:rPr>
        <w:lastRenderedPageBreak/>
        <w:t>+ Đan lờ cài nan hoa</w:t>
      </w:r>
    </w:p>
    <w:p w:rsidR="00D83E36" w:rsidRPr="00D83E36" w:rsidRDefault="00D83E36" w:rsidP="00D83E36">
      <w:pPr>
        <w:pStyle w:val="NormalWeb"/>
        <w:rPr>
          <w:sz w:val="26"/>
          <w:szCs w:val="26"/>
        </w:rPr>
      </w:pPr>
      <w:r w:rsidRPr="00D83E36">
        <w:rPr>
          <w:sz w:val="26"/>
          <w:szCs w:val="26"/>
        </w:rPr>
        <w:t>    Vách nhà ken câu hát</w:t>
      </w:r>
    </w:p>
    <w:p w:rsidR="00D83E36" w:rsidRPr="00D83E36" w:rsidRDefault="00D83E36" w:rsidP="00D83E36">
      <w:pPr>
        <w:pStyle w:val="NormalWeb"/>
        <w:rPr>
          <w:sz w:val="26"/>
          <w:szCs w:val="26"/>
        </w:rPr>
      </w:pPr>
      <w:r w:rsidRPr="00D83E36">
        <w:rPr>
          <w:sz w:val="26"/>
          <w:szCs w:val="26"/>
        </w:rPr>
        <w:t>+ Người đồng mình tự đục đá kê cao quê hương</w:t>
      </w:r>
    </w:p>
    <w:p w:rsidR="00D83E36" w:rsidRPr="00D83E36" w:rsidRDefault="00D83E36" w:rsidP="00D83E36">
      <w:pPr>
        <w:pStyle w:val="NormalWeb"/>
        <w:rPr>
          <w:sz w:val="26"/>
          <w:szCs w:val="26"/>
        </w:rPr>
      </w:pPr>
      <w:r w:rsidRPr="00D83E36">
        <w:rPr>
          <w:sz w:val="26"/>
          <w:szCs w:val="26"/>
        </w:rPr>
        <w:t>=&gt; Giá trị: thể hiện những cảm xúc, suy nghĩ sinh động, cụ thể, giàu tính trực quan</w:t>
      </w:r>
    </w:p>
    <w:p w:rsidR="00D83E36" w:rsidRPr="00D83E36" w:rsidRDefault="00D83E36" w:rsidP="00D83E36">
      <w:pPr>
        <w:pStyle w:val="NormalWeb"/>
        <w:rPr>
          <w:sz w:val="26"/>
          <w:szCs w:val="26"/>
        </w:rPr>
      </w:pPr>
      <w:r w:rsidRPr="00D83E36">
        <w:rPr>
          <w:sz w:val="26"/>
          <w:szCs w:val="26"/>
        </w:rPr>
        <w:t>- Ngôn ngữ mộc mạc, giản dị:</w:t>
      </w:r>
    </w:p>
    <w:p w:rsidR="00D83E36" w:rsidRPr="00D83E36" w:rsidRDefault="00D83E36" w:rsidP="00D83E36">
      <w:pPr>
        <w:pStyle w:val="NormalWeb"/>
        <w:rPr>
          <w:sz w:val="26"/>
          <w:szCs w:val="26"/>
        </w:rPr>
      </w:pPr>
      <w:r w:rsidRPr="00D83E36">
        <w:rPr>
          <w:sz w:val="26"/>
          <w:szCs w:val="26"/>
        </w:rPr>
        <w:t>+ Dẫu làm sao thì cha vẫn muốn</w:t>
      </w:r>
    </w:p>
    <w:p w:rsidR="00D83E36" w:rsidRPr="00D83E36" w:rsidRDefault="00D83E36" w:rsidP="00D83E36">
      <w:pPr>
        <w:pStyle w:val="NormalWeb"/>
        <w:rPr>
          <w:sz w:val="26"/>
          <w:szCs w:val="26"/>
        </w:rPr>
      </w:pPr>
      <w:r w:rsidRPr="00D83E36">
        <w:rPr>
          <w:sz w:val="26"/>
          <w:szCs w:val="26"/>
        </w:rPr>
        <w:t>+ Người đồng mình thô sơ da thịt</w:t>
      </w:r>
    </w:p>
    <w:p w:rsidR="00D83E36" w:rsidRPr="00D83E36" w:rsidRDefault="00D83E36" w:rsidP="00D83E36">
      <w:pPr>
        <w:pStyle w:val="NormalWeb"/>
        <w:rPr>
          <w:sz w:val="26"/>
          <w:szCs w:val="26"/>
        </w:rPr>
      </w:pPr>
      <w:r w:rsidRPr="00D83E36">
        <w:rPr>
          <w:sz w:val="26"/>
          <w:szCs w:val="26"/>
        </w:rPr>
        <w:t>+ Con ơi tuy thô sơ da thịt</w:t>
      </w:r>
    </w:p>
    <w:p w:rsidR="00D83E36" w:rsidRPr="00D83E36" w:rsidRDefault="00D83E36" w:rsidP="00D83E36">
      <w:pPr>
        <w:pStyle w:val="NormalWeb"/>
        <w:rPr>
          <w:sz w:val="26"/>
          <w:szCs w:val="26"/>
        </w:rPr>
      </w:pPr>
      <w:r w:rsidRPr="00D83E36">
        <w:rPr>
          <w:sz w:val="26"/>
          <w:szCs w:val="26"/>
        </w:rPr>
        <w:t>=&gt; Giá trị: thể hiện tình cảm chất phác, chân thực.</w:t>
      </w:r>
    </w:p>
    <w:p w:rsidR="00D83E36" w:rsidRPr="00D83E36" w:rsidRDefault="00D83E36" w:rsidP="00D83E36">
      <w:pPr>
        <w:pStyle w:val="NormalWeb"/>
        <w:jc w:val="center"/>
        <w:rPr>
          <w:sz w:val="26"/>
          <w:szCs w:val="26"/>
        </w:rPr>
      </w:pPr>
      <w:r w:rsidRPr="00D83E36">
        <w:rPr>
          <w:sz w:val="26"/>
          <w:szCs w:val="26"/>
        </w:rPr>
        <w:t>-/-</w:t>
      </w:r>
    </w:p>
    <w:p w:rsidR="00D83E36" w:rsidRPr="00D83E36" w:rsidRDefault="00D83E36" w:rsidP="00D83E36">
      <w:pPr>
        <w:pStyle w:val="NormalWeb"/>
        <w:rPr>
          <w:sz w:val="26"/>
          <w:szCs w:val="26"/>
        </w:rPr>
      </w:pPr>
      <w:r w:rsidRPr="00D83E36">
        <w:rPr>
          <w:sz w:val="26"/>
          <w:szCs w:val="26"/>
        </w:rPr>
        <w:t xml:space="preserve">Trên đây là toàn bộ nội dung phần </w:t>
      </w:r>
      <w:r w:rsidRPr="00D83E36">
        <w:rPr>
          <w:rStyle w:val="Strong"/>
          <w:sz w:val="26"/>
          <w:szCs w:val="26"/>
        </w:rPr>
        <w:t>Soạn bài Nói với con lớp 7 Kết nối tri thức ngắn gọn</w:t>
      </w:r>
      <w:r w:rsidRPr="00D83E36">
        <w:rPr>
          <w:sz w:val="26"/>
          <w:szCs w:val="26"/>
        </w:rPr>
        <w:t xml:space="preserve"> do Đọc tài liệu tổng hợp và biên soạn, hi vọng tài liệu này sẽ giúp các em hiểu hơn về văn bản, từ đó giúp các em </w:t>
      </w:r>
      <w:hyperlink r:id="rId6" w:tooltip="soạn văn 7 Kết nối tri thức" w:history="1">
        <w:r w:rsidRPr="00D83E36">
          <w:rPr>
            <w:rStyle w:val="Hyperlink"/>
            <w:sz w:val="26"/>
            <w:szCs w:val="26"/>
          </w:rPr>
          <w:t>soạn văn 7 Kết nối tri thức</w:t>
        </w:r>
      </w:hyperlink>
      <w:r w:rsidRPr="00D83E36">
        <w:rPr>
          <w:sz w:val="26"/>
          <w:szCs w:val="26"/>
        </w:rPr>
        <w:t> hay hơn mỗi ngày.</w:t>
      </w:r>
    </w:p>
    <w:p w:rsidR="00A115F0" w:rsidRPr="00D83E36" w:rsidRDefault="00A115F0" w:rsidP="00D83E36">
      <w:pPr>
        <w:rPr>
          <w:rFonts w:ascii="Times New Roman" w:hAnsi="Times New Roman" w:cs="Times New Roman"/>
          <w:sz w:val="26"/>
          <w:szCs w:val="26"/>
        </w:rPr>
      </w:pPr>
    </w:p>
    <w:sectPr w:rsidR="00A115F0" w:rsidRPr="00D83E36" w:rsidSect="003D11AE">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D11AE"/>
    <w:rsid w:val="003E7375"/>
    <w:rsid w:val="003F3F7A"/>
    <w:rsid w:val="0044724B"/>
    <w:rsid w:val="0047584B"/>
    <w:rsid w:val="004B1CE1"/>
    <w:rsid w:val="004B2FAA"/>
    <w:rsid w:val="004D7399"/>
    <w:rsid w:val="00503BEF"/>
    <w:rsid w:val="00565099"/>
    <w:rsid w:val="00594B9F"/>
    <w:rsid w:val="00647D9E"/>
    <w:rsid w:val="00683963"/>
    <w:rsid w:val="00694E01"/>
    <w:rsid w:val="006A41B6"/>
    <w:rsid w:val="006D425C"/>
    <w:rsid w:val="007138B1"/>
    <w:rsid w:val="007809AD"/>
    <w:rsid w:val="007B121F"/>
    <w:rsid w:val="007F236C"/>
    <w:rsid w:val="008424C8"/>
    <w:rsid w:val="008C0BE4"/>
    <w:rsid w:val="008D0462"/>
    <w:rsid w:val="008D19C2"/>
    <w:rsid w:val="00A115F0"/>
    <w:rsid w:val="00A45C8D"/>
    <w:rsid w:val="00A816E0"/>
    <w:rsid w:val="00AC210D"/>
    <w:rsid w:val="00AC6D40"/>
    <w:rsid w:val="00AD252D"/>
    <w:rsid w:val="00BB10F2"/>
    <w:rsid w:val="00BF56E1"/>
    <w:rsid w:val="00C47E7D"/>
    <w:rsid w:val="00C66A0A"/>
    <w:rsid w:val="00CB447A"/>
    <w:rsid w:val="00CD0609"/>
    <w:rsid w:val="00D83E36"/>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23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F236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198">
      <w:bodyDiv w:val="1"/>
      <w:marLeft w:val="0"/>
      <w:marRight w:val="0"/>
      <w:marTop w:val="0"/>
      <w:marBottom w:val="0"/>
      <w:divBdr>
        <w:top w:val="none" w:sz="0" w:space="0" w:color="auto"/>
        <w:left w:val="none" w:sz="0" w:space="0" w:color="auto"/>
        <w:bottom w:val="none" w:sz="0" w:space="0" w:color="auto"/>
        <w:right w:val="none" w:sz="0" w:space="0" w:color="auto"/>
      </w:divBdr>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3339">
      <w:bodyDiv w:val="1"/>
      <w:marLeft w:val="0"/>
      <w:marRight w:val="0"/>
      <w:marTop w:val="0"/>
      <w:marBottom w:val="0"/>
      <w:divBdr>
        <w:top w:val="none" w:sz="0" w:space="0" w:color="auto"/>
        <w:left w:val="none" w:sz="0" w:space="0" w:color="auto"/>
        <w:bottom w:val="none" w:sz="0" w:space="0" w:color="auto"/>
        <w:right w:val="none" w:sz="0" w:space="0" w:color="auto"/>
      </w:divBdr>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2444">
      <w:bodyDiv w:val="1"/>
      <w:marLeft w:val="0"/>
      <w:marRight w:val="0"/>
      <w:marTop w:val="0"/>
      <w:marBottom w:val="0"/>
      <w:divBdr>
        <w:top w:val="none" w:sz="0" w:space="0" w:color="auto"/>
        <w:left w:val="none" w:sz="0" w:space="0" w:color="auto"/>
        <w:bottom w:val="none" w:sz="0" w:space="0" w:color="auto"/>
        <w:right w:val="none" w:sz="0" w:space="0" w:color="auto"/>
      </w:divBdr>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32221789">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3050">
      <w:bodyDiv w:val="1"/>
      <w:marLeft w:val="0"/>
      <w:marRight w:val="0"/>
      <w:marTop w:val="0"/>
      <w:marBottom w:val="0"/>
      <w:divBdr>
        <w:top w:val="none" w:sz="0" w:space="0" w:color="auto"/>
        <w:left w:val="none" w:sz="0" w:space="0" w:color="auto"/>
        <w:bottom w:val="none" w:sz="0" w:space="0" w:color="auto"/>
        <w:right w:val="none" w:sz="0" w:space="0" w:color="auto"/>
      </w:divBdr>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561">
      <w:bodyDiv w:val="1"/>
      <w:marLeft w:val="0"/>
      <w:marRight w:val="0"/>
      <w:marTop w:val="0"/>
      <w:marBottom w:val="0"/>
      <w:divBdr>
        <w:top w:val="none" w:sz="0" w:space="0" w:color="auto"/>
        <w:left w:val="none" w:sz="0" w:space="0" w:color="auto"/>
        <w:bottom w:val="none" w:sz="0" w:space="0" w:color="auto"/>
        <w:right w:val="none" w:sz="0" w:space="0" w:color="auto"/>
      </w:divBdr>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1406">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7628">
      <w:bodyDiv w:val="1"/>
      <w:marLeft w:val="0"/>
      <w:marRight w:val="0"/>
      <w:marTop w:val="0"/>
      <w:marBottom w:val="0"/>
      <w:divBdr>
        <w:top w:val="none" w:sz="0" w:space="0" w:color="auto"/>
        <w:left w:val="none" w:sz="0" w:space="0" w:color="auto"/>
        <w:bottom w:val="none" w:sz="0" w:space="0" w:color="auto"/>
        <w:right w:val="none" w:sz="0" w:space="0" w:color="auto"/>
      </w:divBdr>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2022-12-09T08:58:00Z</cp:lastPrinted>
  <dcterms:created xsi:type="dcterms:W3CDTF">2022-12-09T09:31:00Z</dcterms:created>
  <dcterms:modified xsi:type="dcterms:W3CDTF">2022-12-09T09:31:00Z</dcterms:modified>
</cp:coreProperties>
</file>