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A34" w:rsidRPr="00CC2A34" w:rsidRDefault="00CC2A34" w:rsidP="00CC2A34">
      <w:pPr>
        <w:pStyle w:val="NormalWeb"/>
        <w:rPr>
          <w:sz w:val="26"/>
          <w:szCs w:val="26"/>
        </w:rPr>
      </w:pPr>
      <w:r w:rsidRPr="00CC2A34">
        <w:rPr>
          <w:sz w:val="26"/>
          <w:szCs w:val="26"/>
        </w:rPr>
        <w:t>Cùng Đọc tài liệu chuẩn bị Soạn bài Thực hành tiếng việt lớp 7 trang 10 tập 2 Kết nối tri thức - </w:t>
      </w:r>
      <w:r w:rsidRPr="00CC2A34">
        <w:rPr>
          <w:rStyle w:val="Strong"/>
          <w:sz w:val="26"/>
          <w:szCs w:val="26"/>
        </w:rPr>
        <w:t>Bài 6: Bài học cuộc sống.</w:t>
      </w:r>
    </w:p>
    <w:p w:rsidR="00CC2A34" w:rsidRPr="00CC2A34" w:rsidRDefault="00CC2A34" w:rsidP="00CC2A34">
      <w:pPr>
        <w:pStyle w:val="Heading1"/>
        <w:rPr>
          <w:b/>
          <w:sz w:val="36"/>
          <w:szCs w:val="36"/>
        </w:rPr>
      </w:pPr>
      <w:bookmarkStart w:id="0" w:name="_GoBack"/>
      <w:r w:rsidRPr="00CC2A34">
        <w:rPr>
          <w:b/>
          <w:sz w:val="36"/>
          <w:szCs w:val="36"/>
        </w:rPr>
        <w:t>Thực hành tiếng việt Ngữ văn 7 trang 10 tập 2 Kết nối tri thức</w:t>
      </w:r>
    </w:p>
    <w:bookmarkEnd w:id="0"/>
    <w:p w:rsidR="00CC2A34" w:rsidRPr="00CC2A34" w:rsidRDefault="00CC2A34" w:rsidP="00CC2A34">
      <w:pPr>
        <w:pStyle w:val="NormalWeb"/>
        <w:rPr>
          <w:sz w:val="26"/>
          <w:szCs w:val="26"/>
        </w:rPr>
      </w:pPr>
      <w:r w:rsidRPr="00CC2A34">
        <w:rPr>
          <w:rStyle w:val="Strong"/>
          <w:sz w:val="26"/>
          <w:szCs w:val="26"/>
        </w:rPr>
        <w:t>1. Khái niệm và đặc điểm của thành ngữ </w:t>
      </w:r>
    </w:p>
    <w:p w:rsidR="00CC2A34" w:rsidRPr="00CC2A34" w:rsidRDefault="00CC2A34" w:rsidP="00CC2A34">
      <w:pPr>
        <w:pStyle w:val="NormalWeb"/>
        <w:rPr>
          <w:sz w:val="26"/>
          <w:szCs w:val="26"/>
        </w:rPr>
      </w:pPr>
      <w:r w:rsidRPr="00CC2A34">
        <w:rPr>
          <w:sz w:val="26"/>
          <w:szCs w:val="26"/>
        </w:rPr>
        <w:t>a. Khái niệm</w:t>
      </w:r>
    </w:p>
    <w:p w:rsidR="00CC2A34" w:rsidRPr="00CC2A34" w:rsidRDefault="00CC2A34" w:rsidP="00CC2A34">
      <w:pPr>
        <w:pStyle w:val="NormalWeb"/>
        <w:rPr>
          <w:sz w:val="26"/>
          <w:szCs w:val="26"/>
        </w:rPr>
      </w:pPr>
      <w:r w:rsidRPr="00CC2A34">
        <w:rPr>
          <w:sz w:val="26"/>
          <w:szCs w:val="26"/>
        </w:rPr>
        <w:t>Thành ngữ là những cụm từ được sử dụng để chỉ một ý cố định. Chúng không tạo thành một câu có có ngữ pháp hoàn chỉnh. Vì vậy mà ngôn ngữ của chúng không thể thay thế hay sửa đổi. Nói cách khác, thành ngữ ở đây chính là tập hợp từ không đổi. Chúng cũng không thể giải thích đơn giản qua nghĩa của các từ tạo nên chúng. </w:t>
      </w:r>
    </w:p>
    <w:p w:rsidR="00CC2A34" w:rsidRPr="00CC2A34" w:rsidRDefault="00CC2A34" w:rsidP="00CC2A34">
      <w:pPr>
        <w:pStyle w:val="NormalWeb"/>
        <w:rPr>
          <w:sz w:val="26"/>
          <w:szCs w:val="26"/>
        </w:rPr>
      </w:pPr>
      <w:r w:rsidRPr="00CC2A34">
        <w:rPr>
          <w:sz w:val="26"/>
          <w:szCs w:val="26"/>
        </w:rPr>
        <w:t>b. Đặc điểm </w:t>
      </w:r>
    </w:p>
    <w:p w:rsidR="00CC2A34" w:rsidRPr="00CC2A34" w:rsidRDefault="00CC2A34" w:rsidP="00CC2A34">
      <w:pPr>
        <w:pStyle w:val="NormalWeb"/>
        <w:rPr>
          <w:sz w:val="26"/>
          <w:szCs w:val="26"/>
        </w:rPr>
      </w:pPr>
      <w:r w:rsidRPr="00CC2A34">
        <w:rPr>
          <w:sz w:val="26"/>
          <w:szCs w:val="26"/>
        </w:rPr>
        <w:t>- Thành ngữ là có tính hình tượng, được xây dựng dựa trên những hình ảnh cụ thể. </w:t>
      </w:r>
    </w:p>
    <w:p w:rsidR="00CC2A34" w:rsidRPr="00CC2A34" w:rsidRDefault="00CC2A34" w:rsidP="00CC2A34">
      <w:pPr>
        <w:pStyle w:val="NormalWeb"/>
        <w:rPr>
          <w:sz w:val="26"/>
          <w:szCs w:val="26"/>
        </w:rPr>
      </w:pPr>
      <w:r w:rsidRPr="00CC2A34">
        <w:rPr>
          <w:sz w:val="26"/>
          <w:szCs w:val="26"/>
        </w:rPr>
        <w:t>- Chúng có tính khái quát và hàm súc cao. Được xây dựng từ các sự vật và sự việc. </w:t>
      </w:r>
    </w:p>
    <w:p w:rsidR="00CC2A34" w:rsidRPr="00CC2A34" w:rsidRDefault="00CC2A34" w:rsidP="00CC2A34">
      <w:pPr>
        <w:pStyle w:val="NormalWeb"/>
        <w:rPr>
          <w:sz w:val="26"/>
          <w:szCs w:val="26"/>
        </w:rPr>
      </w:pPr>
      <w:r w:rsidRPr="00CC2A34">
        <w:rPr>
          <w:sz w:val="26"/>
          <w:szCs w:val="26"/>
        </w:rPr>
        <w:t>- Thế nhưng nghĩa của chúng không dựa vào những từ đã tạo nên. </w:t>
      </w:r>
    </w:p>
    <w:p w:rsidR="00CC2A34" w:rsidRPr="00CC2A34" w:rsidRDefault="00CC2A34" w:rsidP="00CC2A34">
      <w:pPr>
        <w:pStyle w:val="NormalWeb"/>
        <w:rPr>
          <w:sz w:val="26"/>
          <w:szCs w:val="26"/>
        </w:rPr>
      </w:pPr>
      <w:r w:rsidRPr="00CC2A34">
        <w:rPr>
          <w:sz w:val="26"/>
          <w:szCs w:val="26"/>
        </w:rPr>
        <w:t>- Thành ngữ mang một ý nghĩa rộng hơn, khái quát hơn và thể hiện được sắc thái biểu cảm. </w:t>
      </w:r>
    </w:p>
    <w:p w:rsidR="00CC2A34" w:rsidRPr="00CC2A34" w:rsidRDefault="00CC2A34" w:rsidP="00CC2A34">
      <w:pPr>
        <w:pStyle w:val="NormalWeb"/>
        <w:rPr>
          <w:sz w:val="26"/>
          <w:szCs w:val="26"/>
        </w:rPr>
      </w:pPr>
      <w:r w:rsidRPr="00CC2A34">
        <w:rPr>
          <w:rStyle w:val="Strong"/>
          <w:sz w:val="26"/>
          <w:szCs w:val="26"/>
        </w:rPr>
        <w:t>2. Tác dụng của thành ngữ </w:t>
      </w:r>
    </w:p>
    <w:p w:rsidR="00CC2A34" w:rsidRPr="00CC2A34" w:rsidRDefault="00CC2A34" w:rsidP="00CC2A34">
      <w:pPr>
        <w:pStyle w:val="NormalWeb"/>
        <w:rPr>
          <w:sz w:val="26"/>
          <w:szCs w:val="26"/>
        </w:rPr>
      </w:pPr>
      <w:r w:rsidRPr="00CC2A34">
        <w:rPr>
          <w:sz w:val="26"/>
          <w:szCs w:val="26"/>
        </w:rPr>
        <w:t>Thành ngữ thường mang đậm một sắc thái biểu cảm. Vì vậy người viết dễ dàng bộc lộ được tình cảm tâm tư của mình.</w:t>
      </w:r>
    </w:p>
    <w:p w:rsidR="00CC2A34" w:rsidRPr="00CC2A34" w:rsidRDefault="00CC2A34" w:rsidP="00CC2A34">
      <w:pPr>
        <w:pStyle w:val="Heading2"/>
        <w:rPr>
          <w:b/>
          <w:sz w:val="30"/>
          <w:szCs w:val="30"/>
        </w:rPr>
      </w:pPr>
      <w:r w:rsidRPr="00CC2A34">
        <w:rPr>
          <w:b/>
          <w:sz w:val="30"/>
          <w:szCs w:val="30"/>
        </w:rPr>
        <w:t>Soạn Thực thành tiếng Việt lớp 7 trang 10 tập 2 KNTT ngắn nhất</w:t>
      </w:r>
    </w:p>
    <w:p w:rsidR="00CC2A34" w:rsidRPr="00CC2A34" w:rsidRDefault="00CC2A34" w:rsidP="00CC2A34">
      <w:pPr>
        <w:pStyle w:val="NormalWeb"/>
        <w:rPr>
          <w:sz w:val="26"/>
          <w:szCs w:val="26"/>
        </w:rPr>
      </w:pPr>
      <w:r w:rsidRPr="00CC2A34">
        <w:rPr>
          <w:rStyle w:val="Strong"/>
          <w:sz w:val="26"/>
          <w:szCs w:val="26"/>
        </w:rPr>
        <w:t>Câu 1</w:t>
      </w:r>
    </w:p>
    <w:p w:rsidR="00CC2A34" w:rsidRPr="00CC2A34" w:rsidRDefault="00CC2A34" w:rsidP="00CC2A34">
      <w:pPr>
        <w:pStyle w:val="NormalWeb"/>
        <w:rPr>
          <w:sz w:val="26"/>
          <w:szCs w:val="26"/>
        </w:rPr>
      </w:pPr>
      <w:r w:rsidRPr="00CC2A34">
        <w:rPr>
          <w:sz w:val="26"/>
          <w:szCs w:val="26"/>
        </w:rPr>
        <w:t>a. ba chân bốn cẳng: vội vã tất tưởi.</w:t>
      </w:r>
    </w:p>
    <w:p w:rsidR="00CC2A34" w:rsidRPr="00CC2A34" w:rsidRDefault="00CC2A34" w:rsidP="00CC2A34">
      <w:pPr>
        <w:pStyle w:val="NormalWeb"/>
        <w:rPr>
          <w:sz w:val="26"/>
          <w:szCs w:val="26"/>
        </w:rPr>
      </w:pPr>
      <w:r w:rsidRPr="00CC2A34">
        <w:rPr>
          <w:sz w:val="26"/>
          <w:szCs w:val="26"/>
        </w:rPr>
        <w:t>b. chuyển núi dời sông: việc cực kì vĩ đại, lớn lao.</w:t>
      </w:r>
    </w:p>
    <w:p w:rsidR="00CC2A34" w:rsidRPr="00CC2A34" w:rsidRDefault="00CC2A34" w:rsidP="00CC2A34">
      <w:pPr>
        <w:pStyle w:val="NormalWeb"/>
        <w:rPr>
          <w:sz w:val="26"/>
          <w:szCs w:val="26"/>
        </w:rPr>
      </w:pPr>
      <w:r w:rsidRPr="00CC2A34">
        <w:rPr>
          <w:rStyle w:val="Strong"/>
          <w:sz w:val="26"/>
          <w:szCs w:val="26"/>
        </w:rPr>
        <w:t>Câu 2</w:t>
      </w:r>
    </w:p>
    <w:p w:rsidR="00CC2A34" w:rsidRPr="00CC2A34" w:rsidRDefault="00CC2A34" w:rsidP="00CC2A34">
      <w:pPr>
        <w:pStyle w:val="NormalWeb"/>
        <w:rPr>
          <w:sz w:val="26"/>
          <w:szCs w:val="26"/>
        </w:rPr>
      </w:pPr>
      <w:r w:rsidRPr="00CC2A34">
        <w:rPr>
          <w:sz w:val="26"/>
          <w:szCs w:val="26"/>
        </w:rPr>
        <w:t>a. đi đời nhà ma → mất cả</w:t>
      </w:r>
    </w:p>
    <w:p w:rsidR="00CC2A34" w:rsidRPr="00CC2A34" w:rsidRDefault="00CC2A34" w:rsidP="00CC2A34">
      <w:pPr>
        <w:pStyle w:val="NormalWeb"/>
        <w:rPr>
          <w:sz w:val="26"/>
          <w:szCs w:val="26"/>
        </w:rPr>
      </w:pPr>
      <w:r w:rsidRPr="00CC2A34">
        <w:rPr>
          <w:sz w:val="26"/>
          <w:szCs w:val="26"/>
        </w:rPr>
        <w:t>b. thượng vàng hạ cám → tất cả mọi thứ, từ quý giá đến loại tầm thường, rẻ rúng nhất</w:t>
      </w:r>
    </w:p>
    <w:p w:rsidR="00CC2A34" w:rsidRPr="00CC2A34" w:rsidRDefault="00CC2A34" w:rsidP="00CC2A34">
      <w:pPr>
        <w:pStyle w:val="NormalWeb"/>
        <w:rPr>
          <w:sz w:val="26"/>
          <w:szCs w:val="26"/>
        </w:rPr>
      </w:pPr>
      <w:r w:rsidRPr="00CC2A34">
        <w:rPr>
          <w:sz w:val="26"/>
          <w:szCs w:val="26"/>
        </w:rPr>
        <w:lastRenderedPageBreak/>
        <w:t>Nhận xét: Sử dụng các từ ngữ có ý nghĩa tương đương thành ngữ khiến câu văn dài, lủng củng hơn. Như vậy, thành ngữ giúp cho câu trở nên súc tích, bóng bẩy, gợi nhiều liên tưởng.</w:t>
      </w:r>
    </w:p>
    <w:p w:rsidR="00CC2A34" w:rsidRPr="00CC2A34" w:rsidRDefault="00CC2A34" w:rsidP="00CC2A34">
      <w:pPr>
        <w:pStyle w:val="NormalWeb"/>
        <w:rPr>
          <w:sz w:val="26"/>
          <w:szCs w:val="26"/>
        </w:rPr>
      </w:pPr>
      <w:r w:rsidRPr="00CC2A34">
        <w:rPr>
          <w:rStyle w:val="Strong"/>
          <w:sz w:val="26"/>
          <w:szCs w:val="26"/>
        </w:rPr>
        <w:t>Câu 3</w:t>
      </w:r>
    </w:p>
    <w:p w:rsidR="00CC2A34" w:rsidRPr="00CC2A34" w:rsidRDefault="00CC2A34" w:rsidP="00CC2A34">
      <w:pPr>
        <w:pStyle w:val="NormalWeb"/>
        <w:rPr>
          <w:sz w:val="26"/>
          <w:szCs w:val="26"/>
        </w:rPr>
      </w:pPr>
      <w:r w:rsidRPr="00CC2A34">
        <w:rPr>
          <w:sz w:val="26"/>
          <w:szCs w:val="26"/>
        </w:rPr>
        <w:t>- Việc sử dụng thành ngữ đẽo cày giữa đường ở trường hợp (a) chưa hợp lí. Vì đẽo cày giữa đường nói đến hành động một cách thiếu chủ kiến, quá bị động bởi ý kiến của những người xung quanh nên cuối cùng chẳng đạt được kết quả gì trong khi câu thứ nhất ở trường hợp (a) chỉ cho thấy đối tượng giao tiếp được nhiều người góp cho những ý kiến hay mà không nói anh ta có thiếu chủ kiến hay bị động hay không.</w:t>
      </w:r>
    </w:p>
    <w:p w:rsidR="00CC2A34" w:rsidRPr="00CC2A34" w:rsidRDefault="00CC2A34" w:rsidP="00CC2A34">
      <w:pPr>
        <w:pStyle w:val="NormalWeb"/>
        <w:rPr>
          <w:sz w:val="26"/>
          <w:szCs w:val="26"/>
        </w:rPr>
      </w:pPr>
      <w:r w:rsidRPr="00CC2A34">
        <w:rPr>
          <w:sz w:val="26"/>
          <w:szCs w:val="26"/>
        </w:rPr>
        <w:t>- Việc sử dụng thành ngữ đẽo cày giữa đường ở trường hợp (b) là hợp lí. Vì người nói đã nhận được người ý kiến của người khác, nhưng còn đang phân vân, chưa đưa ra được chủ kiến của mình.</w:t>
      </w:r>
    </w:p>
    <w:p w:rsidR="00CC2A34" w:rsidRPr="00CC2A34" w:rsidRDefault="00CC2A34" w:rsidP="00CC2A34">
      <w:pPr>
        <w:pStyle w:val="NormalWeb"/>
        <w:rPr>
          <w:sz w:val="26"/>
          <w:szCs w:val="26"/>
        </w:rPr>
      </w:pPr>
      <w:r w:rsidRPr="00CC2A34">
        <w:rPr>
          <w:rStyle w:val="Strong"/>
          <w:sz w:val="26"/>
          <w:szCs w:val="26"/>
        </w:rPr>
        <w:t>Câu 4</w:t>
      </w:r>
    </w:p>
    <w:p w:rsidR="00CC2A34" w:rsidRPr="00CC2A34" w:rsidRDefault="00CC2A34" w:rsidP="00CC2A34">
      <w:pPr>
        <w:pStyle w:val="NormalWeb"/>
        <w:rPr>
          <w:sz w:val="26"/>
          <w:szCs w:val="26"/>
        </w:rPr>
      </w:pPr>
      <w:r w:rsidRPr="00CC2A34">
        <w:rPr>
          <w:sz w:val="26"/>
          <w:szCs w:val="26"/>
        </w:rPr>
        <w:t>a. Bạn an lớp tôi thật thong minh, học một biết mười.</w:t>
      </w:r>
    </w:p>
    <w:p w:rsidR="00CC2A34" w:rsidRPr="00CC2A34" w:rsidRDefault="00CC2A34" w:rsidP="00CC2A34">
      <w:pPr>
        <w:pStyle w:val="NormalWeb"/>
        <w:rPr>
          <w:sz w:val="26"/>
          <w:szCs w:val="26"/>
        </w:rPr>
      </w:pPr>
      <w:r w:rsidRPr="00CC2A34">
        <w:rPr>
          <w:sz w:val="26"/>
          <w:szCs w:val="26"/>
        </w:rPr>
        <w:t>b. Học phải đi đôi với làm thì mới có thể học hay cày biết được.</w:t>
      </w:r>
    </w:p>
    <w:p w:rsidR="00CC2A34" w:rsidRPr="00CC2A34" w:rsidRDefault="00CC2A34" w:rsidP="00CC2A34">
      <w:pPr>
        <w:pStyle w:val="NormalWeb"/>
        <w:rPr>
          <w:sz w:val="26"/>
          <w:szCs w:val="26"/>
        </w:rPr>
      </w:pPr>
      <w:r w:rsidRPr="00CC2A34">
        <w:rPr>
          <w:sz w:val="26"/>
          <w:szCs w:val="26"/>
        </w:rPr>
        <w:t>c. Có con cái học giỏi làm bố mẹ cũng phải mở mày mở mặt.</w:t>
      </w:r>
    </w:p>
    <w:p w:rsidR="00CC2A34" w:rsidRPr="00CC2A34" w:rsidRDefault="00CC2A34" w:rsidP="00CC2A34">
      <w:pPr>
        <w:pStyle w:val="NormalWeb"/>
        <w:rPr>
          <w:sz w:val="26"/>
          <w:szCs w:val="26"/>
        </w:rPr>
      </w:pPr>
      <w:r w:rsidRPr="00CC2A34">
        <w:rPr>
          <w:sz w:val="26"/>
          <w:szCs w:val="26"/>
        </w:rPr>
        <w:t>d. Nghe được tin ngày mai tòa soạn nghỉ bố như mở cờ trong bụng.</w:t>
      </w:r>
    </w:p>
    <w:p w:rsidR="00CC2A34" w:rsidRPr="00CC2A34" w:rsidRDefault="00CC2A34" w:rsidP="00CC2A34">
      <w:pPr>
        <w:pStyle w:val="Heading3"/>
        <w:rPr>
          <w:b/>
          <w:sz w:val="30"/>
          <w:szCs w:val="30"/>
        </w:rPr>
      </w:pPr>
      <w:r w:rsidRPr="00CC2A34">
        <w:rPr>
          <w:b/>
          <w:sz w:val="30"/>
          <w:szCs w:val="30"/>
        </w:rPr>
        <w:t>Soạn bài Thực thành tiếng Việt lớp 7 trang 10 tập 2 KNTT chi tiết</w:t>
      </w:r>
    </w:p>
    <w:p w:rsidR="00CC2A34" w:rsidRPr="00CC2A34" w:rsidRDefault="00CC2A34" w:rsidP="00CC2A34">
      <w:pPr>
        <w:pStyle w:val="NormalWeb"/>
        <w:rPr>
          <w:sz w:val="26"/>
          <w:szCs w:val="26"/>
        </w:rPr>
      </w:pPr>
      <w:r w:rsidRPr="00CC2A34">
        <w:rPr>
          <w:rStyle w:val="Strong"/>
          <w:sz w:val="26"/>
          <w:szCs w:val="26"/>
        </w:rPr>
        <w:t>Câu 1 trang 10 sgk Ngữ văn lớp 7 tập 2 KNTT</w:t>
      </w:r>
    </w:p>
    <w:p w:rsidR="00CC2A34" w:rsidRPr="00CC2A34" w:rsidRDefault="00CC2A34" w:rsidP="00CC2A34">
      <w:pPr>
        <w:pStyle w:val="NormalWeb"/>
        <w:rPr>
          <w:sz w:val="26"/>
          <w:szCs w:val="26"/>
        </w:rPr>
      </w:pPr>
      <w:r w:rsidRPr="00CC2A34">
        <w:rPr>
          <w:sz w:val="26"/>
          <w:szCs w:val="26"/>
        </w:rPr>
        <w:t>Chỉ ra và giải nghĩa thành ngữ trong các câu sau:</w:t>
      </w:r>
    </w:p>
    <w:p w:rsidR="00CC2A34" w:rsidRPr="00CC2A34" w:rsidRDefault="00CC2A34" w:rsidP="00CC2A34">
      <w:pPr>
        <w:pStyle w:val="NormalWeb"/>
        <w:rPr>
          <w:sz w:val="26"/>
          <w:szCs w:val="26"/>
        </w:rPr>
      </w:pPr>
      <w:r w:rsidRPr="00CC2A34">
        <w:rPr>
          <w:sz w:val="26"/>
          <w:szCs w:val="26"/>
        </w:rPr>
        <w:t>a. Tất cả những cái đó cám dỗ tôi hơn là quy tắc về phân từ; nhưng tôi cưỡng lại được, và ba chân bốn cẳng chạy đến trường.</w:t>
      </w:r>
    </w:p>
    <w:p w:rsidR="00CC2A34" w:rsidRPr="00CC2A34" w:rsidRDefault="00CC2A34" w:rsidP="00CC2A34">
      <w:pPr>
        <w:pStyle w:val="NormalWeb"/>
        <w:rPr>
          <w:sz w:val="26"/>
          <w:szCs w:val="26"/>
        </w:rPr>
      </w:pPr>
      <w:r w:rsidRPr="00CC2A34">
        <w:rPr>
          <w:sz w:val="26"/>
          <w:szCs w:val="26"/>
        </w:rPr>
        <w:t>(An-phông-xơ Đô-đê (Alphonse Daudet), Buổi học cuối cùng)</w:t>
      </w:r>
    </w:p>
    <w:p w:rsidR="00CC2A34" w:rsidRPr="00CC2A34" w:rsidRDefault="00CC2A34" w:rsidP="00CC2A34">
      <w:pPr>
        <w:pStyle w:val="NormalWeb"/>
        <w:rPr>
          <w:sz w:val="26"/>
          <w:szCs w:val="26"/>
        </w:rPr>
      </w:pPr>
      <w:r w:rsidRPr="00CC2A34">
        <w:rPr>
          <w:sz w:val="26"/>
          <w:szCs w:val="26"/>
        </w:rPr>
        <w:t>b. Lại có khi tôi cảm thấy mình dũng mãnh đến nỗi dù có phải chuyển núi dời sông tôi cũng sẵn sàng.</w:t>
      </w:r>
    </w:p>
    <w:p w:rsidR="00CC2A34" w:rsidRPr="00CC2A34" w:rsidRDefault="00CC2A34" w:rsidP="00CC2A34">
      <w:pPr>
        <w:pStyle w:val="NormalWeb"/>
        <w:rPr>
          <w:sz w:val="26"/>
          <w:szCs w:val="26"/>
        </w:rPr>
      </w:pPr>
      <w:r w:rsidRPr="00CC2A34">
        <w:rPr>
          <w:sz w:val="26"/>
          <w:szCs w:val="26"/>
        </w:rPr>
        <w:t>(Trin-ghi-dơ Ai-tơ-ma-tốp, Người thầy đầu tiên)</w:t>
      </w:r>
    </w:p>
    <w:p w:rsidR="00CC2A34" w:rsidRPr="00CC2A34" w:rsidRDefault="00CC2A34" w:rsidP="00CC2A34">
      <w:pPr>
        <w:pStyle w:val="NormalWeb"/>
        <w:rPr>
          <w:sz w:val="26"/>
          <w:szCs w:val="26"/>
        </w:rPr>
      </w:pPr>
      <w:r w:rsidRPr="00CC2A34">
        <w:rPr>
          <w:rStyle w:val="Strong"/>
          <w:sz w:val="26"/>
          <w:szCs w:val="26"/>
          <w:u w:val="single"/>
        </w:rPr>
        <w:t>Trả lời</w:t>
      </w:r>
    </w:p>
    <w:p w:rsidR="00CC2A34" w:rsidRPr="00CC2A34" w:rsidRDefault="00CC2A34" w:rsidP="00CC2A34">
      <w:pPr>
        <w:pStyle w:val="NormalWeb"/>
        <w:rPr>
          <w:sz w:val="26"/>
          <w:szCs w:val="26"/>
        </w:rPr>
      </w:pPr>
      <w:r w:rsidRPr="00CC2A34">
        <w:rPr>
          <w:sz w:val="26"/>
          <w:szCs w:val="26"/>
        </w:rPr>
        <w:lastRenderedPageBreak/>
        <w:t>a, Thành ngữ: Ba chân bốn cẳng: Cuống cuồng, vội vã, nhanh chóng.</w:t>
      </w:r>
    </w:p>
    <w:p w:rsidR="00CC2A34" w:rsidRPr="00CC2A34" w:rsidRDefault="00CC2A34" w:rsidP="00CC2A34">
      <w:pPr>
        <w:pStyle w:val="NormalWeb"/>
        <w:rPr>
          <w:sz w:val="26"/>
          <w:szCs w:val="26"/>
        </w:rPr>
      </w:pPr>
      <w:r w:rsidRPr="00CC2A34">
        <w:rPr>
          <w:sz w:val="26"/>
          <w:szCs w:val="26"/>
        </w:rPr>
        <w:t>b, Thành ngữ: Chuyển núi dời sông: Việc cần thực hiện rất khó khăn, gian khổ.</w:t>
      </w:r>
    </w:p>
    <w:p w:rsidR="00CC2A34" w:rsidRPr="00CC2A34" w:rsidRDefault="00CC2A34" w:rsidP="00CC2A34">
      <w:pPr>
        <w:pStyle w:val="NormalWeb"/>
        <w:rPr>
          <w:sz w:val="26"/>
          <w:szCs w:val="26"/>
        </w:rPr>
      </w:pPr>
      <w:r w:rsidRPr="00CC2A34">
        <w:rPr>
          <w:rStyle w:val="Strong"/>
          <w:sz w:val="26"/>
          <w:szCs w:val="26"/>
        </w:rPr>
        <w:t>Câu 2 trang 11 sgk Ngữ văn lớp 7 tập 2 KNTT</w:t>
      </w:r>
    </w:p>
    <w:p w:rsidR="00CC2A34" w:rsidRPr="00CC2A34" w:rsidRDefault="00CC2A34" w:rsidP="00CC2A34">
      <w:pPr>
        <w:pStyle w:val="NormalWeb"/>
        <w:rPr>
          <w:sz w:val="26"/>
          <w:szCs w:val="26"/>
        </w:rPr>
      </w:pPr>
      <w:r w:rsidRPr="00CC2A34">
        <w:rPr>
          <w:sz w:val="26"/>
          <w:szCs w:val="26"/>
        </w:rPr>
        <w:t>Thử thay thành ngữ (in đậm) trong các câu sau bằng từ ngữ có ý nghĩa tương đương, rồi rút ra nhận xét:</w:t>
      </w:r>
    </w:p>
    <w:p w:rsidR="00CC2A34" w:rsidRPr="00CC2A34" w:rsidRDefault="00CC2A34" w:rsidP="00CC2A34">
      <w:pPr>
        <w:pStyle w:val="NormalWeb"/>
        <w:rPr>
          <w:sz w:val="26"/>
          <w:szCs w:val="26"/>
        </w:rPr>
      </w:pPr>
      <w:r w:rsidRPr="00CC2A34">
        <w:rPr>
          <w:sz w:val="26"/>
          <w:szCs w:val="26"/>
        </w:rPr>
        <w:t>a. Thành ra có bao nhiêu gõ hỏng bỏ hết và bao nhiêu vốn liếng đi đời nhà ma sạch.</w:t>
      </w:r>
    </w:p>
    <w:p w:rsidR="00CC2A34" w:rsidRPr="00CC2A34" w:rsidRDefault="00CC2A34" w:rsidP="00CC2A34">
      <w:pPr>
        <w:pStyle w:val="NormalWeb"/>
        <w:rPr>
          <w:sz w:val="26"/>
          <w:szCs w:val="26"/>
        </w:rPr>
      </w:pPr>
      <w:r w:rsidRPr="00CC2A34">
        <w:rPr>
          <w:sz w:val="26"/>
          <w:szCs w:val="26"/>
        </w:rPr>
        <w:t>(Đẽo cày giữa đường)</w:t>
      </w:r>
    </w:p>
    <w:p w:rsidR="00CC2A34" w:rsidRPr="00CC2A34" w:rsidRDefault="00CC2A34" w:rsidP="00CC2A34">
      <w:pPr>
        <w:pStyle w:val="NormalWeb"/>
        <w:rPr>
          <w:sz w:val="26"/>
          <w:szCs w:val="26"/>
        </w:rPr>
      </w:pPr>
      <w:r w:rsidRPr="00CC2A34">
        <w:rPr>
          <w:sz w:val="26"/>
          <w:szCs w:val="26"/>
        </w:rPr>
        <w:t>b. Giờ đây, công chúa là một chị phụ bếp, thôi thì thượng vàng hạ cám, việc gì cũng phải làm.</w:t>
      </w:r>
    </w:p>
    <w:p w:rsidR="00CC2A34" w:rsidRPr="00CC2A34" w:rsidRDefault="00CC2A34" w:rsidP="00CC2A34">
      <w:pPr>
        <w:pStyle w:val="NormalWeb"/>
        <w:rPr>
          <w:sz w:val="26"/>
          <w:szCs w:val="26"/>
        </w:rPr>
      </w:pPr>
      <w:r w:rsidRPr="00CC2A34">
        <w:rPr>
          <w:sz w:val="26"/>
          <w:szCs w:val="26"/>
        </w:rPr>
        <w:t>(Vua chích chòe)</w:t>
      </w:r>
    </w:p>
    <w:p w:rsidR="00CC2A34" w:rsidRPr="00CC2A34" w:rsidRDefault="00CC2A34" w:rsidP="00CC2A34">
      <w:pPr>
        <w:pStyle w:val="NormalWeb"/>
        <w:rPr>
          <w:sz w:val="26"/>
          <w:szCs w:val="26"/>
        </w:rPr>
      </w:pPr>
      <w:r w:rsidRPr="00CC2A34">
        <w:rPr>
          <w:rStyle w:val="Strong"/>
          <w:sz w:val="26"/>
          <w:szCs w:val="26"/>
          <w:u w:val="single"/>
        </w:rPr>
        <w:t>Trả lời</w:t>
      </w:r>
    </w:p>
    <w:p w:rsidR="00CC2A34" w:rsidRPr="00CC2A34" w:rsidRDefault="00CC2A34" w:rsidP="00CC2A34">
      <w:pPr>
        <w:pStyle w:val="NormalWeb"/>
        <w:rPr>
          <w:sz w:val="26"/>
          <w:szCs w:val="26"/>
        </w:rPr>
      </w:pPr>
      <w:r w:rsidRPr="00CC2A34">
        <w:rPr>
          <w:sz w:val="26"/>
          <w:szCs w:val="26"/>
        </w:rPr>
        <w:t>a, Thành ngữ: đi đời nhà ma =&gt; thay: mất</w:t>
      </w:r>
    </w:p>
    <w:p w:rsidR="00CC2A34" w:rsidRPr="00CC2A34" w:rsidRDefault="00CC2A34" w:rsidP="00CC2A34">
      <w:pPr>
        <w:pStyle w:val="NormalWeb"/>
        <w:rPr>
          <w:sz w:val="26"/>
          <w:szCs w:val="26"/>
        </w:rPr>
      </w:pPr>
      <w:r w:rsidRPr="00CC2A34">
        <w:rPr>
          <w:sz w:val="26"/>
          <w:szCs w:val="26"/>
        </w:rPr>
        <w:t>"Thành ra có bao nhiêu gỗ hỏng bỏ hết và biết bao nhiêu vốn liếng mất sạch."</w:t>
      </w:r>
    </w:p>
    <w:p w:rsidR="00CC2A34" w:rsidRPr="00CC2A34" w:rsidRDefault="00CC2A34" w:rsidP="00CC2A34">
      <w:pPr>
        <w:pStyle w:val="NormalWeb"/>
        <w:rPr>
          <w:sz w:val="26"/>
          <w:szCs w:val="26"/>
        </w:rPr>
      </w:pPr>
      <w:r w:rsidRPr="00CC2A34">
        <w:rPr>
          <w:sz w:val="26"/>
          <w:szCs w:val="26"/>
        </w:rPr>
        <w:t>b, Thành ngữ: Thượng vàng hạ cám =&gt; thay: từ sang đến hèn</w:t>
      </w:r>
    </w:p>
    <w:p w:rsidR="00CC2A34" w:rsidRPr="00CC2A34" w:rsidRDefault="00CC2A34" w:rsidP="00CC2A34">
      <w:pPr>
        <w:pStyle w:val="NormalWeb"/>
        <w:rPr>
          <w:sz w:val="26"/>
          <w:szCs w:val="26"/>
        </w:rPr>
      </w:pPr>
      <w:r w:rsidRPr="00CC2A34">
        <w:rPr>
          <w:sz w:val="26"/>
          <w:szCs w:val="26"/>
        </w:rPr>
        <w:t>"Giờ đây công chúa là một chị phụ bếp, thôi thì từ sang đến hèn, việc gì cũng phải làm."</w:t>
      </w:r>
    </w:p>
    <w:p w:rsidR="00CC2A34" w:rsidRPr="00CC2A34" w:rsidRDefault="00CC2A34" w:rsidP="00CC2A34">
      <w:pPr>
        <w:pStyle w:val="NormalWeb"/>
        <w:rPr>
          <w:sz w:val="26"/>
          <w:szCs w:val="26"/>
        </w:rPr>
      </w:pPr>
      <w:r w:rsidRPr="00CC2A34">
        <w:rPr>
          <w:sz w:val="26"/>
          <w:szCs w:val="26"/>
        </w:rPr>
        <w:t>=&gt; Nhận xét: Câu sử dụng thành ngữ bóng bẩy, giàu liên tưởng hơn là câu sử dụng từ ngữ thông thường.</w:t>
      </w:r>
    </w:p>
    <w:p w:rsidR="00CC2A34" w:rsidRPr="00CC2A34" w:rsidRDefault="00CC2A34" w:rsidP="00CC2A34">
      <w:pPr>
        <w:pStyle w:val="NormalWeb"/>
        <w:rPr>
          <w:sz w:val="26"/>
          <w:szCs w:val="26"/>
        </w:rPr>
      </w:pPr>
      <w:r w:rsidRPr="00CC2A34">
        <w:rPr>
          <w:rStyle w:val="Strong"/>
          <w:sz w:val="26"/>
          <w:szCs w:val="26"/>
        </w:rPr>
        <w:t>Câu 3 trang 11 sgk Ngữ văn lớp 7 tập 2 KNTT</w:t>
      </w:r>
    </w:p>
    <w:p w:rsidR="00CC2A34" w:rsidRPr="00CC2A34" w:rsidRDefault="00CC2A34" w:rsidP="00CC2A34">
      <w:pPr>
        <w:pStyle w:val="NormalWeb"/>
        <w:rPr>
          <w:sz w:val="26"/>
          <w:szCs w:val="26"/>
        </w:rPr>
      </w:pPr>
      <w:r w:rsidRPr="00CC2A34">
        <w:rPr>
          <w:sz w:val="26"/>
          <w:szCs w:val="26"/>
        </w:rPr>
        <w:t>Nhận xét về việc sử dụng thành ngữ đẽo cày giữa đường ở hai trường hợp sau:</w:t>
      </w:r>
    </w:p>
    <w:p w:rsidR="00CC2A34" w:rsidRPr="00CC2A34" w:rsidRDefault="00CC2A34" w:rsidP="00CC2A34">
      <w:pPr>
        <w:pStyle w:val="NormalWeb"/>
        <w:rPr>
          <w:sz w:val="26"/>
          <w:szCs w:val="26"/>
        </w:rPr>
      </w:pPr>
      <w:r w:rsidRPr="00CC2A34">
        <w:rPr>
          <w:sz w:val="26"/>
          <w:szCs w:val="26"/>
        </w:rPr>
        <w:t>a. Anh làm việc này chắc nhiều người góp cho những ý kiến hay. Khác gì đẽo cày giữa đường.</w:t>
      </w:r>
    </w:p>
    <w:p w:rsidR="00CC2A34" w:rsidRPr="00CC2A34" w:rsidRDefault="00CC2A34" w:rsidP="00CC2A34">
      <w:pPr>
        <w:pStyle w:val="NormalWeb"/>
        <w:rPr>
          <w:sz w:val="26"/>
          <w:szCs w:val="26"/>
        </w:rPr>
      </w:pPr>
      <w:r w:rsidRPr="00CC2A34">
        <w:rPr>
          <w:sz w:val="26"/>
          <w:szCs w:val="26"/>
        </w:rPr>
        <w:t>b. Chín người mười ý, tôi biết nghe theo ai bây giờ? Thật là đẽo cày giữa đường.</w:t>
      </w:r>
    </w:p>
    <w:p w:rsidR="00CC2A34" w:rsidRPr="00CC2A34" w:rsidRDefault="00CC2A34" w:rsidP="00CC2A34">
      <w:pPr>
        <w:pStyle w:val="NormalWeb"/>
        <w:rPr>
          <w:sz w:val="26"/>
          <w:szCs w:val="26"/>
        </w:rPr>
      </w:pPr>
      <w:r w:rsidRPr="00CC2A34">
        <w:rPr>
          <w:rStyle w:val="Strong"/>
          <w:sz w:val="26"/>
          <w:szCs w:val="26"/>
          <w:u w:val="single"/>
        </w:rPr>
        <w:t>Trả lời</w:t>
      </w:r>
    </w:p>
    <w:p w:rsidR="00CC2A34" w:rsidRPr="00CC2A34" w:rsidRDefault="00CC2A34" w:rsidP="00CC2A34">
      <w:pPr>
        <w:pStyle w:val="NormalWeb"/>
        <w:rPr>
          <w:sz w:val="26"/>
          <w:szCs w:val="26"/>
        </w:rPr>
      </w:pPr>
      <w:r w:rsidRPr="00CC2A34">
        <w:rPr>
          <w:sz w:val="26"/>
          <w:szCs w:val="26"/>
        </w:rPr>
        <w:t xml:space="preserve">Nội dung câu chuyện đã đọc giúp ta hiểu rằng, đẽo cày giữa đường muốn nói về kiểu người ai bảo gì nghe nấy một cách thụ động, không biết suy nghĩ, xét đoán đúng/ sai, dẫn </w:t>
      </w:r>
      <w:r w:rsidRPr="00CC2A34">
        <w:rPr>
          <w:sz w:val="26"/>
          <w:szCs w:val="26"/>
        </w:rPr>
        <w:lastRenderedPageBreak/>
        <w:t>đến kết quả tồi tệ. Như vậy, “Chín người mười ý, tôi biết nghe theo ai bây giờ? Thật là đẽo cày giữa đường” mới là câu dùng thành ngữ hợp lí.</w:t>
      </w:r>
    </w:p>
    <w:p w:rsidR="00CC2A34" w:rsidRPr="00CC2A34" w:rsidRDefault="00CC2A34" w:rsidP="00CC2A34">
      <w:pPr>
        <w:pStyle w:val="NormalWeb"/>
        <w:rPr>
          <w:sz w:val="26"/>
          <w:szCs w:val="26"/>
        </w:rPr>
      </w:pPr>
      <w:r w:rsidRPr="00CC2A34">
        <w:rPr>
          <w:rStyle w:val="Strong"/>
          <w:sz w:val="26"/>
          <w:szCs w:val="26"/>
        </w:rPr>
        <w:t>Câu 4 trang 11 sgk Ngữ văn lớp 7 tập 2 KNTT</w:t>
      </w:r>
    </w:p>
    <w:p w:rsidR="00CC2A34" w:rsidRPr="00CC2A34" w:rsidRDefault="00CC2A34" w:rsidP="00CC2A34">
      <w:pPr>
        <w:pStyle w:val="NormalWeb"/>
        <w:rPr>
          <w:sz w:val="26"/>
          <w:szCs w:val="26"/>
        </w:rPr>
      </w:pPr>
      <w:r w:rsidRPr="00CC2A34">
        <w:rPr>
          <w:sz w:val="26"/>
          <w:szCs w:val="26"/>
        </w:rPr>
        <w:t>Hãy đặt 4 câu, mỗi câu sử dụng một trong các thành ngữ sau:</w:t>
      </w:r>
    </w:p>
    <w:p w:rsidR="00CC2A34" w:rsidRPr="00CC2A34" w:rsidRDefault="00CC2A34" w:rsidP="00CC2A34">
      <w:pPr>
        <w:pStyle w:val="NormalWeb"/>
        <w:rPr>
          <w:sz w:val="26"/>
          <w:szCs w:val="26"/>
        </w:rPr>
      </w:pPr>
      <w:r w:rsidRPr="00CC2A34">
        <w:rPr>
          <w:sz w:val="26"/>
          <w:szCs w:val="26"/>
        </w:rPr>
        <w:t>a. Học một biết mười</w:t>
      </w:r>
    </w:p>
    <w:p w:rsidR="00CC2A34" w:rsidRPr="00CC2A34" w:rsidRDefault="00CC2A34" w:rsidP="00CC2A34">
      <w:pPr>
        <w:pStyle w:val="NormalWeb"/>
        <w:rPr>
          <w:sz w:val="26"/>
          <w:szCs w:val="26"/>
        </w:rPr>
      </w:pPr>
      <w:r w:rsidRPr="00CC2A34">
        <w:rPr>
          <w:sz w:val="26"/>
          <w:szCs w:val="26"/>
        </w:rPr>
        <w:t>b. Học hay, cày biết</w:t>
      </w:r>
    </w:p>
    <w:p w:rsidR="00CC2A34" w:rsidRPr="00CC2A34" w:rsidRDefault="00CC2A34" w:rsidP="00CC2A34">
      <w:pPr>
        <w:pStyle w:val="NormalWeb"/>
        <w:rPr>
          <w:sz w:val="26"/>
          <w:szCs w:val="26"/>
        </w:rPr>
      </w:pPr>
      <w:r w:rsidRPr="00CC2A34">
        <w:rPr>
          <w:sz w:val="26"/>
          <w:szCs w:val="26"/>
        </w:rPr>
        <w:t>c. Mở mày mở mặt</w:t>
      </w:r>
    </w:p>
    <w:p w:rsidR="00CC2A34" w:rsidRPr="00CC2A34" w:rsidRDefault="00CC2A34" w:rsidP="00CC2A34">
      <w:pPr>
        <w:pStyle w:val="NormalWeb"/>
        <w:rPr>
          <w:sz w:val="26"/>
          <w:szCs w:val="26"/>
        </w:rPr>
      </w:pPr>
      <w:r w:rsidRPr="00CC2A34">
        <w:rPr>
          <w:sz w:val="26"/>
          <w:szCs w:val="26"/>
        </w:rPr>
        <w:t>d. Mở cở trong bụng</w:t>
      </w:r>
    </w:p>
    <w:p w:rsidR="00CC2A34" w:rsidRPr="00CC2A34" w:rsidRDefault="00CC2A34" w:rsidP="00CC2A34">
      <w:pPr>
        <w:pStyle w:val="NormalWeb"/>
        <w:rPr>
          <w:sz w:val="26"/>
          <w:szCs w:val="26"/>
        </w:rPr>
      </w:pPr>
      <w:r w:rsidRPr="00CC2A34">
        <w:rPr>
          <w:rStyle w:val="Strong"/>
          <w:sz w:val="26"/>
          <w:szCs w:val="26"/>
          <w:u w:val="single"/>
        </w:rPr>
        <w:t>Trả lời</w:t>
      </w:r>
    </w:p>
    <w:p w:rsidR="00CC2A34" w:rsidRPr="00CC2A34" w:rsidRDefault="00CC2A34" w:rsidP="00CC2A34">
      <w:pPr>
        <w:pStyle w:val="NormalWeb"/>
        <w:rPr>
          <w:sz w:val="26"/>
          <w:szCs w:val="26"/>
        </w:rPr>
      </w:pPr>
      <w:r w:rsidRPr="00CC2A34">
        <w:rPr>
          <w:sz w:val="26"/>
          <w:szCs w:val="26"/>
        </w:rPr>
        <w:t>a, Những con người thông minh thường học một biết mười</w:t>
      </w:r>
    </w:p>
    <w:p w:rsidR="00CC2A34" w:rsidRPr="00CC2A34" w:rsidRDefault="00CC2A34" w:rsidP="00CC2A34">
      <w:pPr>
        <w:pStyle w:val="NormalWeb"/>
        <w:rPr>
          <w:sz w:val="26"/>
          <w:szCs w:val="26"/>
        </w:rPr>
      </w:pPr>
      <w:r w:rsidRPr="00CC2A34">
        <w:rPr>
          <w:sz w:val="26"/>
          <w:szCs w:val="26"/>
        </w:rPr>
        <w:t>b, Mỗi chúng ta cần học hay, cày biết để ngày càng hoàn thiện bản thân.</w:t>
      </w:r>
    </w:p>
    <w:p w:rsidR="00CC2A34" w:rsidRPr="00CC2A34" w:rsidRDefault="00CC2A34" w:rsidP="00CC2A34">
      <w:pPr>
        <w:pStyle w:val="NormalWeb"/>
        <w:rPr>
          <w:sz w:val="26"/>
          <w:szCs w:val="26"/>
        </w:rPr>
      </w:pPr>
      <w:r w:rsidRPr="00CC2A34">
        <w:rPr>
          <w:sz w:val="26"/>
          <w:szCs w:val="26"/>
        </w:rPr>
        <w:t>c, Lan được toàn thành phố tuyên dương vì đạt giải quốc gia khiến cho bố mẹ mở mày mở mặt.</w:t>
      </w:r>
    </w:p>
    <w:p w:rsidR="00CC2A34" w:rsidRPr="00CC2A34" w:rsidRDefault="00CC2A34" w:rsidP="00CC2A34">
      <w:pPr>
        <w:pStyle w:val="NormalWeb"/>
        <w:rPr>
          <w:sz w:val="26"/>
          <w:szCs w:val="26"/>
        </w:rPr>
      </w:pPr>
      <w:r w:rsidRPr="00CC2A34">
        <w:rPr>
          <w:sz w:val="26"/>
          <w:szCs w:val="26"/>
        </w:rPr>
        <w:t>d, Cuối tuần, tôi được đi sang Mỹ du lịch, khi nghe tin, tôi vui như mở cờ trong bụng.</w:t>
      </w:r>
    </w:p>
    <w:p w:rsidR="00CC2A34" w:rsidRPr="00CC2A34" w:rsidRDefault="00CC2A34" w:rsidP="00CC2A34">
      <w:pPr>
        <w:pStyle w:val="NormalWeb"/>
        <w:jc w:val="center"/>
        <w:rPr>
          <w:sz w:val="26"/>
          <w:szCs w:val="26"/>
        </w:rPr>
      </w:pPr>
      <w:r w:rsidRPr="00CC2A34">
        <w:rPr>
          <w:sz w:val="26"/>
          <w:szCs w:val="26"/>
        </w:rPr>
        <w:t>-/-</w:t>
      </w:r>
    </w:p>
    <w:p w:rsidR="00CC2A34" w:rsidRPr="00CC2A34" w:rsidRDefault="00CC2A34" w:rsidP="00CC2A34">
      <w:pPr>
        <w:pStyle w:val="NormalWeb"/>
        <w:rPr>
          <w:sz w:val="26"/>
          <w:szCs w:val="26"/>
        </w:rPr>
      </w:pPr>
      <w:r w:rsidRPr="00CC2A34">
        <w:rPr>
          <w:sz w:val="26"/>
          <w:szCs w:val="26"/>
        </w:rPr>
        <w:t xml:space="preserve">Trên đây là gợi ý trả lời Soạn bài Thực hành tiếng Viêt lớp 7 trang 10 tập 2 Kết nối tri thức đầy đủ nhất, đừng quên tham khảo trọn bộ </w:t>
      </w:r>
      <w:hyperlink r:id="rId5" w:tooltip="Soạn văn 7 Kết nối tri thức" w:history="1">
        <w:r w:rsidRPr="00CC2A34">
          <w:rPr>
            <w:rStyle w:val="Hyperlink"/>
            <w:rFonts w:eastAsiaTheme="majorEastAsia"/>
            <w:sz w:val="26"/>
            <w:szCs w:val="26"/>
          </w:rPr>
          <w:t>Soạn văn 7 Kết nối tri thức</w:t>
        </w:r>
      </w:hyperlink>
      <w:r w:rsidRPr="00CC2A34">
        <w:rPr>
          <w:sz w:val="26"/>
          <w:szCs w:val="26"/>
        </w:rPr>
        <w:t>.</w:t>
      </w:r>
    </w:p>
    <w:p w:rsidR="00CC2A34" w:rsidRPr="00CC2A34" w:rsidRDefault="00CC2A34" w:rsidP="00CC2A34">
      <w:pPr>
        <w:pStyle w:val="NormalWeb"/>
        <w:jc w:val="right"/>
        <w:rPr>
          <w:sz w:val="26"/>
          <w:szCs w:val="26"/>
        </w:rPr>
      </w:pPr>
      <w:r w:rsidRPr="00CC2A34">
        <w:rPr>
          <w:rStyle w:val="Emphasis"/>
          <w:rFonts w:eastAsiaTheme="majorEastAsia"/>
          <w:sz w:val="26"/>
          <w:szCs w:val="26"/>
        </w:rPr>
        <w:t>- Tổng hợp các tài liệu và bài học soạn văn 7 -</w:t>
      </w:r>
    </w:p>
    <w:p w:rsidR="00A115F0" w:rsidRPr="00CC2A34" w:rsidRDefault="00A115F0" w:rsidP="00CC2A34">
      <w:pPr>
        <w:rPr>
          <w:sz w:val="26"/>
          <w:szCs w:val="26"/>
        </w:rPr>
      </w:pPr>
    </w:p>
    <w:sectPr w:rsidR="00A115F0" w:rsidRPr="00CC2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1A6DA9"/>
    <w:rsid w:val="002B6DB8"/>
    <w:rsid w:val="002C244F"/>
    <w:rsid w:val="002E41A3"/>
    <w:rsid w:val="003123E1"/>
    <w:rsid w:val="003F3F7A"/>
    <w:rsid w:val="0044724B"/>
    <w:rsid w:val="0047584B"/>
    <w:rsid w:val="004B1CE1"/>
    <w:rsid w:val="004B2FAA"/>
    <w:rsid w:val="00503BEF"/>
    <w:rsid w:val="00565099"/>
    <w:rsid w:val="00594B9F"/>
    <w:rsid w:val="00647D9E"/>
    <w:rsid w:val="00683963"/>
    <w:rsid w:val="00694E01"/>
    <w:rsid w:val="006A41B6"/>
    <w:rsid w:val="006D425C"/>
    <w:rsid w:val="007138B1"/>
    <w:rsid w:val="007809AD"/>
    <w:rsid w:val="007B121F"/>
    <w:rsid w:val="008424C8"/>
    <w:rsid w:val="008C0BE4"/>
    <w:rsid w:val="008D0462"/>
    <w:rsid w:val="008D19C2"/>
    <w:rsid w:val="00A115F0"/>
    <w:rsid w:val="00AC210D"/>
    <w:rsid w:val="00AC6D40"/>
    <w:rsid w:val="00AD252D"/>
    <w:rsid w:val="00BB10F2"/>
    <w:rsid w:val="00C47E7D"/>
    <w:rsid w:val="00C66A0A"/>
    <w:rsid w:val="00CB447A"/>
    <w:rsid w:val="00CC2A34"/>
    <w:rsid w:val="00CD0609"/>
    <w:rsid w:val="00E02CBD"/>
    <w:rsid w:val="00E92F7D"/>
    <w:rsid w:val="00F34953"/>
    <w:rsid w:val="00F8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C2A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C2A3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172">
      <w:bodyDiv w:val="1"/>
      <w:marLeft w:val="0"/>
      <w:marRight w:val="0"/>
      <w:marTop w:val="0"/>
      <w:marBottom w:val="0"/>
      <w:divBdr>
        <w:top w:val="none" w:sz="0" w:space="0" w:color="auto"/>
        <w:left w:val="none" w:sz="0" w:space="0" w:color="auto"/>
        <w:bottom w:val="none" w:sz="0" w:space="0" w:color="auto"/>
        <w:right w:val="none" w:sz="0" w:space="0" w:color="auto"/>
      </w:divBdr>
      <w:divsChild>
        <w:div w:id="739137246">
          <w:marLeft w:val="0"/>
          <w:marRight w:val="0"/>
          <w:marTop w:val="0"/>
          <w:marBottom w:val="0"/>
          <w:divBdr>
            <w:top w:val="none" w:sz="0" w:space="0" w:color="auto"/>
            <w:left w:val="none" w:sz="0" w:space="0" w:color="auto"/>
            <w:bottom w:val="none" w:sz="0" w:space="0" w:color="auto"/>
            <w:right w:val="none" w:sz="0" w:space="0" w:color="auto"/>
          </w:divBdr>
          <w:divsChild>
            <w:div w:id="158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336">
      <w:bodyDiv w:val="1"/>
      <w:marLeft w:val="0"/>
      <w:marRight w:val="0"/>
      <w:marTop w:val="0"/>
      <w:marBottom w:val="0"/>
      <w:divBdr>
        <w:top w:val="none" w:sz="0" w:space="0" w:color="auto"/>
        <w:left w:val="none" w:sz="0" w:space="0" w:color="auto"/>
        <w:bottom w:val="none" w:sz="0" w:space="0" w:color="auto"/>
        <w:right w:val="none" w:sz="0" w:space="0" w:color="auto"/>
      </w:divBdr>
      <w:divsChild>
        <w:div w:id="1360936518">
          <w:marLeft w:val="0"/>
          <w:marRight w:val="0"/>
          <w:marTop w:val="0"/>
          <w:marBottom w:val="0"/>
          <w:divBdr>
            <w:top w:val="none" w:sz="0" w:space="0" w:color="auto"/>
            <w:left w:val="none" w:sz="0" w:space="0" w:color="auto"/>
            <w:bottom w:val="none" w:sz="0" w:space="0" w:color="auto"/>
            <w:right w:val="none" w:sz="0" w:space="0" w:color="auto"/>
          </w:divBdr>
          <w:divsChild>
            <w:div w:id="924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7826">
      <w:bodyDiv w:val="1"/>
      <w:marLeft w:val="0"/>
      <w:marRight w:val="0"/>
      <w:marTop w:val="0"/>
      <w:marBottom w:val="0"/>
      <w:divBdr>
        <w:top w:val="none" w:sz="0" w:space="0" w:color="auto"/>
        <w:left w:val="none" w:sz="0" w:space="0" w:color="auto"/>
        <w:bottom w:val="none" w:sz="0" w:space="0" w:color="auto"/>
        <w:right w:val="none" w:sz="0" w:space="0" w:color="auto"/>
      </w:divBdr>
      <w:divsChild>
        <w:div w:id="807747266">
          <w:marLeft w:val="0"/>
          <w:marRight w:val="0"/>
          <w:marTop w:val="0"/>
          <w:marBottom w:val="0"/>
          <w:divBdr>
            <w:top w:val="none" w:sz="0" w:space="0" w:color="auto"/>
            <w:left w:val="none" w:sz="0" w:space="0" w:color="auto"/>
            <w:bottom w:val="none" w:sz="0" w:space="0" w:color="auto"/>
            <w:right w:val="none" w:sz="0" w:space="0" w:color="auto"/>
          </w:divBdr>
          <w:divsChild>
            <w:div w:id="2131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187">
      <w:bodyDiv w:val="1"/>
      <w:marLeft w:val="0"/>
      <w:marRight w:val="0"/>
      <w:marTop w:val="0"/>
      <w:marBottom w:val="0"/>
      <w:divBdr>
        <w:top w:val="none" w:sz="0" w:space="0" w:color="auto"/>
        <w:left w:val="none" w:sz="0" w:space="0" w:color="auto"/>
        <w:bottom w:val="none" w:sz="0" w:space="0" w:color="auto"/>
        <w:right w:val="none" w:sz="0" w:space="0" w:color="auto"/>
      </w:divBdr>
      <w:divsChild>
        <w:div w:id="594166990">
          <w:marLeft w:val="0"/>
          <w:marRight w:val="0"/>
          <w:marTop w:val="0"/>
          <w:marBottom w:val="0"/>
          <w:divBdr>
            <w:top w:val="none" w:sz="0" w:space="0" w:color="auto"/>
            <w:left w:val="none" w:sz="0" w:space="0" w:color="auto"/>
            <w:bottom w:val="none" w:sz="0" w:space="0" w:color="auto"/>
            <w:right w:val="none" w:sz="0" w:space="0" w:color="auto"/>
          </w:divBdr>
          <w:divsChild>
            <w:div w:id="1801341852">
              <w:marLeft w:val="0"/>
              <w:marRight w:val="0"/>
              <w:marTop w:val="0"/>
              <w:marBottom w:val="0"/>
              <w:divBdr>
                <w:top w:val="none" w:sz="0" w:space="0" w:color="auto"/>
                <w:left w:val="none" w:sz="0" w:space="0" w:color="auto"/>
                <w:bottom w:val="none" w:sz="0" w:space="0" w:color="auto"/>
                <w:right w:val="none" w:sz="0" w:space="0" w:color="auto"/>
              </w:divBdr>
            </w:div>
            <w:div w:id="1191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3205">
      <w:bodyDiv w:val="1"/>
      <w:marLeft w:val="0"/>
      <w:marRight w:val="0"/>
      <w:marTop w:val="0"/>
      <w:marBottom w:val="0"/>
      <w:divBdr>
        <w:top w:val="none" w:sz="0" w:space="0" w:color="auto"/>
        <w:left w:val="none" w:sz="0" w:space="0" w:color="auto"/>
        <w:bottom w:val="none" w:sz="0" w:space="0" w:color="auto"/>
        <w:right w:val="none" w:sz="0" w:space="0" w:color="auto"/>
      </w:divBdr>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819">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0">
          <w:marLeft w:val="0"/>
          <w:marRight w:val="0"/>
          <w:marTop w:val="0"/>
          <w:marBottom w:val="0"/>
          <w:divBdr>
            <w:top w:val="none" w:sz="0" w:space="0" w:color="auto"/>
            <w:left w:val="none" w:sz="0" w:space="0" w:color="auto"/>
            <w:bottom w:val="none" w:sz="0" w:space="0" w:color="auto"/>
            <w:right w:val="none" w:sz="0" w:space="0" w:color="auto"/>
          </w:divBdr>
          <w:divsChild>
            <w:div w:id="575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544">
      <w:bodyDiv w:val="1"/>
      <w:marLeft w:val="0"/>
      <w:marRight w:val="0"/>
      <w:marTop w:val="0"/>
      <w:marBottom w:val="0"/>
      <w:divBdr>
        <w:top w:val="none" w:sz="0" w:space="0" w:color="auto"/>
        <w:left w:val="none" w:sz="0" w:space="0" w:color="auto"/>
        <w:bottom w:val="none" w:sz="0" w:space="0" w:color="auto"/>
        <w:right w:val="none" w:sz="0" w:space="0" w:color="auto"/>
      </w:divBdr>
      <w:divsChild>
        <w:div w:id="885221820">
          <w:marLeft w:val="0"/>
          <w:marRight w:val="0"/>
          <w:marTop w:val="0"/>
          <w:marBottom w:val="0"/>
          <w:divBdr>
            <w:top w:val="none" w:sz="0" w:space="0" w:color="auto"/>
            <w:left w:val="none" w:sz="0" w:space="0" w:color="auto"/>
            <w:bottom w:val="none" w:sz="0" w:space="0" w:color="auto"/>
            <w:right w:val="none" w:sz="0" w:space="0" w:color="auto"/>
          </w:divBdr>
          <w:divsChild>
            <w:div w:id="851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tailieu.com/van-7-ket-noi-tri-thuc-c125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2022-07-25T09:23:00Z</cp:lastPrinted>
  <dcterms:created xsi:type="dcterms:W3CDTF">2022-12-06T02:41:00Z</dcterms:created>
  <dcterms:modified xsi:type="dcterms:W3CDTF">2022-12-06T02:41:00Z</dcterms:modified>
</cp:coreProperties>
</file>