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00" w:rsidRDefault="00292D00" w:rsidP="00292D00">
      <w:pPr>
        <w:pStyle w:val="NormalWeb"/>
      </w:pPr>
      <w:r>
        <w:t>Cùng Đọc tài liệu xem các cách trả lời câu hỏi 3 trang 138 thuộc nội dung soạn bài Múa rối nước hiện đại soi bóng tiền nhân sách Kết nối tri thức với cuộc sống (Bài 5: Tích trò sân khấu dân gian SGK ngữ văn 10 tập 1).</w:t>
      </w:r>
    </w:p>
    <w:p w:rsidR="00292D00" w:rsidRDefault="00292D00" w:rsidP="00292D00">
      <w:pPr>
        <w:pStyle w:val="NormalWeb"/>
      </w:pPr>
      <w:r>
        <w:rPr>
          <w:rStyle w:val="Strong"/>
        </w:rPr>
        <w:t xml:space="preserve">Câu hỏi: </w:t>
      </w:r>
      <w:r>
        <w:t>Việc bảo tồn, phát triển rối nước có điểm gì chung với bảo tồn, phát triển các loại hình nghệ thuật cổ truyền khác của dân tộc? </w:t>
      </w:r>
    </w:p>
    <w:p w:rsidR="00292D00" w:rsidRDefault="00292D00" w:rsidP="00292D00">
      <w:pPr>
        <w:pStyle w:val="NormalWeb"/>
      </w:pPr>
      <w:r>
        <w:rPr>
          <w:rStyle w:val="Emphasis"/>
        </w:rPr>
        <w:t>(Câu hỏi 3 trang 138 Ngữ văn 10 tập 1 Kết nối tri thức với cuộc sống)</w:t>
      </w:r>
    </w:p>
    <w:p w:rsidR="00292D00" w:rsidRDefault="00292D00" w:rsidP="00292D00">
      <w:pPr>
        <w:pStyle w:val="NormalWeb"/>
      </w:pPr>
      <w:r>
        <w:rPr>
          <w:rStyle w:val="Strong"/>
        </w:rPr>
        <w:t>Trả lời: </w:t>
      </w:r>
    </w:p>
    <w:p w:rsidR="00292D00" w:rsidRDefault="00292D00" w:rsidP="00292D00">
      <w:pPr>
        <w:pStyle w:val="NormalWeb"/>
      </w:pPr>
      <w:r>
        <w:rPr>
          <w:rStyle w:val="Emphasis"/>
          <w:u w:val="single"/>
        </w:rPr>
        <w:t>Cách trả lời 1:</w:t>
      </w:r>
    </w:p>
    <w:p w:rsidR="00292D00" w:rsidRDefault="00292D00" w:rsidP="00292D00">
      <w:pPr>
        <w:pStyle w:val="NormalWeb"/>
      </w:pPr>
      <w:r>
        <w:t>Việc bảo tồn, phát triển rối nước với bảo tồn, phát triển các loại hình nghệ thuật cổ truyền khác của dân tộc (tuồng, chèo, ca trù...) đều có điểm chung là đang gặp khó khăn trong việc đến với khán giả vì hiện nay có rất nhiều loại hình nghệ thuật mới ra đời, du nhập từ nước ngoài,… hấp dẫn hơn, thu hút và bắt mắt hơn. Rõ ràng, đứng trong bối cảnh của xã hội hiện đại, múa rối nước không thể cạnh tranh với những bộ môn đó.</w:t>
      </w:r>
    </w:p>
    <w:p w:rsidR="00292D00" w:rsidRDefault="00292D00" w:rsidP="00292D00">
      <w:pPr>
        <w:pStyle w:val="NormalWeb"/>
      </w:pPr>
      <w:r>
        <w:rPr>
          <w:rStyle w:val="Emphasis"/>
          <w:u w:val="single"/>
        </w:rPr>
        <w:t>Cách trả lời 2:</w:t>
      </w:r>
      <w:bookmarkStart w:id="0" w:name="_GoBack"/>
      <w:bookmarkEnd w:id="0"/>
    </w:p>
    <w:p w:rsidR="00292D00" w:rsidRDefault="00292D00" w:rsidP="00292D00">
      <w:pPr>
        <w:pStyle w:val="NormalWeb"/>
      </w:pPr>
      <w:r>
        <w:t>Điểm chung giữa việc </w:t>
      </w:r>
    </w:p>
    <w:p w:rsidR="00292D00" w:rsidRDefault="00292D00" w:rsidP="00292D00">
      <w:pPr>
        <w:pStyle w:val="NormalWeb"/>
      </w:pPr>
      <w:r>
        <w:t>- Duy trì bằng cách sinh hoạt biểu diễn hội hè ở các làng xã và khắp cả nước</w:t>
      </w:r>
    </w:p>
    <w:p w:rsidR="00292D00" w:rsidRDefault="00292D00" w:rsidP="00292D00">
      <w:pPr>
        <w:pStyle w:val="NormalWeb"/>
      </w:pPr>
      <w:r>
        <w:t>- Tuy nhiên phát triển không chỉ là nhân rộng địa điểm, tăng số lượng suất diễn mà còn là sự tìm tòi, sáng tạo để đào sâu và phát huy những giá trị vốn có của nghệ thuật múa rối.</w:t>
      </w:r>
    </w:p>
    <w:p w:rsidR="00292D00" w:rsidRDefault="00292D00" w:rsidP="00292D00">
      <w:pPr>
        <w:pStyle w:val="NormalWeb"/>
        <w:jc w:val="center"/>
      </w:pPr>
      <w:r>
        <w:t>-/-</w:t>
      </w:r>
    </w:p>
    <w:p w:rsidR="00292D00" w:rsidRDefault="00292D00" w:rsidP="00292D00">
      <w:pPr>
        <w:pStyle w:val="NormalWeb"/>
      </w:pPr>
      <w:r>
        <w:t>Trên đây là gợi ý trả lời câu hỏi 3 trang 138 thuộc bài soạn bài Múa rối nước hiện đại soi bóng tiền nhân sách Kết nối tri thức với cuộc sống, đừng quên tham khảo trọn bộ </w:t>
      </w:r>
      <w:hyperlink r:id="rId8" w:tooltip="Soạn Văn 10 Kết nối tri thức" w:history="1">
        <w:r>
          <w:rPr>
            <w:rStyle w:val="Hyperlink"/>
          </w:rPr>
          <w:t>Soạn Văn 10 Kết nối tri thức</w:t>
        </w:r>
      </w:hyperlink>
      <w:r>
        <w:t>!</w:t>
      </w:r>
    </w:p>
    <w:p w:rsidR="00292D00" w:rsidRDefault="00292D00" w:rsidP="00292D00">
      <w:pPr>
        <w:pStyle w:val="NormalWeb"/>
        <w:jc w:val="right"/>
      </w:pPr>
      <w:r>
        <w:rPr>
          <w:rStyle w:val="Emphasis"/>
        </w:rPr>
        <w:t>- Tổng hợp các tài liệu và bài học soạn văn 10 mới -</w:t>
      </w:r>
    </w:p>
    <w:p w:rsidR="002F2F36" w:rsidRPr="00292D00" w:rsidRDefault="002F2F36" w:rsidP="00292D00"/>
    <w:sectPr w:rsidR="002F2F36" w:rsidRPr="00292D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00" w:rsidRDefault="00B84300" w:rsidP="00553645">
      <w:pPr>
        <w:spacing w:after="0" w:line="240" w:lineRule="auto"/>
      </w:pPr>
      <w:r>
        <w:separator/>
      </w:r>
    </w:p>
  </w:endnote>
  <w:endnote w:type="continuationSeparator" w:id="0">
    <w:p w:rsidR="00B84300" w:rsidRDefault="00B84300"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00" w:rsidRDefault="00B84300" w:rsidP="00553645">
      <w:pPr>
        <w:spacing w:after="0" w:line="240" w:lineRule="auto"/>
      </w:pPr>
      <w:r>
        <w:separator/>
      </w:r>
    </w:p>
  </w:footnote>
  <w:footnote w:type="continuationSeparator" w:id="0">
    <w:p w:rsidR="00B84300" w:rsidRDefault="00B84300"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DE" w:rsidRPr="00292D00" w:rsidRDefault="00292D00" w:rsidP="00292D00">
    <w:pPr>
      <w:pStyle w:val="Header"/>
    </w:pPr>
    <w:hyperlink r:id="rId1" w:history="1">
      <w:r w:rsidRPr="00292D00">
        <w:rPr>
          <w:rStyle w:val="Hyperlink"/>
        </w:rPr>
        <w:t>Việc bảo tồn, phát triển rối nước có điểm gì chung với các loại hình khác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605AE"/>
    <w:rsid w:val="00090BAE"/>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07EE"/>
    <w:rsid w:val="00276941"/>
    <w:rsid w:val="00277FC0"/>
    <w:rsid w:val="00292D00"/>
    <w:rsid w:val="00296826"/>
    <w:rsid w:val="002B0470"/>
    <w:rsid w:val="002F2F36"/>
    <w:rsid w:val="002F465C"/>
    <w:rsid w:val="00302CC1"/>
    <w:rsid w:val="003544AF"/>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661DE"/>
    <w:rsid w:val="00566904"/>
    <w:rsid w:val="00583EE7"/>
    <w:rsid w:val="005A5B76"/>
    <w:rsid w:val="005C080E"/>
    <w:rsid w:val="005F0851"/>
    <w:rsid w:val="00603B87"/>
    <w:rsid w:val="006307B7"/>
    <w:rsid w:val="0063435F"/>
    <w:rsid w:val="00651F7A"/>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60D2"/>
    <w:rsid w:val="00B56C8D"/>
    <w:rsid w:val="00B6738B"/>
    <w:rsid w:val="00B67599"/>
    <w:rsid w:val="00B71327"/>
    <w:rsid w:val="00B84300"/>
    <w:rsid w:val="00B93651"/>
    <w:rsid w:val="00BB27A9"/>
    <w:rsid w:val="00BB6BD8"/>
    <w:rsid w:val="00C24266"/>
    <w:rsid w:val="00C3603E"/>
    <w:rsid w:val="00C373E1"/>
    <w:rsid w:val="00C4098A"/>
    <w:rsid w:val="00C413F4"/>
    <w:rsid w:val="00C55137"/>
    <w:rsid w:val="00C6490E"/>
    <w:rsid w:val="00CC75A8"/>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602F"/>
    <w:rsid w:val="00EC716C"/>
    <w:rsid w:val="00ED2209"/>
    <w:rsid w:val="00EE6F0A"/>
    <w:rsid w:val="00F22662"/>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24741487">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72405130">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48806092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768426683">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1356240">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3755988">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84865451">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25900613">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097089115">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c-bao-ton-phat-trien-roi-nuoc-co-diem-gi-chung-voi-cac-loai-hinh-kh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81F8D-2786-475B-8325-B6ABC680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Không gian biểu diễn đặc trưng của múa rối nước</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Việc bảo tồn, phát triển rối nước có điểm gì chung với các loại hình khác</dc:title>
  <dc:subject>Việc bảo tồn, phát triển rối nước có điểm gì chung với bảo tồn, phát triển các loại hình nghệ thuật cổ truyền khác của dân tộc? </dc:subject>
  <dc:creator>doctailieu.com</dc:creator>
  <cp:keywords>Soạn văn 10 Kết nối tri thức</cp:keywords>
  <dc:description/>
  <cp:lastModifiedBy>Microsoft account</cp:lastModifiedBy>
  <cp:revision>2</cp:revision>
  <cp:lastPrinted>2022-08-17T04:31:00Z</cp:lastPrinted>
  <dcterms:created xsi:type="dcterms:W3CDTF">2022-08-17T07:18:00Z</dcterms:created>
  <dcterms:modified xsi:type="dcterms:W3CDTF">2022-08-17T07:18:00Z</dcterms:modified>
</cp:coreProperties>
</file>