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0A" w:rsidRDefault="00EE6F0A" w:rsidP="00EE6F0A">
      <w:pPr>
        <w:pStyle w:val="NormalWeb"/>
      </w:pPr>
      <w:r>
        <w:t>Cùng Đọc tài liệu xem các cách trả lời câu 1 trang 131 thuộc nội dung soạn bài Xúy vân giả dại Kết nối tri thức với cuộc sống (Bài 5: Tích trò sân khấu dân gian SGK ngữ văn 10 tập 1).</w:t>
      </w:r>
    </w:p>
    <w:p w:rsidR="00EE6F0A" w:rsidRDefault="00EE6F0A" w:rsidP="00EE6F0A">
      <w:pPr>
        <w:pStyle w:val="NormalWeb"/>
      </w:pPr>
      <w:r>
        <w:rPr>
          <w:rStyle w:val="Strong"/>
        </w:rPr>
        <w:t>Câu hỏi:</w:t>
      </w:r>
      <w:r>
        <w:t> </w:t>
      </w:r>
    </w:p>
    <w:p w:rsidR="00EE6F0A" w:rsidRDefault="00EE6F0A" w:rsidP="00EE6F0A">
      <w:pPr>
        <w:pStyle w:val="NormalWeb"/>
      </w:pPr>
      <w:r>
        <w:rPr>
          <w:rStyle w:val="Emphasis"/>
        </w:rPr>
        <w:t>(Câu 1 trang 131 Ngữ văn 10 tập 1 Kết nối tri thức với cuộc sống)</w:t>
      </w:r>
    </w:p>
    <w:p w:rsidR="00EE6F0A" w:rsidRDefault="00EE6F0A" w:rsidP="00EE6F0A">
      <w:pPr>
        <w:pStyle w:val="NormalWeb"/>
      </w:pPr>
      <w:r>
        <w:rPr>
          <w:rStyle w:val="Strong"/>
        </w:rPr>
        <w:t>Trả lời: </w:t>
      </w:r>
    </w:p>
    <w:p w:rsidR="00EE6F0A" w:rsidRDefault="00EE6F0A" w:rsidP="00EE6F0A">
      <w:pPr>
        <w:pStyle w:val="NormalWeb"/>
      </w:pPr>
      <w:r>
        <w:rPr>
          <w:rStyle w:val="Emphasis"/>
          <w:u w:val="single"/>
        </w:rPr>
        <w:t>Cách trả lời 1:</w:t>
      </w:r>
    </w:p>
    <w:p w:rsidR="00EE6F0A" w:rsidRDefault="00EE6F0A" w:rsidP="00EE6F0A">
      <w:pPr>
        <w:pStyle w:val="NormalWeb"/>
      </w:pPr>
      <w:r>
        <w:t>Nguyên nhân dẫn đến hành động giả dại của Xúy Vân là khi nàng ở nhà chờ chồng cô đơn thì được một người đàn ông là Trần Phương tán tỉnh, hứa hẹn, Xúy Vân đã giả dại với hi vọng được thoát khỏi Kim Nham để đi theo Trần Phương.</w:t>
      </w:r>
    </w:p>
    <w:p w:rsidR="00EE6F0A" w:rsidRDefault="00EE6F0A" w:rsidP="00EE6F0A">
      <w:pPr>
        <w:pStyle w:val="NormalWeb"/>
      </w:pPr>
      <w:r>
        <w:rPr>
          <w:rStyle w:val="Emphasis"/>
          <w:u w:val="single"/>
        </w:rPr>
        <w:t>Cách trả lời 2:</w:t>
      </w:r>
    </w:p>
    <w:p w:rsidR="00EE6F0A" w:rsidRDefault="00EE6F0A" w:rsidP="00EE6F0A">
      <w:pPr>
        <w:pStyle w:val="NormalWeb"/>
      </w:pPr>
      <w:r>
        <w:t>Sau khi kết duyên với Kim Nham, chàng miệt mài đèn sách đợi khoa thi, để Xúy Vân sống trong cảnh cô đơn, buồn bã. Ở quê, Xúy Vân bị gã Trần Phương tán tỉnh, hứa hẹn ngon ngọt. Nàng giả điên với hi vọng thoát khỏi Kim Nham để theo</w:t>
      </w:r>
      <w:bookmarkStart w:id="0" w:name="_GoBack"/>
      <w:bookmarkEnd w:id="0"/>
      <w:r>
        <w:t xml:space="preserve"> Trần Phương.</w:t>
      </w:r>
    </w:p>
    <w:p w:rsidR="00EE6F0A" w:rsidRDefault="00EE6F0A" w:rsidP="00EE6F0A">
      <w:pPr>
        <w:pStyle w:val="NormalWeb"/>
        <w:jc w:val="center"/>
      </w:pPr>
      <w:r>
        <w:t>-/-</w:t>
      </w:r>
    </w:p>
    <w:p w:rsidR="00EE6F0A" w:rsidRDefault="00EE6F0A" w:rsidP="00EE6F0A">
      <w:pPr>
        <w:pStyle w:val="NormalWeb"/>
      </w:pPr>
      <w:r>
        <w:t>Trên đây là gợi ý trả lời câu câu 1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EE6F0A" w:rsidRDefault="00EE6F0A" w:rsidP="00EE6F0A">
      <w:pPr>
        <w:pStyle w:val="NormalWeb"/>
        <w:jc w:val="right"/>
      </w:pPr>
      <w:r>
        <w:rPr>
          <w:rStyle w:val="Emphasis"/>
        </w:rPr>
        <w:t>- Tổng hợp các tài liệu và bài học soạn văn 10 mới -</w:t>
      </w:r>
    </w:p>
    <w:p w:rsidR="002F2F36" w:rsidRPr="00EE6F0A" w:rsidRDefault="002F2F36" w:rsidP="00EE6F0A"/>
    <w:sectPr w:rsidR="002F2F36" w:rsidRPr="00EE6F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20" w:rsidRDefault="00F42A20" w:rsidP="00553645">
      <w:pPr>
        <w:spacing w:after="0" w:line="240" w:lineRule="auto"/>
      </w:pPr>
      <w:r>
        <w:separator/>
      </w:r>
    </w:p>
  </w:endnote>
  <w:endnote w:type="continuationSeparator" w:id="0">
    <w:p w:rsidR="00F42A20" w:rsidRDefault="00F42A20"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20" w:rsidRDefault="00F42A20" w:rsidP="00553645">
      <w:pPr>
        <w:spacing w:after="0" w:line="240" w:lineRule="auto"/>
      </w:pPr>
      <w:r>
        <w:separator/>
      </w:r>
    </w:p>
  </w:footnote>
  <w:footnote w:type="continuationSeparator" w:id="0">
    <w:p w:rsidR="00F42A20" w:rsidRDefault="00F42A20"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E6F0A" w:rsidRDefault="00EE6F0A" w:rsidP="00EE6F0A">
    <w:pPr>
      <w:pStyle w:val="Header"/>
    </w:pPr>
    <w:hyperlink r:id="rId1" w:history="1">
      <w:r w:rsidRPr="00EE6F0A">
        <w:rPr>
          <w:rStyle w:val="Hyperlink"/>
        </w:rPr>
        <w:t>Nêu nguyên nhân dẫn đến hành động giả dại của Xúy Vân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37A33"/>
    <w:rsid w:val="00D529DF"/>
    <w:rsid w:val="00D76B4D"/>
    <w:rsid w:val="00D95ABF"/>
    <w:rsid w:val="00DA64C4"/>
    <w:rsid w:val="00DD1249"/>
    <w:rsid w:val="00DD1933"/>
    <w:rsid w:val="00DE2BA5"/>
    <w:rsid w:val="00DE5C2C"/>
    <w:rsid w:val="00E7075F"/>
    <w:rsid w:val="00EA6AE0"/>
    <w:rsid w:val="00EC716C"/>
    <w:rsid w:val="00ED2209"/>
    <w:rsid w:val="00EE6F0A"/>
    <w:rsid w:val="00F23176"/>
    <w:rsid w:val="00F30DBF"/>
    <w:rsid w:val="00F36E3D"/>
    <w:rsid w:val="00F42A20"/>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nguyen-nhan-dan-den-hanh-dong-gia-dai-cua-xuy-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A023-E0E8-4824-BF2B-5A6C181A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Chú ý sự ý thức của nhân vật về mình (Xúy Vân)</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Nêu nguyên nhân dẫn đến hành động giả dại của Xúy Vân</dc:title>
  <dc:subject>Nêu nguyên nhân dẫn đến hành động giả dại của Xúy Vân. Câu 1 trang 131 Ngữ văn 10 tập 1 Kết nối tri thức với cuộc sống</dc:subject>
  <dc:creator>doctailieu.com</dc:creator>
  <cp:keywords>Soạn văn 10 Kết nối tri thức</cp:keywords>
  <dc:description/>
  <cp:lastModifiedBy>Microsoft account</cp:lastModifiedBy>
  <cp:revision>2</cp:revision>
  <cp:lastPrinted>2022-08-16T01:56:00Z</cp:lastPrinted>
  <dcterms:created xsi:type="dcterms:W3CDTF">2022-08-16T02:12:00Z</dcterms:created>
  <dcterms:modified xsi:type="dcterms:W3CDTF">2022-08-16T02:12:00Z</dcterms:modified>
</cp:coreProperties>
</file>