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78" w:rsidRDefault="00577278" w:rsidP="00577278">
      <w:pPr>
        <w:pStyle w:val="NormalWeb"/>
      </w:pPr>
      <w:r>
        <w:t>Cùng Đọc tài liệu xem các cách trả lời câu hỏi trang 133 thuộc nội dung soạn bài Huyện đường Kết nối tri thức với cuộc sống (Bài 5: Tích trò sân khấu dân gian SGK ngữ văn 10 tập 1).</w:t>
      </w:r>
    </w:p>
    <w:p w:rsidR="00577278" w:rsidRDefault="00577278" w:rsidP="00577278">
      <w:pPr>
        <w:pStyle w:val="NormalWeb"/>
      </w:pPr>
      <w:r>
        <w:rPr>
          <w:rStyle w:val="Strong"/>
        </w:rPr>
        <w:t>Câu hỏi:</w:t>
      </w:r>
      <w:r>
        <w:t> Lưu ý cách tự giới thiệu của nhân vật trong tuồng.</w:t>
      </w:r>
    </w:p>
    <w:p w:rsidR="00577278" w:rsidRDefault="00577278" w:rsidP="00577278">
      <w:pPr>
        <w:pStyle w:val="NormalWeb"/>
      </w:pPr>
      <w:r>
        <w:rPr>
          <w:rStyle w:val="Emphasis"/>
        </w:rPr>
        <w:t>(Câu hỏi trang 133 Ngữ văn 10 tập 1 Kết nối tri thức với cuộc sống)</w:t>
      </w:r>
    </w:p>
    <w:p w:rsidR="00577278" w:rsidRDefault="00577278" w:rsidP="00577278">
      <w:pPr>
        <w:pStyle w:val="NormalWeb"/>
      </w:pPr>
      <w:r>
        <w:rPr>
          <w:rStyle w:val="Strong"/>
        </w:rPr>
        <w:t>Trả lời: </w:t>
      </w:r>
    </w:p>
    <w:p w:rsidR="00577278" w:rsidRDefault="00577278" w:rsidP="00577278">
      <w:pPr>
        <w:pStyle w:val="NormalWeb"/>
      </w:pPr>
      <w:r>
        <w:rPr>
          <w:rStyle w:val="Emphasis"/>
          <w:u w:val="single"/>
        </w:rPr>
        <w:t>Cách trả lời 1:</w:t>
      </w:r>
    </w:p>
    <w:p w:rsidR="00577278" w:rsidRDefault="00577278" w:rsidP="00577278">
      <w:pPr>
        <w:pStyle w:val="NormalWeb"/>
      </w:pPr>
      <w:r>
        <w:t>Cách tự giới thiệu của nhân vật trong tuồng: Nhân vật tự giới thiệu chức vụ, vị trí của mình cùng những đặc điểm khác, tuy nhiên cách giới thiệu có phần hơi khoa trương, thị uy và hống hách.</w:t>
      </w:r>
    </w:p>
    <w:p w:rsidR="00577278" w:rsidRDefault="00577278" w:rsidP="00577278">
      <w:pPr>
        <w:pStyle w:val="NormalWeb"/>
      </w:pPr>
      <w:r>
        <w:rPr>
          <w:rStyle w:val="Emphasis"/>
          <w:u w:val="single"/>
        </w:rPr>
        <w:t>Cách trả lời 2:</w:t>
      </w:r>
      <w:bookmarkStart w:id="0" w:name="_GoBack"/>
      <w:bookmarkEnd w:id="0"/>
    </w:p>
    <w:p w:rsidR="00577278" w:rsidRDefault="00577278" w:rsidP="00577278">
      <w:pPr>
        <w:pStyle w:val="NormalWeb"/>
      </w:pPr>
      <w:r>
        <w:t>Nhân vật trong tuồng thường tự bạch để giới thiệu mình</w:t>
      </w:r>
    </w:p>
    <w:p w:rsidR="00577278" w:rsidRDefault="00577278" w:rsidP="00577278">
      <w:pPr>
        <w:pStyle w:val="NormalWeb"/>
      </w:pPr>
      <w:r>
        <w:rPr>
          <w:rStyle w:val="Emphasis"/>
          <w:u w:val="single"/>
        </w:rPr>
        <w:t>Cách trả lời 3:</w:t>
      </w:r>
    </w:p>
    <w:p w:rsidR="00577278" w:rsidRDefault="00577278" w:rsidP="00577278">
      <w:pPr>
        <w:pStyle w:val="NormalWeb"/>
      </w:pPr>
      <w:r>
        <w:t>Cách giới thiệu; tự giới thiệu về bản thân theo hướng hơi khoa trương.</w:t>
      </w:r>
    </w:p>
    <w:p w:rsidR="00577278" w:rsidRDefault="00577278" w:rsidP="00577278">
      <w:pPr>
        <w:pStyle w:val="NormalWeb"/>
        <w:jc w:val="center"/>
      </w:pPr>
      <w:r>
        <w:t>-/-</w:t>
      </w:r>
    </w:p>
    <w:p w:rsidR="00577278" w:rsidRDefault="00577278" w:rsidP="00577278">
      <w:pPr>
        <w:pStyle w:val="NormalWeb"/>
      </w:pPr>
      <w:r>
        <w:t>Trên đây là gợi ý trả lời câu hỏi trang 133 thuộc bài soạn bài Huyện đường Kết nối tri thức với cuộc sống, đừng quên tham khảo trọn bộ </w:t>
      </w:r>
      <w:hyperlink r:id="rId8" w:tooltip="Soạn Văn 10 Kết nối tri thức" w:history="1">
        <w:r>
          <w:rPr>
            <w:rStyle w:val="Hyperlink"/>
          </w:rPr>
          <w:t>Soạn Văn 10 Kết nối tri thức</w:t>
        </w:r>
      </w:hyperlink>
      <w:r>
        <w:t>!</w:t>
      </w:r>
    </w:p>
    <w:p w:rsidR="00577278" w:rsidRDefault="00577278" w:rsidP="00577278">
      <w:pPr>
        <w:pStyle w:val="NormalWeb"/>
        <w:jc w:val="right"/>
      </w:pPr>
      <w:r>
        <w:rPr>
          <w:rStyle w:val="Emphasis"/>
        </w:rPr>
        <w:t>- Tổng hợp các tài liệu và bài học soạn văn 10 mới -</w:t>
      </w:r>
    </w:p>
    <w:p w:rsidR="002F2F36" w:rsidRPr="00577278" w:rsidRDefault="002F2F36" w:rsidP="00577278"/>
    <w:sectPr w:rsidR="002F2F36" w:rsidRPr="005772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3D" w:rsidRDefault="008C1B3D" w:rsidP="00553645">
      <w:pPr>
        <w:spacing w:after="0" w:line="240" w:lineRule="auto"/>
      </w:pPr>
      <w:r>
        <w:separator/>
      </w:r>
    </w:p>
  </w:endnote>
  <w:endnote w:type="continuationSeparator" w:id="0">
    <w:p w:rsidR="008C1B3D" w:rsidRDefault="008C1B3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3D" w:rsidRDefault="008C1B3D" w:rsidP="00553645">
      <w:pPr>
        <w:spacing w:after="0" w:line="240" w:lineRule="auto"/>
      </w:pPr>
      <w:r>
        <w:separator/>
      </w:r>
    </w:p>
  </w:footnote>
  <w:footnote w:type="continuationSeparator" w:id="0">
    <w:p w:rsidR="008C1B3D" w:rsidRDefault="008C1B3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77278" w:rsidRDefault="00577278" w:rsidP="00577278">
    <w:pPr>
      <w:pStyle w:val="Header"/>
    </w:pPr>
    <w:hyperlink r:id="rId1" w:history="1">
      <w:r w:rsidRPr="00577278">
        <w:rPr>
          <w:rStyle w:val="Hyperlink"/>
        </w:rPr>
        <w:t>Lưu ý cách tự giới thiệu của nhân vật trong tuồng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77278"/>
    <w:rsid w:val="00583EE7"/>
    <w:rsid w:val="005A5B76"/>
    <w:rsid w:val="005C080E"/>
    <w:rsid w:val="005F0851"/>
    <w:rsid w:val="00603B87"/>
    <w:rsid w:val="006307B7"/>
    <w:rsid w:val="0063435F"/>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8C1B3D"/>
    <w:rsid w:val="0091404B"/>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72110498">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uu-y-cach-tu-gioi-thieu-cua-nhan-vat-trong-t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EC76-C9EA-433C-9B22-2E9EF1C1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Viết đoạn văn trình bày suy nghĩ của bạn về nỗi niềm của Xúy Vân</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Lưu ý cách tự giới thiệu của nhân vật trong tuồng</dc:title>
  <dc:subject>Lưu ý cách tự giới thiệu của nhân vật trong tuồng. Câu hỏi trang 133 Ngữ văn 10 tập 1 Kết nối tri thức với cuộc sống</dc:subject>
  <dc:creator>doctailieu.com</dc:creator>
  <cp:keywords>Soạn văn 10 Kết nối tri thức</cp:keywords>
  <dc:description/>
  <cp:lastModifiedBy>Microsoft account</cp:lastModifiedBy>
  <cp:revision>2</cp:revision>
  <cp:lastPrinted>2022-08-16T08:08:00Z</cp:lastPrinted>
  <dcterms:created xsi:type="dcterms:W3CDTF">2022-08-16T08:30:00Z</dcterms:created>
  <dcterms:modified xsi:type="dcterms:W3CDTF">2022-08-16T08:30:00Z</dcterms:modified>
</cp:coreProperties>
</file>