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DCA6" w14:textId="77777777" w:rsidR="002C638F" w:rsidRDefault="002C638F" w:rsidP="002C638F">
      <w:pPr>
        <w:pStyle w:val="NormalWeb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.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CÂU HỎI CUỐI BÀI </w:t>
      </w:r>
      <w:proofErr w:type="spellStart"/>
      <w:r>
        <w:t>trang</w:t>
      </w:r>
      <w:proofErr w:type="spellEnd"/>
      <w:r>
        <w:t xml:space="preserve"> 27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</w:p>
    <w:p w14:paraId="765889D1" w14:textId="77777777" w:rsidR="002C638F" w:rsidRDefault="002C638F" w:rsidP="002C638F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DAC1C00" w14:textId="77777777" w:rsidR="002C638F" w:rsidRDefault="002C638F" w:rsidP="002C638F">
      <w:pPr>
        <w:pStyle w:val="NormalWeb"/>
      </w:pPr>
      <w:proofErr w:type="spellStart"/>
      <w:r>
        <w:t>Nêu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>?</w:t>
      </w:r>
    </w:p>
    <w:p w14:paraId="0EBAF642" w14:textId="77777777" w:rsidR="002C638F" w:rsidRDefault="002C638F" w:rsidP="002C638F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27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585F5AE" w14:textId="77777777" w:rsidR="002C638F" w:rsidRDefault="002C638F" w:rsidP="002C638F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F2ED46C" w14:textId="77777777" w:rsidR="002C638F" w:rsidRDefault="002C638F" w:rsidP="002C638F">
      <w:pPr>
        <w:pStyle w:val="NormalWeb"/>
      </w:pPr>
      <w:proofErr w:type="spellStart"/>
      <w:r>
        <w:rPr>
          <w:u w:val="single"/>
        </w:rPr>
        <w:t>Gơi</w:t>
      </w:r>
      <w:proofErr w:type="spellEnd"/>
      <w:r>
        <w:rPr>
          <w:u w:val="single"/>
        </w:rPr>
        <w:t xml:space="preserve"> ý 1:</w:t>
      </w:r>
    </w:p>
    <w:p w14:paraId="7298269F" w14:textId="77777777" w:rsidR="002C638F" w:rsidRDefault="002C638F" w:rsidP="002C638F">
      <w:pPr>
        <w:pStyle w:val="NormalWeb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>:</w:t>
      </w:r>
    </w:p>
    <w:p w14:paraId="520E9779" w14:textId="77777777" w:rsidR="002C638F" w:rsidRDefault="002C638F" w:rsidP="002C638F">
      <w:pPr>
        <w:pStyle w:val="NormalWeb"/>
      </w:pPr>
      <w:r>
        <w:t xml:space="preserve">+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</w:t>
      </w:r>
      <w:proofErr w:type="spellStart"/>
      <w:r>
        <w:t>tay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đá</w:t>
      </w:r>
      <w:proofErr w:type="spellEnd"/>
      <w:r>
        <w:t xml:space="preserve">,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to,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>.</w:t>
      </w:r>
    </w:p>
    <w:p w14:paraId="14D5E496" w14:textId="77777777" w:rsidR="002C638F" w:rsidRDefault="002C638F" w:rsidP="002C638F">
      <w:pPr>
        <w:pStyle w:val="NormalWeb"/>
      </w:pPr>
      <w:r>
        <w:t xml:space="preserve">+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ý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 </w:t>
      </w:r>
      <w:proofErr w:type="spellStart"/>
      <w:r>
        <w:t>cứng</w:t>
      </w:r>
      <w:proofErr w:type="spellEnd"/>
      <w:r>
        <w:t xml:space="preserve">,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.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</w:t>
      </w:r>
      <w:proofErr w:type="spellStart"/>
      <w:r>
        <w:t>vung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.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tung</w:t>
      </w:r>
      <w:proofErr w:type="spellEnd"/>
      <w:r>
        <w:t xml:space="preserve"> </w:t>
      </w:r>
      <w:proofErr w:type="spellStart"/>
      <w:r>
        <w:t>tóe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cồn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,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,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bây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cả</w:t>
      </w:r>
      <w:proofErr w:type="spellEnd"/>
      <w:r>
        <w:t>.</w:t>
      </w:r>
    </w:p>
    <w:p w14:paraId="6CAF09FC" w14:textId="77777777" w:rsidR="002C638F" w:rsidRDefault="002C638F" w:rsidP="002C638F">
      <w:pPr>
        <w:pStyle w:val="NormalWeb"/>
      </w:pPr>
      <w:r>
        <w:t xml:space="preserve">+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đất</w:t>
      </w:r>
      <w:proofErr w:type="spellEnd"/>
      <w:r>
        <w:t>.</w:t>
      </w:r>
    </w:p>
    <w:p w14:paraId="121EEAEE" w14:textId="77777777" w:rsidR="002C638F" w:rsidRDefault="002C638F" w:rsidP="002C638F">
      <w:pPr>
        <w:pStyle w:val="NormalWeb"/>
      </w:pPr>
      <w:r>
        <w:t xml:space="preserve">-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(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)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>.</w:t>
      </w:r>
    </w:p>
    <w:p w14:paraId="472772F8" w14:textId="77777777" w:rsidR="002C638F" w:rsidRDefault="002C638F" w:rsidP="002C638F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4F726B03" w14:textId="77777777" w:rsidR="002C638F" w:rsidRDefault="002C638F" w:rsidP="002C638F">
      <w:pPr>
        <w:pStyle w:val="NormalWeb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>:</w:t>
      </w:r>
    </w:p>
    <w:p w14:paraId="73802089" w14:textId="77777777" w:rsidR="002C638F" w:rsidRDefault="002C638F" w:rsidP="002C638F">
      <w:pPr>
        <w:pStyle w:val="NormalWeb"/>
      </w:pPr>
      <w:r>
        <w:t xml:space="preserve">+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bỗng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dậy</w:t>
      </w:r>
      <w:proofErr w:type="spellEnd"/>
    </w:p>
    <w:p w14:paraId="156D2ECB" w14:textId="77777777" w:rsidR="002C638F" w:rsidRDefault="002C638F" w:rsidP="002C638F">
      <w:pPr>
        <w:pStyle w:val="NormalWeb"/>
      </w:pPr>
      <w:r>
        <w:t xml:space="preserve">+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tay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đất</w:t>
      </w:r>
      <w:proofErr w:type="spellEnd"/>
    </w:p>
    <w:p w14:paraId="18A8E183" w14:textId="77777777" w:rsidR="002C638F" w:rsidRDefault="002C638F" w:rsidP="002C638F">
      <w:pPr>
        <w:pStyle w:val="NormalWeb"/>
      </w:pPr>
      <w:r>
        <w:t xml:space="preserve">+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mãi</w:t>
      </w:r>
      <w:proofErr w:type="spellEnd"/>
    </w:p>
    <w:p w14:paraId="21E0282C" w14:textId="77777777" w:rsidR="002C638F" w:rsidRDefault="002C638F" w:rsidP="002C638F">
      <w:pPr>
        <w:pStyle w:val="NormalWeb"/>
      </w:pPr>
      <w:r>
        <w:t xml:space="preserve">+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ý,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ra 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nơi</w:t>
      </w:r>
      <w:proofErr w:type="spellEnd"/>
      <w:r>
        <w:t>.</w:t>
      </w:r>
    </w:p>
    <w:p w14:paraId="2F71E1B3" w14:textId="77777777" w:rsidR="002C638F" w:rsidRDefault="002C638F" w:rsidP="002C638F">
      <w:pPr>
        <w:pStyle w:val="NormalWeb"/>
      </w:pPr>
      <w:r>
        <w:t xml:space="preserve">-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: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mãi</w:t>
      </w:r>
      <w:proofErr w:type="spellEnd"/>
    </w:p>
    <w:p w14:paraId="3EEC4EF8" w14:textId="77777777" w:rsidR="002C638F" w:rsidRDefault="002C638F" w:rsidP="002C638F">
      <w:pPr>
        <w:pStyle w:val="NormalWeb"/>
        <w:jc w:val="center"/>
      </w:pPr>
      <w:r>
        <w:rPr>
          <w:rStyle w:val="Strong"/>
        </w:rPr>
        <w:t>-/-</w:t>
      </w:r>
    </w:p>
    <w:p w14:paraId="0A9E49C0" w14:textId="77777777" w:rsidR="002C638F" w:rsidRDefault="002C638F" w:rsidP="002C638F">
      <w:pPr>
        <w:pStyle w:val="NormalWeb"/>
      </w:pPr>
      <w:proofErr w:type="spellStart"/>
      <w:r>
        <w:lastRenderedPageBreak/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1 </w:t>
      </w:r>
      <w:proofErr w:type="spellStart"/>
      <w:r>
        <w:t>trang</w:t>
      </w:r>
      <w:proofErr w:type="spellEnd"/>
      <w:r>
        <w:t xml:space="preserve"> 27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 "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40332F48" w14:textId="4D764424" w:rsidR="00E27E3E" w:rsidRDefault="002C638F" w:rsidP="002C638F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sectPr w:rsidR="00E27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06DE" w14:textId="77777777" w:rsidR="00EC7B07" w:rsidRDefault="00EC7B07" w:rsidP="002C638F">
      <w:pPr>
        <w:spacing w:after="0" w:line="240" w:lineRule="auto"/>
      </w:pPr>
      <w:r>
        <w:separator/>
      </w:r>
    </w:p>
  </w:endnote>
  <w:endnote w:type="continuationSeparator" w:id="0">
    <w:p w14:paraId="26CEE187" w14:textId="77777777" w:rsidR="00EC7B07" w:rsidRDefault="00EC7B07" w:rsidP="002C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9DBA" w14:textId="77777777" w:rsidR="002C638F" w:rsidRDefault="002C6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FA7B9" w14:textId="77777777" w:rsidR="002C638F" w:rsidRDefault="002C6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7C6C" w14:textId="77777777" w:rsidR="002C638F" w:rsidRDefault="002C6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B3B7" w14:textId="77777777" w:rsidR="00EC7B07" w:rsidRDefault="00EC7B07" w:rsidP="002C638F">
      <w:pPr>
        <w:spacing w:after="0" w:line="240" w:lineRule="auto"/>
      </w:pPr>
      <w:r>
        <w:separator/>
      </w:r>
    </w:p>
  </w:footnote>
  <w:footnote w:type="continuationSeparator" w:id="0">
    <w:p w14:paraId="7DE3166A" w14:textId="77777777" w:rsidR="00EC7B07" w:rsidRDefault="00EC7B07" w:rsidP="002C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B1CE" w14:textId="77777777" w:rsidR="002C638F" w:rsidRDefault="002C6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2B65FC62" w14:textId="31F05570" w:rsidR="002C638F" w:rsidRPr="00A81908" w:rsidRDefault="00A81908">
    <w:pPr>
      <w:pStyle w:val="Header"/>
      <w:rPr>
        <w:rFonts w:ascii="Times New Roman" w:hAnsi="Times New Roman" w:cs="Times New Roman"/>
      </w:rPr>
    </w:pPr>
    <w:r w:rsidRPr="00A81908">
      <w:rPr>
        <w:rFonts w:ascii="Times New Roman" w:hAnsi="Times New Roman" w:cs="Times New Roman"/>
      </w:rPr>
      <w:fldChar w:fldCharType="begin"/>
    </w:r>
    <w:r w:rsidRPr="00A81908">
      <w:rPr>
        <w:rFonts w:ascii="Times New Roman" w:hAnsi="Times New Roman" w:cs="Times New Roman"/>
      </w:rPr>
      <w:instrText xml:space="preserve"> HYPERLINK "http://doctailieu.com/neu-cac-su-kien-chinh-cua-truyen-than-tru-troi" </w:instrText>
    </w:r>
    <w:r w:rsidRPr="00A81908">
      <w:rPr>
        <w:rFonts w:ascii="Times New Roman" w:hAnsi="Times New Roman" w:cs="Times New Roman"/>
      </w:rPr>
    </w:r>
    <w:r w:rsidRPr="00A81908">
      <w:rPr>
        <w:rFonts w:ascii="Times New Roman" w:hAnsi="Times New Roman" w:cs="Times New Roman"/>
      </w:rPr>
      <w:fldChar w:fldCharType="separate"/>
    </w:r>
    <w:proofErr w:type="spellStart"/>
    <w:r w:rsidR="002C638F" w:rsidRPr="00A81908">
      <w:rPr>
        <w:rStyle w:val="Hyperlink"/>
        <w:rFonts w:ascii="Times New Roman" w:hAnsi="Times New Roman" w:cs="Times New Roman"/>
      </w:rPr>
      <w:t>Nêu</w:t>
    </w:r>
    <w:proofErr w:type="spellEnd"/>
    <w:r w:rsidR="002C638F" w:rsidRPr="00A81908">
      <w:rPr>
        <w:rStyle w:val="Hyperlink"/>
        <w:rFonts w:ascii="Times New Roman" w:hAnsi="Times New Roman" w:cs="Times New Roman"/>
      </w:rPr>
      <w:t xml:space="preserve"> </w:t>
    </w:r>
    <w:proofErr w:type="spellStart"/>
    <w:r w:rsidR="002C638F" w:rsidRPr="00A81908">
      <w:rPr>
        <w:rStyle w:val="Hyperlink"/>
        <w:rFonts w:ascii="Times New Roman" w:hAnsi="Times New Roman" w:cs="Times New Roman"/>
      </w:rPr>
      <w:t>các</w:t>
    </w:r>
    <w:proofErr w:type="spellEnd"/>
    <w:r w:rsidR="002C638F" w:rsidRPr="00A81908">
      <w:rPr>
        <w:rStyle w:val="Hyperlink"/>
        <w:rFonts w:ascii="Times New Roman" w:hAnsi="Times New Roman" w:cs="Times New Roman"/>
      </w:rPr>
      <w:t xml:space="preserve"> </w:t>
    </w:r>
    <w:proofErr w:type="spellStart"/>
    <w:r w:rsidR="002C638F" w:rsidRPr="00A81908">
      <w:rPr>
        <w:rStyle w:val="Hyperlink"/>
        <w:rFonts w:ascii="Times New Roman" w:hAnsi="Times New Roman" w:cs="Times New Roman"/>
      </w:rPr>
      <w:t>sự</w:t>
    </w:r>
    <w:proofErr w:type="spellEnd"/>
    <w:r w:rsidR="002C638F" w:rsidRPr="00A81908">
      <w:rPr>
        <w:rStyle w:val="Hyperlink"/>
        <w:rFonts w:ascii="Times New Roman" w:hAnsi="Times New Roman" w:cs="Times New Roman"/>
      </w:rPr>
      <w:t xml:space="preserve"> </w:t>
    </w:r>
    <w:proofErr w:type="spellStart"/>
    <w:r w:rsidR="002C638F" w:rsidRPr="00A81908">
      <w:rPr>
        <w:rStyle w:val="Hyperlink"/>
        <w:rFonts w:ascii="Times New Roman" w:hAnsi="Times New Roman" w:cs="Times New Roman"/>
      </w:rPr>
      <w:t>kiện</w:t>
    </w:r>
    <w:proofErr w:type="spellEnd"/>
    <w:r w:rsidR="002C638F" w:rsidRPr="00A81908">
      <w:rPr>
        <w:rStyle w:val="Hyperlink"/>
        <w:rFonts w:ascii="Times New Roman" w:hAnsi="Times New Roman" w:cs="Times New Roman"/>
      </w:rPr>
      <w:t xml:space="preserve"> </w:t>
    </w:r>
    <w:proofErr w:type="spellStart"/>
    <w:r w:rsidR="002C638F" w:rsidRPr="00A81908">
      <w:rPr>
        <w:rStyle w:val="Hyperlink"/>
        <w:rFonts w:ascii="Times New Roman" w:hAnsi="Times New Roman" w:cs="Times New Roman"/>
      </w:rPr>
      <w:t>chính</w:t>
    </w:r>
    <w:proofErr w:type="spellEnd"/>
    <w:r w:rsidR="002C638F" w:rsidRPr="00A81908">
      <w:rPr>
        <w:rStyle w:val="Hyperlink"/>
        <w:rFonts w:ascii="Times New Roman" w:hAnsi="Times New Roman" w:cs="Times New Roman"/>
      </w:rPr>
      <w:t xml:space="preserve"> </w:t>
    </w:r>
    <w:proofErr w:type="spellStart"/>
    <w:r w:rsidR="002C638F" w:rsidRPr="00A81908">
      <w:rPr>
        <w:rStyle w:val="Hyperlink"/>
        <w:rFonts w:ascii="Times New Roman" w:hAnsi="Times New Roman" w:cs="Times New Roman"/>
      </w:rPr>
      <w:t>của</w:t>
    </w:r>
    <w:proofErr w:type="spellEnd"/>
    <w:r w:rsidR="002C638F" w:rsidRPr="00A81908">
      <w:rPr>
        <w:rStyle w:val="Hyperlink"/>
        <w:rFonts w:ascii="Times New Roman" w:hAnsi="Times New Roman" w:cs="Times New Roman"/>
      </w:rPr>
      <w:t xml:space="preserve"> </w:t>
    </w:r>
    <w:proofErr w:type="spellStart"/>
    <w:r w:rsidR="002C638F" w:rsidRPr="00A81908">
      <w:rPr>
        <w:rStyle w:val="Hyperlink"/>
        <w:rFonts w:ascii="Times New Roman" w:hAnsi="Times New Roman" w:cs="Times New Roman"/>
      </w:rPr>
      <w:t>truyện</w:t>
    </w:r>
    <w:proofErr w:type="spellEnd"/>
    <w:r w:rsidR="002C638F" w:rsidRPr="00A81908">
      <w:rPr>
        <w:rStyle w:val="Hyperlink"/>
        <w:rFonts w:ascii="Times New Roman" w:hAnsi="Times New Roman" w:cs="Times New Roman"/>
      </w:rPr>
      <w:t xml:space="preserve"> </w:t>
    </w:r>
    <w:proofErr w:type="spellStart"/>
    <w:r w:rsidR="002C638F" w:rsidRPr="00A81908">
      <w:rPr>
        <w:rStyle w:val="Hyperlink"/>
        <w:rFonts w:ascii="Times New Roman" w:hAnsi="Times New Roman" w:cs="Times New Roman"/>
      </w:rPr>
      <w:t>Thần</w:t>
    </w:r>
    <w:proofErr w:type="spellEnd"/>
    <w:r w:rsidR="002C638F" w:rsidRPr="00A81908">
      <w:rPr>
        <w:rStyle w:val="Hyperlink"/>
        <w:rFonts w:ascii="Times New Roman" w:hAnsi="Times New Roman" w:cs="Times New Roman"/>
      </w:rPr>
      <w:t xml:space="preserve"> </w:t>
    </w:r>
    <w:proofErr w:type="spellStart"/>
    <w:r w:rsidR="002C638F" w:rsidRPr="00A81908">
      <w:rPr>
        <w:rStyle w:val="Hyperlink"/>
        <w:rFonts w:ascii="Times New Roman" w:hAnsi="Times New Roman" w:cs="Times New Roman"/>
      </w:rPr>
      <w:t>trụ</w:t>
    </w:r>
    <w:proofErr w:type="spellEnd"/>
    <w:r w:rsidR="002C638F" w:rsidRPr="00A81908">
      <w:rPr>
        <w:rStyle w:val="Hyperlink"/>
        <w:rFonts w:ascii="Times New Roman" w:hAnsi="Times New Roman" w:cs="Times New Roman"/>
      </w:rPr>
      <w:t xml:space="preserve"> </w:t>
    </w:r>
    <w:proofErr w:type="spellStart"/>
    <w:r w:rsidR="002C638F" w:rsidRPr="00A81908">
      <w:rPr>
        <w:rStyle w:val="Hyperlink"/>
        <w:rFonts w:ascii="Times New Roman" w:hAnsi="Times New Roman" w:cs="Times New Roman"/>
      </w:rPr>
      <w:t>trời</w:t>
    </w:r>
    <w:proofErr w:type="spellEnd"/>
    <w:r w:rsidRPr="00A81908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829D" w14:textId="77777777" w:rsidR="002C638F" w:rsidRDefault="002C6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8F"/>
    <w:rsid w:val="002C638F"/>
    <w:rsid w:val="00A81908"/>
    <w:rsid w:val="00E27E3E"/>
    <w:rsid w:val="00E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472FC"/>
  <w15:chartTrackingRefBased/>
  <w15:docId w15:val="{59B633EC-9A40-43E0-80CB-DBF44951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638F"/>
    <w:rPr>
      <w:b/>
      <w:bCs/>
    </w:rPr>
  </w:style>
  <w:style w:type="character" w:styleId="Emphasis">
    <w:name w:val="Emphasis"/>
    <w:basedOn w:val="DefaultParagraphFont"/>
    <w:uiPriority w:val="20"/>
    <w:qFormat/>
    <w:rsid w:val="002C638F"/>
    <w:rPr>
      <w:i/>
      <w:iCs/>
    </w:rPr>
  </w:style>
  <w:style w:type="character" w:styleId="Hyperlink">
    <w:name w:val="Hyperlink"/>
    <w:basedOn w:val="DefaultParagraphFont"/>
    <w:uiPriority w:val="99"/>
    <w:unhideWhenUsed/>
    <w:rsid w:val="002C63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8F"/>
  </w:style>
  <w:style w:type="paragraph" w:styleId="Footer">
    <w:name w:val="footer"/>
    <w:basedOn w:val="Normal"/>
    <w:link w:val="FooterChar"/>
    <w:uiPriority w:val="99"/>
    <w:unhideWhenUsed/>
    <w:rsid w:val="002C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8F"/>
  </w:style>
  <w:style w:type="character" w:styleId="UnresolvedMention">
    <w:name w:val="Unresolved Mention"/>
    <w:basedOn w:val="DefaultParagraphFont"/>
    <w:uiPriority w:val="99"/>
    <w:semiHidden/>
    <w:unhideWhenUsed/>
    <w:rsid w:val="00A81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Nêu các sự kiện chính của truyện Thần trụ trời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2022-08-15T08:23:00Z</dcterms:created>
  <dcterms:modified xsi:type="dcterms:W3CDTF">2022-08-15T08:24:00Z</dcterms:modified>
</cp:coreProperties>
</file>