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5C" w:rsidRDefault="00B1705C" w:rsidP="00B1705C">
      <w:pPr>
        <w:pStyle w:val="NormalWeb"/>
      </w:pPr>
      <w:r>
        <w:t>Cùng Đọc tài liệu xem các cách trả lời câu 4 trang 104 thuộc bài soạn bài Héc-to từ biệt Ăng-đrô-mác (Bài 4: Sức sống của sử thi SGK ngữ văn 10 tập 1 sách Kết nối tri thức).</w:t>
      </w:r>
    </w:p>
    <w:p w:rsidR="00B1705C" w:rsidRDefault="00B1705C" w:rsidP="00B1705C">
      <w:pPr>
        <w:pStyle w:val="NormalWeb"/>
      </w:pPr>
      <w:r>
        <w:rPr>
          <w:rStyle w:val="Strong"/>
        </w:rPr>
        <w:t>Câu hỏi:</w:t>
      </w:r>
      <w:r>
        <w:t>  Những lời nói, hành động của Ăng-đrô-mác thể hiện phẩm chất gì của nhân vật?</w:t>
      </w:r>
    </w:p>
    <w:p w:rsidR="00B1705C" w:rsidRDefault="00B1705C" w:rsidP="00B1705C">
      <w:pPr>
        <w:pStyle w:val="NormalWeb"/>
      </w:pPr>
      <w:r>
        <w:rPr>
          <w:rStyle w:val="Emphasis"/>
        </w:rPr>
        <w:t>(Câu 4 trang 104 Ngữ văn 10 tập 1 Kết nối tri thức)</w:t>
      </w:r>
    </w:p>
    <w:p w:rsidR="00B1705C" w:rsidRDefault="00B1705C" w:rsidP="00B1705C">
      <w:pPr>
        <w:pStyle w:val="NormalWeb"/>
      </w:pPr>
      <w:r>
        <w:rPr>
          <w:rStyle w:val="Strong"/>
        </w:rPr>
        <w:t>Trả lời: </w:t>
      </w:r>
    </w:p>
    <w:p w:rsidR="00B1705C" w:rsidRDefault="00B1705C" w:rsidP="00B1705C">
      <w:pPr>
        <w:pStyle w:val="NormalWeb"/>
      </w:pPr>
      <w:r>
        <w:rPr>
          <w:rStyle w:val="Emphasis"/>
          <w:u w:val="single"/>
        </w:rPr>
        <w:t>Cách trả lời 1:</w:t>
      </w:r>
    </w:p>
    <w:p w:rsidR="00B1705C" w:rsidRDefault="00B1705C" w:rsidP="00B1705C">
      <w:pPr>
        <w:pStyle w:val="NormalWeb"/>
      </w:pPr>
      <w:r>
        <w:t>Những lời nói, hành động của Ăng-đrô-mác thể hiện nàng là một người phụ nữ dịu dàng, hiền hậu khi thuyết phục, khuyên nhủ chồng đừng đi chinh chiến. Nàng đã nhẹ nhàng dùng nhưng lời lẽ mềm mỏng, những câu chuyện từ những người thân yêu nhất để thuyết phục Héc-to. Bên cạnh đó, nàng còn một người vợ hết mực quan tâm yêu thương chồng con tha thiết, lo lắng cho chồng khi nghe tin từ chiến trận; khi chia tay Héc-to nàng chốc chốc lại ngoái lại nhìn theo bóng hình của chồng mà thương nhớ khôn xiết.</w:t>
      </w:r>
    </w:p>
    <w:p w:rsidR="00B1705C" w:rsidRDefault="00B1705C" w:rsidP="00B1705C">
      <w:pPr>
        <w:pStyle w:val="NormalWeb"/>
      </w:pPr>
      <w:r>
        <w:rPr>
          <w:rStyle w:val="Emphasis"/>
          <w:u w:val="single"/>
        </w:rPr>
        <w:t>Cách trả lời 2:</w:t>
      </w:r>
    </w:p>
    <w:p w:rsidR="00B1705C" w:rsidRDefault="00B1705C" w:rsidP="00B1705C">
      <w:pPr>
        <w:pStyle w:val="NormalWeb"/>
      </w:pPr>
      <w:r>
        <w:t>Trong văn bản, Ăng-đrô-mác hiện lên với những hình</w:t>
      </w:r>
      <w:bookmarkStart w:id="0" w:name="_GoBack"/>
      <w:bookmarkEnd w:id="0"/>
      <w:r>
        <w:t xml:space="preserve"> ảnh:</w:t>
      </w:r>
    </w:p>
    <w:p w:rsidR="00B1705C" w:rsidRDefault="00B1705C" w:rsidP="00B1705C">
      <w:pPr>
        <w:pStyle w:val="NormalWeb"/>
      </w:pPr>
      <w:r>
        <w:t>- Hành động: “nước mắt đầm đìa”, “xiết chặt tay Héc-to”, “nức nở”, “ôm chặt con vào bầu ngực thơm tho, cười qua hàng lệ”; khi Héc-to ra đi, nàng “bước về nhà, hàng lệ tuôn rơi, chốc chốc lại ngoái nhìn qua bóng hình phu quân yêu quý”</w:t>
      </w:r>
    </w:p>
    <w:p w:rsidR="00B1705C" w:rsidRDefault="00B1705C" w:rsidP="00B1705C">
      <w:pPr>
        <w:pStyle w:val="NormalWeb"/>
      </w:pPr>
      <w:r>
        <w:t>- Lời nói:</w:t>
      </w:r>
    </w:p>
    <w:p w:rsidR="00B1705C" w:rsidRDefault="00B1705C" w:rsidP="00B1705C">
      <w:pPr>
        <w:pStyle w:val="NormalWeb"/>
      </w:pPr>
      <w:r>
        <w:t>  + “Lòng can đảm của chàng sẽ hủy hoại chàng… thiếp nguyện xuống hồ sâu còn hơn để mất chàng. Chàng bỏ thiếp lại một mình, còn gì thiết tha trên cõi đời này nữa”</w:t>
      </w:r>
    </w:p>
    <w:p w:rsidR="00B1705C" w:rsidRDefault="00B1705C" w:rsidP="00B1705C">
      <w:pPr>
        <w:pStyle w:val="NormalWeb"/>
      </w:pPr>
      <w:r>
        <w:t>  + “Héc-to chàng hỡi, giờ đây với thiếp, chàng là cha và cả mẹ kính yêu; chàng là cả anh trai duy nhất, cả đức lang quân cao quý của thiếp”</w:t>
      </w:r>
    </w:p>
    <w:p w:rsidR="00B1705C" w:rsidRDefault="00B1705C" w:rsidP="00B1705C">
      <w:pPr>
        <w:pStyle w:val="NormalWeb"/>
      </w:pPr>
      <w:r>
        <w:t>  + Xin chàng hãy rủ lòng thương thiếp và con mà đừng ra trận,… đừng để trẻ thơ phải mồ côi, vợ hiền thành góa phụ</w:t>
      </w:r>
    </w:p>
    <w:p w:rsidR="00B1705C" w:rsidRDefault="00B1705C" w:rsidP="00B1705C">
      <w:pPr>
        <w:pStyle w:val="NormalWeb"/>
      </w:pPr>
      <w:r>
        <w:t>Những lời nói và hành động đó cho thấy Ăng-đrô-mác là một người phụ nữ yêu chồng, thương con, rất tha thiết với gia đình và luôn khao khát hạnh phúc. Nhưng đồng thời, nàng cùng là một người phụ nữ cảm tính, thiên về cảm xúc, đôi khi lo lắng đến mất đi lý trí, nhưng đó cũng là tính cách chung của những người phụ nữ có chồng đi chinh chiến trong sử thi.</w:t>
      </w:r>
    </w:p>
    <w:p w:rsidR="00B1705C" w:rsidRDefault="00B1705C" w:rsidP="00B1705C">
      <w:pPr>
        <w:pStyle w:val="NormalWeb"/>
        <w:jc w:val="center"/>
      </w:pPr>
      <w:r>
        <w:t>-/-</w:t>
      </w:r>
    </w:p>
    <w:p w:rsidR="00B1705C" w:rsidRDefault="00B1705C" w:rsidP="00B1705C">
      <w:pPr>
        <w:pStyle w:val="NormalWeb"/>
      </w:pPr>
      <w:r>
        <w:t>Trên đây là gợi ý trả lời câu 4 trang 104 sách Kết nối tri thức ngữ văn 10 tập 1 trong phần soạn bài Héc-to từ biệt Ăng-đrô-mác, đừng quên tham khảo trọn bộ </w:t>
      </w:r>
      <w:hyperlink r:id="rId8" w:tooltip="Soạn Văn 10 Kết nối tri thức" w:history="1">
        <w:r>
          <w:rPr>
            <w:rStyle w:val="Hyperlink"/>
          </w:rPr>
          <w:t>Soạn Văn 10 Kết nối tri thức</w:t>
        </w:r>
      </w:hyperlink>
      <w:r>
        <w:t>!</w:t>
      </w:r>
    </w:p>
    <w:p w:rsidR="00B1705C" w:rsidRDefault="00B1705C" w:rsidP="00B1705C">
      <w:pPr>
        <w:pStyle w:val="NormalWeb"/>
        <w:jc w:val="right"/>
      </w:pPr>
      <w:r>
        <w:rPr>
          <w:rStyle w:val="Emphasis"/>
        </w:rPr>
        <w:lastRenderedPageBreak/>
        <w:t>- Tổng hợp các tài liệu và bài học soạn văn 10 mới -</w:t>
      </w:r>
    </w:p>
    <w:p w:rsidR="002F2F36" w:rsidRPr="00B1705C" w:rsidRDefault="002F2F36" w:rsidP="00B1705C"/>
    <w:sectPr w:rsidR="002F2F36" w:rsidRPr="00B1705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761" w:rsidRDefault="003B0761" w:rsidP="00553645">
      <w:pPr>
        <w:spacing w:after="0" w:line="240" w:lineRule="auto"/>
      </w:pPr>
      <w:r>
        <w:separator/>
      </w:r>
    </w:p>
  </w:endnote>
  <w:endnote w:type="continuationSeparator" w:id="0">
    <w:p w:rsidR="003B0761" w:rsidRDefault="003B0761"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761" w:rsidRDefault="003B0761" w:rsidP="00553645">
      <w:pPr>
        <w:spacing w:after="0" w:line="240" w:lineRule="auto"/>
      </w:pPr>
      <w:r>
        <w:separator/>
      </w:r>
    </w:p>
  </w:footnote>
  <w:footnote w:type="continuationSeparator" w:id="0">
    <w:p w:rsidR="003B0761" w:rsidRDefault="003B0761"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B1705C" w:rsidRDefault="00B1705C" w:rsidP="00B1705C">
    <w:pPr>
      <w:pStyle w:val="Header"/>
    </w:pPr>
    <w:hyperlink r:id="rId1" w:history="1">
      <w:r w:rsidRPr="00B1705C">
        <w:rPr>
          <w:rStyle w:val="Hyperlink"/>
        </w:rPr>
        <w:t>Những lời nói, hành động của Ăng-đrô-mác thể hiện phẩm chất gì</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B7B39"/>
    <w:rsid w:val="000D0235"/>
    <w:rsid w:val="001225B1"/>
    <w:rsid w:val="00151C26"/>
    <w:rsid w:val="001677A7"/>
    <w:rsid w:val="0019364D"/>
    <w:rsid w:val="001D1468"/>
    <w:rsid w:val="00203975"/>
    <w:rsid w:val="00220DB9"/>
    <w:rsid w:val="00276941"/>
    <w:rsid w:val="00277FC0"/>
    <w:rsid w:val="00296826"/>
    <w:rsid w:val="002B0470"/>
    <w:rsid w:val="002F2F36"/>
    <w:rsid w:val="002F465C"/>
    <w:rsid w:val="00302CC1"/>
    <w:rsid w:val="00367EE7"/>
    <w:rsid w:val="00372FE3"/>
    <w:rsid w:val="003A5E69"/>
    <w:rsid w:val="003B0761"/>
    <w:rsid w:val="004C45E0"/>
    <w:rsid w:val="004D2F72"/>
    <w:rsid w:val="004E424F"/>
    <w:rsid w:val="00515D61"/>
    <w:rsid w:val="005268F9"/>
    <w:rsid w:val="0055050B"/>
    <w:rsid w:val="00550A0A"/>
    <w:rsid w:val="00553645"/>
    <w:rsid w:val="00563E8D"/>
    <w:rsid w:val="00583EE7"/>
    <w:rsid w:val="005A5B76"/>
    <w:rsid w:val="005F0851"/>
    <w:rsid w:val="00603B87"/>
    <w:rsid w:val="006307B7"/>
    <w:rsid w:val="0063435F"/>
    <w:rsid w:val="006F615E"/>
    <w:rsid w:val="007038F4"/>
    <w:rsid w:val="00706729"/>
    <w:rsid w:val="007153B7"/>
    <w:rsid w:val="00746744"/>
    <w:rsid w:val="00792412"/>
    <w:rsid w:val="007B442C"/>
    <w:rsid w:val="007D2A10"/>
    <w:rsid w:val="00873A97"/>
    <w:rsid w:val="0089544C"/>
    <w:rsid w:val="009C4EEC"/>
    <w:rsid w:val="00A178E7"/>
    <w:rsid w:val="00A70F99"/>
    <w:rsid w:val="00A84BD4"/>
    <w:rsid w:val="00AE385D"/>
    <w:rsid w:val="00B1705C"/>
    <w:rsid w:val="00B460D2"/>
    <w:rsid w:val="00B56C8D"/>
    <w:rsid w:val="00B6738B"/>
    <w:rsid w:val="00B67599"/>
    <w:rsid w:val="00B93651"/>
    <w:rsid w:val="00BB6BD8"/>
    <w:rsid w:val="00C24266"/>
    <w:rsid w:val="00C3603E"/>
    <w:rsid w:val="00C373E1"/>
    <w:rsid w:val="00C4098A"/>
    <w:rsid w:val="00C55137"/>
    <w:rsid w:val="00C6490E"/>
    <w:rsid w:val="00CE59E5"/>
    <w:rsid w:val="00D17A19"/>
    <w:rsid w:val="00DD1249"/>
    <w:rsid w:val="00DD1933"/>
    <w:rsid w:val="00DE2BA5"/>
    <w:rsid w:val="00DE5C2C"/>
    <w:rsid w:val="00ED2209"/>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hung-loi-noi-hanh-dong-cua-ang-dro-mac-the-hien-pham-chat-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9912E-0CC7-45CD-BF1B-E644420F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Vì sao sử thi lại có cách khắc họa nhân vật như vậy?</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Những lời nói, hành động của Ăng-đrô-mác thể hiện phẩm chất gì</dc:title>
  <dc:subject>Những lời nói, hành động của Ăng-đrô-mác thể hiện phẩm chất gì của nhân vật?  Câu 4 trang 104 Ngữ văn 10 tập 1 Kết nối tri thức)</dc:subject>
  <dc:creator>doctailieu.com</dc:creator>
  <cp:keywords>Soạn văn 10 Kết nối tri thức</cp:keywords>
  <dc:description/>
  <cp:lastModifiedBy>Microsoft account</cp:lastModifiedBy>
  <cp:revision>2</cp:revision>
  <cp:lastPrinted>2022-08-12T03:00:00Z</cp:lastPrinted>
  <dcterms:created xsi:type="dcterms:W3CDTF">2022-08-12T03:05:00Z</dcterms:created>
  <dcterms:modified xsi:type="dcterms:W3CDTF">2022-08-12T03:05:00Z</dcterms:modified>
</cp:coreProperties>
</file>