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E7" w:rsidRDefault="00583EE7" w:rsidP="00583EE7">
      <w:pPr>
        <w:pStyle w:val="NormalWeb"/>
      </w:pPr>
      <w:r>
        <w:t>Cùng Đọc tài liệu xem các cách trả lời câu 3 trang 104 thuộc bài soạn bài Héc-to từ biệt Ăng-đrô-mác (Bài 4: Sức sống của sử thi SGK ngữ văn 10 tập 1 sách Kết nối tri thức).</w:t>
      </w:r>
    </w:p>
    <w:p w:rsidR="00583EE7" w:rsidRDefault="00583EE7" w:rsidP="00583EE7">
      <w:pPr>
        <w:pStyle w:val="NormalWeb"/>
      </w:pPr>
      <w:r>
        <w:rPr>
          <w:rStyle w:val="Strong"/>
        </w:rPr>
        <w:t>Câu hỏi:</w:t>
      </w:r>
      <w:r>
        <w:t> Những không gian “tòa tháp”, “thành lũy”, “phố xá thành Tơ-roa”, “cổng Xkê”,… trong đoạn trích thể hiện đặc trưng thể loại sử thi như thế nào?</w:t>
      </w:r>
    </w:p>
    <w:p w:rsidR="00583EE7" w:rsidRDefault="00583EE7" w:rsidP="00583EE7">
      <w:pPr>
        <w:pStyle w:val="NormalWeb"/>
      </w:pPr>
      <w:r>
        <w:rPr>
          <w:rStyle w:val="Emphasis"/>
        </w:rPr>
        <w:t>(Câu 3 trang 104 Ngữ văn 10 tập 1 Kết nối tri thức)</w:t>
      </w:r>
    </w:p>
    <w:p w:rsidR="00583EE7" w:rsidRDefault="00583EE7" w:rsidP="00583EE7">
      <w:pPr>
        <w:pStyle w:val="NormalWeb"/>
      </w:pPr>
      <w:r>
        <w:rPr>
          <w:rStyle w:val="Strong"/>
        </w:rPr>
        <w:t>Trả lời: </w:t>
      </w:r>
    </w:p>
    <w:p w:rsidR="00583EE7" w:rsidRDefault="00583EE7" w:rsidP="00583EE7">
      <w:pPr>
        <w:pStyle w:val="NormalWeb"/>
      </w:pPr>
      <w:r>
        <w:rPr>
          <w:rStyle w:val="Emphasis"/>
          <w:u w:val="single"/>
        </w:rPr>
        <w:t>Cách trả lời 1:</w:t>
      </w:r>
    </w:p>
    <w:p w:rsidR="00583EE7" w:rsidRDefault="00583EE7" w:rsidP="00583EE7">
      <w:pPr>
        <w:pStyle w:val="NormalWeb"/>
      </w:pPr>
      <w:r>
        <w:t>Những không gian tòa tháp, thành lũy, phố xá thành Tơ-roa, cổng Xkê,… đều là những không gian rộng lớn, kì vĩ trong đời sống của cộng đồng cư dân thời cổ đại. Chúng được nhắc tới trong văn bản đã thể hiện sự xây dựng nghệ thuật hình tượng hoành tráng của thể loại sử thi.</w:t>
      </w:r>
    </w:p>
    <w:p w:rsidR="00583EE7" w:rsidRDefault="00583EE7" w:rsidP="00583EE7">
      <w:pPr>
        <w:pStyle w:val="NormalWeb"/>
      </w:pPr>
      <w:r>
        <w:rPr>
          <w:rStyle w:val="Emphasis"/>
          <w:u w:val="single"/>
        </w:rPr>
        <w:t>Cách trả lời 2:</w:t>
      </w:r>
    </w:p>
    <w:p w:rsidR="00583EE7" w:rsidRDefault="00583EE7" w:rsidP="00583EE7">
      <w:pPr>
        <w:pStyle w:val="NormalWeb"/>
      </w:pPr>
      <w:r>
        <w:t>Những không gian trên được miêu tả bằng những tính từ lớn lao, hùng vĩ, đồ sộ:</w:t>
      </w:r>
    </w:p>
    <w:p w:rsidR="00583EE7" w:rsidRDefault="00583EE7" w:rsidP="00583EE7">
      <w:pPr>
        <w:pStyle w:val="NormalWeb"/>
      </w:pPr>
      <w:r>
        <w:t>+ dãy phố thành Tơ-roa xây dựng khang trang</w:t>
      </w:r>
      <w:bookmarkStart w:id="0" w:name="_GoBack"/>
      <w:bookmarkEnd w:id="0"/>
    </w:p>
    <w:p w:rsidR="00583EE7" w:rsidRDefault="00583EE7" w:rsidP="00583EE7">
      <w:pPr>
        <w:pStyle w:val="NormalWeb"/>
      </w:pPr>
      <w:r>
        <w:t>+ phố xá thành Tơ-roa rộng lớn </w:t>
      </w:r>
    </w:p>
    <w:p w:rsidR="00583EE7" w:rsidRDefault="00583EE7" w:rsidP="00583EE7">
      <w:pPr>
        <w:pStyle w:val="NormalWeb"/>
      </w:pPr>
      <w:r>
        <w:t>+ thành Te-bơ cổng lớn tường cao, đô thị đẹp đẽ</w:t>
      </w:r>
    </w:p>
    <w:p w:rsidR="00583EE7" w:rsidRDefault="00583EE7" w:rsidP="00583EE7">
      <w:pPr>
        <w:pStyle w:val="NormalWeb"/>
      </w:pPr>
      <w:r>
        <w:t>+ xứ Pla-cốt đại ngàn</w:t>
      </w:r>
    </w:p>
    <w:p w:rsidR="00583EE7" w:rsidRDefault="00583EE7" w:rsidP="00583EE7">
      <w:pPr>
        <w:pStyle w:val="NormalWeb"/>
      </w:pPr>
      <w:r>
        <w:t>→ Thể hiện đặc trưng thể loại sử thi: Không gian sử thi kì vĩ, cao rộng, mang tính cộng đồng, có thể bao quát cả thế giới thần linh và con người.</w:t>
      </w:r>
    </w:p>
    <w:p w:rsidR="00583EE7" w:rsidRDefault="00583EE7" w:rsidP="00583EE7">
      <w:pPr>
        <w:pStyle w:val="NormalWeb"/>
        <w:jc w:val="center"/>
      </w:pPr>
      <w:r>
        <w:t>-/-</w:t>
      </w:r>
    </w:p>
    <w:p w:rsidR="00583EE7" w:rsidRDefault="00583EE7" w:rsidP="00583EE7">
      <w:pPr>
        <w:pStyle w:val="NormalWeb"/>
      </w:pPr>
      <w:r>
        <w:t>Trên đây là gợi ý trả lời câu 3 trang 104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583EE7" w:rsidRDefault="00583EE7" w:rsidP="00583EE7">
      <w:pPr>
        <w:pStyle w:val="NormalWeb"/>
        <w:jc w:val="right"/>
      </w:pPr>
      <w:r>
        <w:rPr>
          <w:rStyle w:val="Emphasis"/>
        </w:rPr>
        <w:t>- Tổng hợp các tài liệu và bài học soạn văn 10 mới -</w:t>
      </w:r>
    </w:p>
    <w:p w:rsidR="002F2F36" w:rsidRPr="00583EE7" w:rsidRDefault="002F2F36" w:rsidP="00583EE7"/>
    <w:sectPr w:rsidR="002F2F36" w:rsidRPr="00583E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568" w:rsidRDefault="00F37568" w:rsidP="00553645">
      <w:pPr>
        <w:spacing w:after="0" w:line="240" w:lineRule="auto"/>
      </w:pPr>
      <w:r>
        <w:separator/>
      </w:r>
    </w:p>
  </w:endnote>
  <w:endnote w:type="continuationSeparator" w:id="0">
    <w:p w:rsidR="00F37568" w:rsidRDefault="00F3756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568" w:rsidRDefault="00F37568" w:rsidP="00553645">
      <w:pPr>
        <w:spacing w:after="0" w:line="240" w:lineRule="auto"/>
      </w:pPr>
      <w:r>
        <w:separator/>
      </w:r>
    </w:p>
  </w:footnote>
  <w:footnote w:type="continuationSeparator" w:id="0">
    <w:p w:rsidR="00F37568" w:rsidRDefault="00F3756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83EE7" w:rsidRDefault="00583EE7" w:rsidP="00583EE7">
    <w:pPr>
      <w:pStyle w:val="Header"/>
    </w:pPr>
    <w:hyperlink r:id="rId1" w:history="1">
      <w:r w:rsidRPr="00583EE7">
        <w:rPr>
          <w:rStyle w:val="Hyperlink"/>
        </w:rPr>
        <w:t>Những không gian tòa tháp, thành lũy, phố xá thành Tơ-roa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4C45E0"/>
    <w:rsid w:val="004D2F72"/>
    <w:rsid w:val="004E424F"/>
    <w:rsid w:val="00515D61"/>
    <w:rsid w:val="005268F9"/>
    <w:rsid w:val="0055050B"/>
    <w:rsid w:val="00550A0A"/>
    <w:rsid w:val="00553645"/>
    <w:rsid w:val="00563E8D"/>
    <w:rsid w:val="00583EE7"/>
    <w:rsid w:val="005A5B76"/>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6E3D"/>
    <w:rsid w:val="00F37568"/>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khong-gian-toa-thap-thanh-luy-pho-xa-thanh-to-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A603-C667-4985-87F7-400DF510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Biến cố nào dẫn đến việc Héc-to phải từ biệt Ăng-đrô-mác?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không gian tòa tháp, thành lũy, phố xá thành Tơ-roa</dc:title>
  <dc:subject>Những không gian tòa tháp, thành lũy, phố xá thành Tơ-roa, cổng Xkê,… trong đoạn trích thể hiện đặc trưng thể loại sử thi như thế nào?</dc:subject>
  <dc:creator>doctailieu.com</dc:creator>
  <cp:keywords>Soạn văn 10 Kết nối tri thức</cp:keywords>
  <dc:description/>
  <cp:lastModifiedBy>Microsoft account</cp:lastModifiedBy>
  <cp:revision>2</cp:revision>
  <cp:lastPrinted>2022-08-12T02:48:00Z</cp:lastPrinted>
  <dcterms:created xsi:type="dcterms:W3CDTF">2022-08-12T03:00:00Z</dcterms:created>
  <dcterms:modified xsi:type="dcterms:W3CDTF">2022-08-12T03:00:00Z</dcterms:modified>
</cp:coreProperties>
</file>