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8C6B" w14:textId="77777777" w:rsidR="00054FAF" w:rsidRDefault="00054FAF" w:rsidP="00054FAF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Mtao</w:t>
      </w:r>
      <w:proofErr w:type="spellEnd"/>
      <w:r>
        <w:t xml:space="preserve"> </w:t>
      </w:r>
      <w:proofErr w:type="spellStart"/>
      <w:r>
        <w:t>Mxây</w:t>
      </w:r>
      <w:proofErr w:type="spellEnd"/>
      <w:r>
        <w:t> 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3F9FAEFA" w14:textId="77777777" w:rsidR="00054FAF" w:rsidRDefault="00054FAF" w:rsidP="00054FA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C0878F2" w14:textId="77777777" w:rsidR="00054FAF" w:rsidRDefault="00054FAF" w:rsidP="00054FAF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1C14CABC" w14:textId="77777777" w:rsidR="00054FAF" w:rsidRDefault="00054FAF" w:rsidP="00054FA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24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64B25AA6" w14:textId="77777777" w:rsidR="00054FAF" w:rsidRDefault="00054FAF" w:rsidP="00054FA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94C6FAB" w14:textId="77777777" w:rsidR="00054FAF" w:rsidRDefault="00054FAF" w:rsidP="00054FAF">
      <w:pPr>
        <w:pStyle w:val="NormalWeb"/>
      </w:pPr>
      <w:proofErr w:type="spellStart"/>
      <w:r>
        <w:rPr>
          <w:u w:val="single"/>
        </w:rPr>
        <w:t>Gơi</w:t>
      </w:r>
      <w:proofErr w:type="spellEnd"/>
      <w:r>
        <w:rPr>
          <w:u w:val="single"/>
        </w:rPr>
        <w:t xml:space="preserve"> ý 1:</w:t>
      </w:r>
    </w:p>
    <w:p w14:paraId="7464B308" w14:textId="77777777" w:rsidR="00054FAF" w:rsidRDefault="00054FAF" w:rsidP="00054FAF">
      <w:pPr>
        <w:pStyle w:val="NormalWeb"/>
      </w:pPr>
      <w:r>
        <w:t xml:space="preserve">-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>:</w:t>
      </w:r>
    </w:p>
    <w:p w14:paraId="563537C9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lùi</w:t>
      </w:r>
      <w:proofErr w:type="spellEnd"/>
      <w:r>
        <w:t xml:space="preserve"> </w:t>
      </w:r>
      <w:proofErr w:type="spellStart"/>
      <w:r>
        <w:t>bước</w:t>
      </w:r>
      <w:proofErr w:type="spellEnd"/>
    </w:p>
    <w:p w14:paraId="52A9F9DA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Ngực</w:t>
      </w:r>
      <w:proofErr w:type="spellEnd"/>
      <w:r>
        <w:t xml:space="preserve"> </w:t>
      </w:r>
      <w:proofErr w:type="spellStart"/>
      <w:r>
        <w:t>quấn</w:t>
      </w:r>
      <w:proofErr w:type="spellEnd"/>
      <w:r>
        <w:t xml:space="preserve"> </w:t>
      </w:r>
      <w:proofErr w:type="spellStart"/>
      <w:r>
        <w:t>chéo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mền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,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khoác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, tai </w:t>
      </w:r>
      <w:proofErr w:type="spellStart"/>
      <w:r>
        <w:t>đeo</w:t>
      </w:r>
      <w:proofErr w:type="spellEnd"/>
      <w:r>
        <w:t xml:space="preserve"> </w:t>
      </w:r>
      <w:proofErr w:type="spellStart"/>
      <w:r>
        <w:t>nụ</w:t>
      </w:r>
      <w:proofErr w:type="spellEnd"/>
      <w:r>
        <w:t xml:space="preserve">,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nghênh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gươm</w:t>
      </w:r>
      <w:proofErr w:type="spellEnd"/>
      <w:r>
        <w:t>.</w:t>
      </w:r>
    </w:p>
    <w:p w14:paraId="5DE3063F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long </w:t>
      </w:r>
      <w:proofErr w:type="spellStart"/>
      <w:r>
        <w:t>lanh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ghếch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tre</w:t>
      </w:r>
      <w:proofErr w:type="spellEnd"/>
      <w:r>
        <w:t>.</w:t>
      </w:r>
    </w:p>
    <w:p w14:paraId="697387DC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Bắp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to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, </w:t>
      </w:r>
      <w:proofErr w:type="spellStart"/>
      <w:r>
        <w:t>bắp</w:t>
      </w:r>
      <w:proofErr w:type="spellEnd"/>
      <w:r>
        <w:t xml:space="preserve"> </w:t>
      </w:r>
      <w:proofErr w:type="spellStart"/>
      <w:r>
        <w:t>đùi</w:t>
      </w:r>
      <w:proofErr w:type="spellEnd"/>
      <w:r>
        <w:t xml:space="preserve"> to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ống</w:t>
      </w:r>
      <w:proofErr w:type="spellEnd"/>
      <w:r>
        <w:t xml:space="preserve"> </w:t>
      </w:r>
      <w:proofErr w:type="spellStart"/>
      <w:r>
        <w:t>bễ</w:t>
      </w:r>
      <w:proofErr w:type="spellEnd"/>
      <w:r>
        <w:t>.</w:t>
      </w:r>
    </w:p>
    <w:p w14:paraId="102FEF1F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đực</w:t>
      </w:r>
      <w:proofErr w:type="spellEnd"/>
      <w:r>
        <w:t xml:space="preserve">, </w:t>
      </w:r>
      <w:proofErr w:type="spellStart"/>
      <w:r>
        <w:t>hơi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 </w:t>
      </w:r>
      <w:proofErr w:type="spellStart"/>
      <w:r>
        <w:t>tựa</w:t>
      </w:r>
      <w:proofErr w:type="spellEnd"/>
      <w:r>
        <w:t xml:space="preserve"> </w:t>
      </w:r>
      <w:proofErr w:type="spellStart"/>
      <w:r>
        <w:t>sấm</w:t>
      </w:r>
      <w:proofErr w:type="spellEnd"/>
      <w:r>
        <w:t xml:space="preserve"> </w:t>
      </w:r>
      <w:proofErr w:type="spellStart"/>
      <w:r>
        <w:t>dậy</w:t>
      </w:r>
      <w:proofErr w:type="spellEnd"/>
      <w:r>
        <w:t>.</w:t>
      </w:r>
    </w:p>
    <w:p w14:paraId="19F536D4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sấp</w:t>
      </w:r>
      <w:proofErr w:type="spellEnd"/>
      <w:r>
        <w:t xml:space="preserve"> </w:t>
      </w:r>
      <w:proofErr w:type="spellStart"/>
      <w:r>
        <w:t>gãy</w:t>
      </w:r>
      <w:proofErr w:type="spellEnd"/>
      <w:r>
        <w:t xml:space="preserve"> </w:t>
      </w:r>
      <w:proofErr w:type="spellStart"/>
      <w:r>
        <w:t>rầm</w:t>
      </w:r>
      <w:proofErr w:type="spellEnd"/>
      <w:r>
        <w:t xml:space="preserve"> </w:t>
      </w:r>
      <w:proofErr w:type="spellStart"/>
      <w:r>
        <w:t>sàn</w:t>
      </w:r>
      <w:proofErr w:type="spellEnd"/>
      <w:r>
        <w:t xml:space="preserve">,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ngửa</w:t>
      </w:r>
      <w:proofErr w:type="spellEnd"/>
      <w:r>
        <w:t xml:space="preserve"> </w:t>
      </w:r>
      <w:proofErr w:type="spellStart"/>
      <w:r>
        <w:t>gãy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dọc</w:t>
      </w:r>
      <w:proofErr w:type="spellEnd"/>
      <w:r>
        <w:t>.</w:t>
      </w:r>
    </w:p>
    <w:p w14:paraId="6F453030" w14:textId="77777777" w:rsidR="00054FAF" w:rsidRDefault="00054FAF" w:rsidP="00054FAF">
      <w:pPr>
        <w:pStyle w:val="NormalWeb"/>
      </w:pPr>
      <w:r>
        <w:t xml:space="preserve">+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tàn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bụng</w:t>
      </w:r>
      <w:proofErr w:type="spellEnd"/>
      <w:r>
        <w:t xml:space="preserve"> </w:t>
      </w:r>
      <w:proofErr w:type="spellStart"/>
      <w:r>
        <w:t>mẹ</w:t>
      </w:r>
      <w:proofErr w:type="spellEnd"/>
    </w:p>
    <w:p w14:paraId="4C56A516" w14:textId="77777777" w:rsidR="00054FAF" w:rsidRDefault="00054FAF" w:rsidP="00054FAF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,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33081C61" w14:textId="77777777" w:rsidR="00054FAF" w:rsidRDefault="00054FAF" w:rsidP="00054FAF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5935717B" w14:textId="77777777" w:rsidR="00054FAF" w:rsidRDefault="00054FAF" w:rsidP="00054FAF">
      <w:pPr>
        <w:pStyle w:val="NormalWeb"/>
      </w:pP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thuật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dựng</w:t>
      </w:r>
      <w:proofErr w:type="spellEnd"/>
      <w:r>
        <w:t xml:space="preserve"> </w:t>
      </w:r>
      <w:proofErr w:type="spellStart"/>
      <w:r>
        <w:t>trùng</w:t>
      </w:r>
      <w:proofErr w:type="spellEnd"/>
      <w:r>
        <w:t xml:space="preserve"> </w:t>
      </w:r>
      <w:proofErr w:type="spellStart"/>
      <w:r>
        <w:t>điệp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ngư</w:t>
      </w:r>
      <w:proofErr w:type="spellEnd"/>
      <w:r>
        <w:t xml:space="preserve">̃,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.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biện</w:t>
      </w:r>
      <w:proofErr w:type="spellEnd"/>
      <w:r>
        <w:t xml:space="preserve"> </w:t>
      </w:r>
      <w:proofErr w:type="spellStart"/>
      <w:r>
        <w:t>pháp</w:t>
      </w:r>
      <w:proofErr w:type="spellEnd"/>
      <w:r>
        <w:t xml:space="preserve"> </w:t>
      </w:r>
      <w:proofErr w:type="spellStart"/>
      <w:r>
        <w:t>nghê</w:t>
      </w:r>
      <w:proofErr w:type="spellEnd"/>
      <w:r>
        <w:t xml:space="preserve">̣ </w:t>
      </w:r>
      <w:proofErr w:type="spellStart"/>
      <w:r>
        <w:t>thuật</w:t>
      </w:r>
      <w:proofErr w:type="spellEnd"/>
      <w:r>
        <w:t xml:space="preserve"> </w:t>
      </w:r>
      <w:proofErr w:type="spellStart"/>
      <w:r>
        <w:t>này</w:t>
      </w:r>
      <w:proofErr w:type="spellEnd"/>
      <w:r>
        <w:t xml:space="preserve"> là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Săn</w:t>
      </w:r>
      <w:proofErr w:type="spellEnd"/>
      <w:r>
        <w:t>.</w:t>
      </w:r>
    </w:p>
    <w:p w14:paraId="724F5705" w14:textId="77777777" w:rsidR="00054FAF" w:rsidRDefault="00054FAF" w:rsidP="00054FAF">
      <w:pPr>
        <w:pStyle w:val="NormalWeb"/>
        <w:jc w:val="center"/>
      </w:pPr>
      <w:r>
        <w:t>-/-</w:t>
      </w:r>
    </w:p>
    <w:p w14:paraId="68CA44C3" w14:textId="77777777" w:rsidR="00054FAF" w:rsidRDefault="00054FAF" w:rsidP="00054FA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3 </w:t>
      </w:r>
      <w:proofErr w:type="spellStart"/>
      <w:r>
        <w:t>trang</w:t>
      </w:r>
      <w:proofErr w:type="spellEnd"/>
      <w:r>
        <w:t xml:space="preserve"> 24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Chú</w:t>
      </w:r>
      <w:proofErr w:type="spellEnd"/>
      <w:r>
        <w:rPr>
          <w:rStyle w:val="Emphasis"/>
        </w:rPr>
        <w:t xml:space="preserve"> ý </w:t>
      </w:r>
      <w:proofErr w:type="spellStart"/>
      <w:r>
        <w:rPr>
          <w:rStyle w:val="Emphasis"/>
        </w:rPr>
        <w:t>nghệ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Đăm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Săn</w:t>
      </w:r>
      <w:proofErr w:type="spellEnd"/>
      <w:r>
        <w:rPr>
          <w:rStyle w:val="Emphasis"/>
        </w:rPr>
        <w:t>.​</w:t>
      </w:r>
      <w:proofErr w:type="gramEnd"/>
      <w:r>
        <w:rPr>
          <w:rStyle w:val="Emphasis"/>
        </w:rPr>
        <w:t>​​​​​​".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3422C80F" w14:textId="13F89B04" w:rsidR="00CB4618" w:rsidRDefault="00054FAF" w:rsidP="00054FAF">
      <w:pPr>
        <w:pStyle w:val="NormalWeb"/>
        <w:jc w:val="right"/>
      </w:pPr>
      <w:r>
        <w:rPr>
          <w:rStyle w:val="Emphasis"/>
        </w:rPr>
        <w:t xml:space="preserve">-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  <w:r>
        <w:rPr>
          <w:rStyle w:val="Emphasis"/>
        </w:rPr>
        <w:t> -</w:t>
      </w:r>
    </w:p>
    <w:sectPr w:rsidR="00CB4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49C1" w14:textId="77777777" w:rsidR="00550FB0" w:rsidRDefault="00550FB0" w:rsidP="00054FAF">
      <w:pPr>
        <w:spacing w:after="0" w:line="240" w:lineRule="auto"/>
      </w:pPr>
      <w:r>
        <w:separator/>
      </w:r>
    </w:p>
  </w:endnote>
  <w:endnote w:type="continuationSeparator" w:id="0">
    <w:p w14:paraId="68571BCB" w14:textId="77777777" w:rsidR="00550FB0" w:rsidRDefault="00550FB0" w:rsidP="0005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B791" w14:textId="77777777" w:rsidR="00054FAF" w:rsidRDefault="00054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9CDE" w14:textId="77777777" w:rsidR="00054FAF" w:rsidRDefault="00054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1670" w14:textId="77777777" w:rsidR="00054FAF" w:rsidRDefault="00054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E6FD" w14:textId="77777777" w:rsidR="00550FB0" w:rsidRDefault="00550FB0" w:rsidP="00054FAF">
      <w:pPr>
        <w:spacing w:after="0" w:line="240" w:lineRule="auto"/>
      </w:pPr>
      <w:r>
        <w:separator/>
      </w:r>
    </w:p>
  </w:footnote>
  <w:footnote w:type="continuationSeparator" w:id="0">
    <w:p w14:paraId="422649CC" w14:textId="77777777" w:rsidR="00550FB0" w:rsidRDefault="00550FB0" w:rsidP="0005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4F56" w14:textId="77777777" w:rsidR="00054FAF" w:rsidRDefault="00054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F80F" w14:textId="62807E94" w:rsidR="00054FAF" w:rsidRPr="00EE69AA" w:rsidRDefault="00EE69A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54FAF" w:rsidRPr="00EE69AA">
        <w:rPr>
          <w:rStyle w:val="Hyperlink"/>
          <w:rFonts w:ascii="Times New Roman" w:hAnsi="Times New Roman" w:cs="Times New Roman"/>
        </w:rPr>
        <w:t>Chú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nghệ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thuật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miêu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tả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nhân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vật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Đăm</w:t>
      </w:r>
      <w:proofErr w:type="spellEnd"/>
      <w:r w:rsidR="00054FAF" w:rsidRPr="00EE69A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54FAF" w:rsidRPr="00EE69AA">
        <w:rPr>
          <w:rStyle w:val="Hyperlink"/>
          <w:rFonts w:ascii="Times New Roman" w:hAnsi="Times New Roman" w:cs="Times New Roman"/>
        </w:rPr>
        <w:t>Săn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05E7" w14:textId="77777777" w:rsidR="00054FAF" w:rsidRDefault="0005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AF"/>
    <w:rsid w:val="00054FAF"/>
    <w:rsid w:val="00550FB0"/>
    <w:rsid w:val="00CB4618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85B8B"/>
  <w15:chartTrackingRefBased/>
  <w15:docId w15:val="{B7B8A898-F28B-4C73-9730-7398AA1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FAF"/>
    <w:rPr>
      <w:b/>
      <w:bCs/>
    </w:rPr>
  </w:style>
  <w:style w:type="character" w:styleId="Emphasis">
    <w:name w:val="Emphasis"/>
    <w:basedOn w:val="DefaultParagraphFont"/>
    <w:uiPriority w:val="20"/>
    <w:qFormat/>
    <w:rsid w:val="00054FAF"/>
    <w:rPr>
      <w:i/>
      <w:iCs/>
    </w:rPr>
  </w:style>
  <w:style w:type="character" w:styleId="Hyperlink">
    <w:name w:val="Hyperlink"/>
    <w:basedOn w:val="DefaultParagraphFont"/>
    <w:uiPriority w:val="99"/>
    <w:unhideWhenUsed/>
    <w:rsid w:val="00054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AF"/>
  </w:style>
  <w:style w:type="paragraph" w:styleId="Footer">
    <w:name w:val="footer"/>
    <w:basedOn w:val="Normal"/>
    <w:link w:val="FooterChar"/>
    <w:uiPriority w:val="99"/>
    <w:unhideWhenUsed/>
    <w:rsid w:val="000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AF"/>
  </w:style>
  <w:style w:type="character" w:styleId="UnresolvedMention">
    <w:name w:val="Unresolved Mention"/>
    <w:basedOn w:val="DefaultParagraphFont"/>
    <w:uiPriority w:val="99"/>
    <w:semiHidden/>
    <w:unhideWhenUsed/>
    <w:rsid w:val="00EE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nghe-thuat-mieu-ta-nhan-vat-dam-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nghệ thuật miêu tả nhân vật Đăm Săn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2022-08-12T06:47:00Z</dcterms:created>
  <dcterms:modified xsi:type="dcterms:W3CDTF">2022-08-12T06:49:00Z</dcterms:modified>
</cp:coreProperties>
</file>