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E7" w:rsidRDefault="005E34E7" w:rsidP="005E34E7">
      <w:pPr>
        <w:pStyle w:val="NormalWeb"/>
      </w:pPr>
      <w:r>
        <w:t>Cùng Đọc tài liệu xem các cách trả lời câu 4 trang 105 phần SUY NGẪM VÀ PHẢN HỒI: soạn Bài học từ cây cau sách Chân trời sáng tạo - Bài 5: Từng bước hoàn thiện bản thân (Văn bản thông tin).</w:t>
      </w:r>
    </w:p>
    <w:p w:rsidR="005E34E7" w:rsidRDefault="005E34E7" w:rsidP="005E34E7">
      <w:pPr>
        <w:pStyle w:val="NormalWeb"/>
      </w:pPr>
      <w:r>
        <w:rPr>
          <w:rStyle w:val="Strong"/>
        </w:rPr>
        <w:t>Câu hỏi:</w:t>
      </w:r>
      <w:r>
        <w:t> Tại sao có thể nói: trò chuyện về cây cau, với cây cau cũng là cách giúp các nhân vật tự hoàn thiện bản thân? </w:t>
      </w:r>
    </w:p>
    <w:p w:rsidR="005E34E7" w:rsidRDefault="005E34E7" w:rsidP="005E34E7">
      <w:pPr>
        <w:pStyle w:val="NormalWeb"/>
      </w:pPr>
      <w:r>
        <w:rPr>
          <w:rStyle w:val="Emphasis"/>
        </w:rPr>
        <w:t>(Câu 4 trang 105 Ngữ văn 7 tập 1 Chân trời sáng tạo)</w:t>
      </w:r>
    </w:p>
    <w:p w:rsidR="005E34E7" w:rsidRDefault="005E34E7" w:rsidP="005E34E7">
      <w:pPr>
        <w:pStyle w:val="NormalWeb"/>
      </w:pPr>
      <w:r>
        <w:rPr>
          <w:rStyle w:val="Strong"/>
        </w:rPr>
        <w:t>Trả lời: </w:t>
      </w:r>
    </w:p>
    <w:p w:rsidR="005E34E7" w:rsidRDefault="005E34E7" w:rsidP="005E34E7">
      <w:pPr>
        <w:pStyle w:val="NormalWeb"/>
      </w:pPr>
      <w:r>
        <w:rPr>
          <w:rStyle w:val="Emphasis"/>
          <w:u w:val="single"/>
        </w:rPr>
        <w:t>Cách trả lời 1:</w:t>
      </w:r>
    </w:p>
    <w:p w:rsidR="005E34E7" w:rsidRDefault="005E34E7" w:rsidP="005E34E7">
      <w:pPr>
        <w:pStyle w:val="NormalWeb"/>
      </w:pPr>
      <w:r>
        <w:t>Vì con người sống giữa thiên nhiên, không chỉ tìm kiếm trong thiên nhiên vẻ đẹp muôn hình vạn trạng mà còn học được ở thiên nhiên biết bao nhiêu bài học quý báu.</w:t>
      </w:r>
    </w:p>
    <w:p w:rsidR="005E34E7" w:rsidRDefault="005E34E7" w:rsidP="005E34E7">
      <w:pPr>
        <w:pStyle w:val="NormalWeb"/>
      </w:pPr>
      <w:r>
        <w:rPr>
          <w:rStyle w:val="Emphasis"/>
          <w:u w:val="single"/>
        </w:rPr>
        <w:t>Cách trả lời 2:</w:t>
      </w:r>
    </w:p>
    <w:p w:rsidR="005E34E7" w:rsidRDefault="005E34E7" w:rsidP="005E34E7">
      <w:pPr>
        <w:pStyle w:val="NormalWeb"/>
      </w:pPr>
      <w:r>
        <w:t>Có thể nói: trò chuyện về cây cau, với cây cau cũng là cách giúp các nhân vật tự hoàn thiện bản thân bởi vì khi trò chuyện với cây cau, đó sẽ là một cách giúp các nhân vật tự nhìn nhận lại để hoàn thiện bản thân hơn. Bởi mỗi người một cách nghĩ, một “sự thấy” về cây cau sẽ làm nên sự đa tính cách, khác biệt, suy nghĩ khác nhau.</w:t>
      </w:r>
      <w:bookmarkStart w:id="0" w:name="_GoBack"/>
      <w:bookmarkEnd w:id="0"/>
    </w:p>
    <w:p w:rsidR="005E34E7" w:rsidRDefault="005E34E7" w:rsidP="005E34E7">
      <w:pPr>
        <w:pStyle w:val="NormalWeb"/>
      </w:pPr>
      <w:r>
        <w:rPr>
          <w:rStyle w:val="Emphasis"/>
          <w:u w:val="single"/>
        </w:rPr>
        <w:t>Cách trả lời 3:</w:t>
      </w:r>
    </w:p>
    <w:p w:rsidR="005E34E7" w:rsidRDefault="005E34E7" w:rsidP="005E34E7">
      <w:pPr>
        <w:pStyle w:val="NormalWeb"/>
      </w:pPr>
      <w:r>
        <w:t>Vì khi trò chuyện với cây cau, mỗi người một cách nghĩ, một “sự thấy” khác nhau đã làm nên sự đa tính cách, khác biệt trong mỗi thành viên, để người này không lặp lại người trước. Mỗi người có những cách sáng tạo, cách sống và làm việc, suy nghĩ để hoàn thiện mình. </w:t>
      </w:r>
    </w:p>
    <w:p w:rsidR="005E34E7" w:rsidRDefault="005E34E7" w:rsidP="005E34E7">
      <w:pPr>
        <w:pStyle w:val="NormalWeb"/>
        <w:jc w:val="center"/>
      </w:pPr>
      <w:r>
        <w:t>-/-</w:t>
      </w:r>
    </w:p>
    <w:p w:rsidR="005E34E7" w:rsidRDefault="005E34E7" w:rsidP="005E34E7">
      <w:pPr>
        <w:pStyle w:val="NormalWeb"/>
      </w:pPr>
      <w:r>
        <w:t xml:space="preserve">Trên đây là gợi ý trả lời câu 4 trang 105: "Tại sao có thể nói: trò chuyện về cây cau, với cây cau cũng là cách giúp các nhân vật tự hoàn thiện bản thân? " thuộc nội dung soạn Bài học từ cây cau sách Chân trời sáng tạo đầy đủ nhất, đừng quên tham khảo trọn bộ </w:t>
      </w:r>
      <w:hyperlink r:id="rId8" w:tooltip="Soạn văn 7 Chân trời sáng tạo" w:history="1">
        <w:r>
          <w:rPr>
            <w:rStyle w:val="Hyperlink"/>
          </w:rPr>
          <w:t>Soạn văn 7 Chân trời sáng tạo</w:t>
        </w:r>
      </w:hyperlink>
    </w:p>
    <w:p w:rsidR="005E34E7" w:rsidRDefault="005E34E7" w:rsidP="005E34E7">
      <w:pPr>
        <w:pStyle w:val="NormalWeb"/>
        <w:jc w:val="right"/>
      </w:pPr>
      <w:r>
        <w:rPr>
          <w:rStyle w:val="Emphasis"/>
        </w:rPr>
        <w:t>- Tổng hợp các tài liệu và bài học soạn văn 7-</w:t>
      </w:r>
    </w:p>
    <w:p w:rsidR="002F2F36" w:rsidRPr="005E34E7" w:rsidRDefault="002F2F36" w:rsidP="005E34E7"/>
    <w:sectPr w:rsidR="002F2F36" w:rsidRPr="005E34E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9C" w:rsidRDefault="00381F9C" w:rsidP="00553645">
      <w:pPr>
        <w:spacing w:after="0" w:line="240" w:lineRule="auto"/>
      </w:pPr>
      <w:r>
        <w:separator/>
      </w:r>
    </w:p>
  </w:endnote>
  <w:endnote w:type="continuationSeparator" w:id="0">
    <w:p w:rsidR="00381F9C" w:rsidRDefault="00381F9C"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9C" w:rsidRDefault="00381F9C" w:rsidP="00553645">
      <w:pPr>
        <w:spacing w:after="0" w:line="240" w:lineRule="auto"/>
      </w:pPr>
      <w:r>
        <w:separator/>
      </w:r>
    </w:p>
  </w:footnote>
  <w:footnote w:type="continuationSeparator" w:id="0">
    <w:p w:rsidR="00381F9C" w:rsidRDefault="00381F9C"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E34E7" w:rsidRDefault="005E34E7" w:rsidP="005E34E7">
    <w:pPr>
      <w:pStyle w:val="Header"/>
    </w:pPr>
    <w:hyperlink r:id="rId1" w:history="1">
      <w:r w:rsidRPr="005E34E7">
        <w:rPr>
          <w:rStyle w:val="Hyperlink"/>
        </w:rPr>
        <w:t>Tại sao có thể nói: trò chuyện về cây cau, với cây cau cũng là cách</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81F9C"/>
    <w:rsid w:val="003A5E69"/>
    <w:rsid w:val="004C45E0"/>
    <w:rsid w:val="004D2F72"/>
    <w:rsid w:val="00515D61"/>
    <w:rsid w:val="005268F9"/>
    <w:rsid w:val="0055050B"/>
    <w:rsid w:val="00553645"/>
    <w:rsid w:val="00563E8D"/>
    <w:rsid w:val="005A5B76"/>
    <w:rsid w:val="005E34E7"/>
    <w:rsid w:val="006307B7"/>
    <w:rsid w:val="0063435F"/>
    <w:rsid w:val="006F615E"/>
    <w:rsid w:val="007038F4"/>
    <w:rsid w:val="00706729"/>
    <w:rsid w:val="007153B7"/>
    <w:rsid w:val="00746744"/>
    <w:rsid w:val="00792412"/>
    <w:rsid w:val="007B442C"/>
    <w:rsid w:val="007D2A10"/>
    <w:rsid w:val="0089544C"/>
    <w:rsid w:val="008F59E5"/>
    <w:rsid w:val="009C4EEC"/>
    <w:rsid w:val="00A178E7"/>
    <w:rsid w:val="00A70F99"/>
    <w:rsid w:val="00A84BD4"/>
    <w:rsid w:val="00AE385D"/>
    <w:rsid w:val="00B460D2"/>
    <w:rsid w:val="00B56C8D"/>
    <w:rsid w:val="00B6738B"/>
    <w:rsid w:val="00B67599"/>
    <w:rsid w:val="00B93651"/>
    <w:rsid w:val="00BB6BD8"/>
    <w:rsid w:val="00BD7E83"/>
    <w:rsid w:val="00C24266"/>
    <w:rsid w:val="00C3603E"/>
    <w:rsid w:val="00C373E1"/>
    <w:rsid w:val="00C4098A"/>
    <w:rsid w:val="00C55137"/>
    <w:rsid w:val="00C6490E"/>
    <w:rsid w:val="00CE59E5"/>
    <w:rsid w:val="00DD1249"/>
    <w:rsid w:val="00DE2BA5"/>
    <w:rsid w:val="00DE5C2C"/>
    <w:rsid w:val="00E35F58"/>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6221383">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56112886">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896161459">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46758216">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ai-sao-co-the-noi-tro-chuyen-ve-cay-cau-voi-cay-cau-cung-la-c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91E27-CA00-42F2-B23E-030E787A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Những cây cau có gì đặc biệt mà có thể khơi gợi ở mỗi người trong gia đình</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sao có thể nói: trò chuyện về cây cau, với cây cau cũng là cách</dc:title>
  <dc:subject>Tại sao có thể nói: trò chuyện về cây cau, với cây cau cũng là cách giúp các nhân vật tự hoàn thiện bản thân? Câu 4 trang 105 Ngữ văn 7 tập 1 Chân trời sáng tạo.</dc:subject>
  <dc:creator>doctailieu.com</dc:creator>
  <cp:keywords>Soạn văn 7 Chân trời sáng tạo</cp:keywords>
  <dc:description/>
  <cp:lastModifiedBy>Microsoft account</cp:lastModifiedBy>
  <cp:revision>2</cp:revision>
  <cp:lastPrinted>2022-08-10T02:35:00Z</cp:lastPrinted>
  <dcterms:created xsi:type="dcterms:W3CDTF">2022-08-10T02:45:00Z</dcterms:created>
  <dcterms:modified xsi:type="dcterms:W3CDTF">2022-08-10T02:45:00Z</dcterms:modified>
</cp:coreProperties>
</file>