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6E" w:rsidRDefault="0058436E" w:rsidP="0058436E">
      <w:pPr>
        <w:pStyle w:val="NormalWeb"/>
      </w:pPr>
      <w:r>
        <w:t>Cùng Đọc tài liệu xem các cách trả lời câu 5 trang 30 thuộc phần soạn bài Ôn tập bài 1 Ngữ văn 7 Chân trời sáng tạo.</w:t>
      </w:r>
    </w:p>
    <w:p w:rsidR="0058436E" w:rsidRDefault="0058436E" w:rsidP="0058436E">
      <w:pPr>
        <w:pStyle w:val="NormalWeb"/>
      </w:pPr>
      <w:r>
        <w:rPr>
          <w:rStyle w:val="Strong"/>
        </w:rPr>
        <w:t>Câu hỏi:</w:t>
      </w:r>
      <w:r>
        <w:t> Hãy chọn một bài thơ bốn chữ hoặc năm chữ mà em yêu thích và viết đoạn văn chia sẻ cảm xúc của mình về bài thơ đó?</w:t>
      </w:r>
    </w:p>
    <w:p w:rsidR="0058436E" w:rsidRDefault="0058436E" w:rsidP="0058436E">
      <w:pPr>
        <w:pStyle w:val="NormalWeb"/>
      </w:pPr>
      <w:r>
        <w:rPr>
          <w:rStyle w:val="Emphasis"/>
        </w:rPr>
        <w:t>(Câu 5 trang 30 Ngữ văn 7 tập 1 Chân trời sáng tạo)</w:t>
      </w:r>
    </w:p>
    <w:p w:rsidR="0058436E" w:rsidRDefault="0058436E" w:rsidP="0058436E">
      <w:pPr>
        <w:pStyle w:val="NormalWeb"/>
      </w:pPr>
      <w:r>
        <w:rPr>
          <w:rStyle w:val="Strong"/>
        </w:rPr>
        <w:t>Trả lời: </w:t>
      </w:r>
    </w:p>
    <w:p w:rsidR="0058436E" w:rsidRDefault="0058436E" w:rsidP="0058436E">
      <w:pPr>
        <w:pStyle w:val="NormalWeb"/>
      </w:pPr>
      <w:r>
        <w:rPr>
          <w:rStyle w:val="Emphasis"/>
          <w:u w:val="single"/>
        </w:rPr>
        <w:t>Đoạn văn tham khảo 1:</w:t>
      </w:r>
    </w:p>
    <w:p w:rsidR="0058436E" w:rsidRDefault="0058436E" w:rsidP="0058436E">
      <w:pPr>
        <w:pStyle w:val="NormalWeb"/>
      </w:pPr>
      <w:r>
        <w:t>Bài thơ Con chim chiền chiện của nhà thơ Huy Cận đã để lại trong em rất nhiều cảm xúc. Trong khung cảnh thiên thiên bao la, tươi đẹp ấy, cánh chim bay cao vút trong không gian, cất cao tiếng hót ngọt ngào. Chiền chiện là cánh chim của bầu trời cao xanh, là chim của đồng quê mang tình thương mến, chim càng bay cao tiếng hót càng trong veo. Cánh chim chiền chiện tung bay là cánh chim tự do trên bầu trời quê hương đất nước. Hình ảnh con chim chiền chiện tự do bay lượn giữa không gian cao rộng được vẽ l</w:t>
      </w:r>
      <w:bookmarkStart w:id="0" w:name="_GoBack"/>
      <w:bookmarkEnd w:id="0"/>
      <w:r>
        <w:t>ên qua những từ ngữ, hình ảnh đầy ấn tượng. Tiếng hót của chim chiền chiện đã mở ra một khung cảnh bình yên, tươi đẹp cho đất nước, làm say mê lòng người đọc. Bài thơ không chỉ là miêu tả khung cảnh quê hương, đất nước tươi đẹp dưới tiếng hót, dưới cánh chim chiền chiện mà qua đó còn bộc lộ tình yêu đất nước, yêu thiên của tác giả, là khao khát về một cuộc sống tự do, hòa bình.</w:t>
      </w:r>
    </w:p>
    <w:p w:rsidR="0058436E" w:rsidRDefault="0058436E" w:rsidP="0058436E">
      <w:pPr>
        <w:pStyle w:val="NormalWeb"/>
      </w:pPr>
      <w:r>
        <w:rPr>
          <w:rStyle w:val="Emphasis"/>
          <w:u w:val="single"/>
        </w:rPr>
        <w:t>Đoạn văn tham khảo 2:</w:t>
      </w:r>
    </w:p>
    <w:p w:rsidR="0058436E" w:rsidRDefault="0058436E" w:rsidP="0058436E">
      <w:pPr>
        <w:pStyle w:val="NormalWeb"/>
      </w:pPr>
      <w:r>
        <w:t>Bài thơ Sang Thu của nhà thơ Hữu Thỉnh đã để lại trong em ấn tượng sâu sắc nhất bởi cách nhìn đầy tinh tế của ông khi miêu tả cảnh sắc thiên nhiên trong khoảnh khắc giao mùa. Với khổ thơ đầu tiên, em như thấy mình ở trong không gian nơi vườn thôn, ngõ xóm với sự lan toả của hương ổi và cái sẽ lạnh của gió nhờ động từ "phả". Đồng thời, với thủ pháp nhân hóa sương "chùng chình", em thấy được sự quấn quýt, chầm chậm của sương. Tất cả đã làm nên sự giao thoa của tạo vật khiến cho em không khỏi ngỡ ngàng và xao xuyến. Có thể thấy, hình ảnh đất trời thu sang trong không gian dài, rộng cao, đã được bộc tả rõ nét hơn qua những câu thơ ở khổ 2 bằng nghệ thuật nhân hóa: sông "dềnh dàng", chim "vội vã", đám mây "vắt nửa mình sang thu". Kết lại bài thơ bằng khổ 3 với đầy suy tư của tác giả, ông đã khéo léo sử dụng các thủ pháp nhân hóa "sấm bất ngờ", "hàng cây đứng tuổi" và thủ pháp ẩn dụ hàng cây - con người. Bài thơ đã đem lại sự lắng đọng đến với người đọc, đầy bâng khuâng, cảm xúc, gợi bao suy nghĩ về đời người lúc sang thu. Qua đó, đã giúp em có cái nhìn chiêm nghiệm về cuộc đời con người.</w:t>
      </w:r>
    </w:p>
    <w:p w:rsidR="0058436E" w:rsidRDefault="0058436E" w:rsidP="0058436E">
      <w:pPr>
        <w:pStyle w:val="NormalWeb"/>
      </w:pPr>
      <w:r>
        <w:rPr>
          <w:rStyle w:val="Emphasis"/>
          <w:u w:val="single"/>
        </w:rPr>
        <w:t>Đoạn văn tham khảo 3:</w:t>
      </w:r>
    </w:p>
    <w:p w:rsidR="0058436E" w:rsidRDefault="0058436E" w:rsidP="0058436E">
      <w:pPr>
        <w:pStyle w:val="NormalWeb"/>
      </w:pPr>
      <w:r>
        <w:t xml:space="preserve">Bài thơ Ông đồ của Vũ Đình Liên là một bài thơ chứa đầy hàm súc, là sự tiếc nuối của tác giả về một nền văn học đã từng rất rực rỡ. Ở hai khổ đầu, tác giả đã tái hiện lại không khí ngày tết xưa khi ông đồ còn được trọng dụng. Tết đến xuân về, hoa đào đua nhau khoe sắc thắm, phố phường đông vui, tấp nập và ông đồ xuất hiện bên hè phố bán đôi câu đối để mọi người trưng trong nhà như một văn hóa không thể thiếu ngày đầu năm mới. Những nét chữ thanh thoát như phượng múa rồng bay, gửi gắm cả tâm hồn và tấm lòng người viết. Thế nhưng theo thời gian, phong tục </w:t>
      </w:r>
      <w:r>
        <w:lastRenderedPageBreak/>
        <w:t>treo câu đối ngày tết không còn được ưa chuộng. Từ “nhưng” như nốt trầm trong khúc ca ngày xuân, cho thấy sự thay đổi trong bước đi chầm chậm của thời gian. Người tri âm xưa nay đã là khách qua đường. Niềm vui nhỏ nhoi của ông đồ là được mang nét chữ của mình đem lại chút vui cho mọi người trong dịp tết đến xuân về nay đã không còn. Nỗi buồn của lòng người khiến những vật vô tri vô giác như giấy đỏ, bút nghiên cũng thấm thía nỗi xót xa. Hình ảnh ông đồ xưa vốn gắn với nét đẹp truyền thống về nền văn hóa nho học, nay dần bị lãng quên “Lá vàng bay trên giấy/Ngoài trời mưa bụi bay”. Ông vẫn ngồi đấy nhưng chẳng mấy ai còn để ý, lá vàng rơi giữa ngày xuân trên trang giấy nhạt phai như dấu chấm hết cho sự sinh sôi. Hạt mưa bụi nhạt nhòa bay trong cái se lạnh như khóc thương, tiễn biệt cho một thời đại đang dần trôi vào dĩ vãng. Ta như cảm nhận được qua tứ thơ là tâm trạng của thi nhân, phảng phất một nỗi xót thương, nỗi niềm hoài cổ nhớ tiếc của nhà thơ cho một thời đã qua. Và câu hỏi cuối bài thơ như lời tự vấn cũng là hỏi người, hỏi vọng về quá khứ với bao ngậm ngùi “Những người muôn năm cũ/Hồn ở đâu bây giờ?”. Ông đồ vắng bóng không chỉ khép lại một thời đại của quá khứ, đó còn là sự mai một truyền thống văn hóa tốt đẹp của dân tộc. Bài thơ đã chạm đến những rung cảm của lòng người, để lại những suy ngẫm sâu sắc với mỗi người</w:t>
      </w:r>
    </w:p>
    <w:p w:rsidR="0058436E" w:rsidRDefault="0058436E" w:rsidP="0058436E">
      <w:pPr>
        <w:pStyle w:val="NormalWeb"/>
      </w:pPr>
      <w:r>
        <w:rPr>
          <w:rStyle w:val="Emphasis"/>
          <w:u w:val="single"/>
        </w:rPr>
        <w:t>Đoạn văn tham khảo 4:</w:t>
      </w:r>
    </w:p>
    <w:p w:rsidR="0058436E" w:rsidRDefault="0058436E" w:rsidP="0058436E">
      <w:pPr>
        <w:pStyle w:val="NormalWeb"/>
      </w:pPr>
      <w:r>
        <w:t>“Chuyện cổ tích về loài người” của Xuân Quỳnh là một bài thơ đã mang đến cho em những ấn tượng vô cùng sâu sắc. Khi đọc tác phẩm, chúng ta cảm thấy cách lý giải nguồn gốc loài người của tác giả thật thú vị. Dưới hình thức một bài thơ, nhưng tác phẩm lại giàu tính tự sự, giống như một câu chuyện được kể lại theo trình tự thời gian. Trước hết tác giả khẳng định trời sinh ra trước tiên là trẻ em. Sau đó, để trẻ em có được một môi trường sống thật tốt, mới có sự ra đời của những sự vật khác trên trái đất. Ở đây, nhà thơ đã sử dụng những hình ảnh miêu tả sinh động để giúp người đọc hiểu hơn về sự ra đời của thiên nhiên. Kế tiếp là sự ra đời của mẹ giúp trẻ em cần có tình yêu thương, sự chăm sóc. Bà được sinh ra để giáo dục trẻ em về những giá trị truyền thống, đạo đức tốt đẹp. Còn bố được sinh ra để dạy trẻ em thêm hiểu biết, trưởng thành. Cuối cùng trường lớp là nơi trẻ em đến để học tập, vui chơi còn thấy giáo là người dạy dỗ trẻ em ở đó. Có thể khẳng định, với bài thơ này, Xuân Quỳnh muốn gửi gắm tình yêu thương của Xuân Quỳnh dành cho trẻ em.</w:t>
      </w:r>
    </w:p>
    <w:p w:rsidR="0058436E" w:rsidRDefault="0058436E" w:rsidP="0058436E">
      <w:pPr>
        <w:pStyle w:val="NormalWeb"/>
      </w:pPr>
      <w:r>
        <w:t>Nguồn tài liệu: Sưu tầm &amp; tổng hợp.</w:t>
      </w:r>
    </w:p>
    <w:p w:rsidR="0058436E" w:rsidRDefault="0058436E" w:rsidP="0058436E">
      <w:pPr>
        <w:pStyle w:val="NormalWeb"/>
        <w:jc w:val="center"/>
      </w:pPr>
      <w:r>
        <w:t>-/-</w:t>
      </w:r>
    </w:p>
    <w:p w:rsidR="0058436E" w:rsidRDefault="0058436E" w:rsidP="0058436E">
      <w:pPr>
        <w:pStyle w:val="NormalWeb"/>
      </w:pPr>
      <w:r>
        <w:t xml:space="preserve">Trên đây là gợi ý trả lời câu 5 trang 30 thuộc nội dung soạn bài Ôn tập bài 1 Ngữ văn 7 Chân trời sáng tạo đầy đủ nhất, đừng quên tham khảo trọn bộ </w:t>
      </w:r>
      <w:hyperlink r:id="rId8" w:tooltip="Soạn văn 7 Chân trời sáng tạo" w:history="1">
        <w:r>
          <w:rPr>
            <w:rStyle w:val="Hyperlink"/>
          </w:rPr>
          <w:t>Soạn văn 7 Chân trời sáng tạo</w:t>
        </w:r>
      </w:hyperlink>
    </w:p>
    <w:p w:rsidR="0058436E" w:rsidRDefault="0058436E" w:rsidP="0058436E">
      <w:pPr>
        <w:pStyle w:val="NormalWeb"/>
        <w:jc w:val="right"/>
      </w:pPr>
      <w:r>
        <w:rPr>
          <w:rStyle w:val="Emphasis"/>
        </w:rPr>
        <w:t>- Tổng hợp các tài liệu và bài học soạn văn 7-</w:t>
      </w:r>
    </w:p>
    <w:p w:rsidR="002F2F36" w:rsidRPr="0058436E" w:rsidRDefault="002F2F36" w:rsidP="0058436E"/>
    <w:sectPr w:rsidR="002F2F36" w:rsidRPr="005843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EC" w:rsidRDefault="00C835EC" w:rsidP="00553645">
      <w:pPr>
        <w:spacing w:after="0" w:line="240" w:lineRule="auto"/>
      </w:pPr>
      <w:r>
        <w:separator/>
      </w:r>
    </w:p>
  </w:endnote>
  <w:endnote w:type="continuationSeparator" w:id="0">
    <w:p w:rsidR="00C835EC" w:rsidRDefault="00C835EC"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EC" w:rsidRDefault="00C835EC" w:rsidP="00553645">
      <w:pPr>
        <w:spacing w:after="0" w:line="240" w:lineRule="auto"/>
      </w:pPr>
      <w:r>
        <w:separator/>
      </w:r>
    </w:p>
  </w:footnote>
  <w:footnote w:type="continuationSeparator" w:id="0">
    <w:p w:rsidR="00C835EC" w:rsidRDefault="00C835EC"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8436E" w:rsidRDefault="0058436E" w:rsidP="0058436E">
    <w:pPr>
      <w:pStyle w:val="Header"/>
    </w:pPr>
    <w:hyperlink r:id="rId1" w:history="1">
      <w:r w:rsidRPr="0058436E">
        <w:rPr>
          <w:rStyle w:val="Hyperlink"/>
        </w:rPr>
        <w:t>Hãy chọn một bài thơ bốn chữ hoặc năm chữ mà em yêu thích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0F36D7"/>
    <w:rsid w:val="00117320"/>
    <w:rsid w:val="00151C26"/>
    <w:rsid w:val="0019364D"/>
    <w:rsid w:val="001D1468"/>
    <w:rsid w:val="00203975"/>
    <w:rsid w:val="00220DB9"/>
    <w:rsid w:val="00277FC0"/>
    <w:rsid w:val="002B0470"/>
    <w:rsid w:val="002F2F36"/>
    <w:rsid w:val="003534CB"/>
    <w:rsid w:val="00367EE7"/>
    <w:rsid w:val="00372FE3"/>
    <w:rsid w:val="003A5E69"/>
    <w:rsid w:val="004C45E0"/>
    <w:rsid w:val="004D2F72"/>
    <w:rsid w:val="00515D61"/>
    <w:rsid w:val="005268F9"/>
    <w:rsid w:val="0055050B"/>
    <w:rsid w:val="00553645"/>
    <w:rsid w:val="00563E8D"/>
    <w:rsid w:val="0058436E"/>
    <w:rsid w:val="005A5B76"/>
    <w:rsid w:val="006307B7"/>
    <w:rsid w:val="0063435F"/>
    <w:rsid w:val="00681312"/>
    <w:rsid w:val="006F615E"/>
    <w:rsid w:val="007038F4"/>
    <w:rsid w:val="00706729"/>
    <w:rsid w:val="007153B7"/>
    <w:rsid w:val="00746744"/>
    <w:rsid w:val="00792412"/>
    <w:rsid w:val="007B442C"/>
    <w:rsid w:val="007D2A10"/>
    <w:rsid w:val="008429A5"/>
    <w:rsid w:val="0089544C"/>
    <w:rsid w:val="008E416B"/>
    <w:rsid w:val="009A5732"/>
    <w:rsid w:val="009C4EEC"/>
    <w:rsid w:val="00A178E7"/>
    <w:rsid w:val="00A23209"/>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835EC"/>
    <w:rsid w:val="00C96EB4"/>
    <w:rsid w:val="00CE59E5"/>
    <w:rsid w:val="00DD1249"/>
    <w:rsid w:val="00DE2BA5"/>
    <w:rsid w:val="00DE5C2C"/>
    <w:rsid w:val="00ED2209"/>
    <w:rsid w:val="00F53B35"/>
    <w:rsid w:val="00F83EE7"/>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C96E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96E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1846591">
      <w:bodyDiv w:val="1"/>
      <w:marLeft w:val="0"/>
      <w:marRight w:val="0"/>
      <w:marTop w:val="0"/>
      <w:marBottom w:val="0"/>
      <w:divBdr>
        <w:top w:val="none" w:sz="0" w:space="0" w:color="auto"/>
        <w:left w:val="none" w:sz="0" w:space="0" w:color="auto"/>
        <w:bottom w:val="none" w:sz="0" w:space="0" w:color="auto"/>
        <w:right w:val="none" w:sz="0" w:space="0" w:color="auto"/>
      </w:divBdr>
    </w:div>
    <w:div w:id="124811610">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08374498">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998079475">
      <w:bodyDiv w:val="1"/>
      <w:marLeft w:val="0"/>
      <w:marRight w:val="0"/>
      <w:marTop w:val="0"/>
      <w:marBottom w:val="0"/>
      <w:divBdr>
        <w:top w:val="none" w:sz="0" w:space="0" w:color="auto"/>
        <w:left w:val="none" w:sz="0" w:space="0" w:color="auto"/>
        <w:bottom w:val="none" w:sz="0" w:space="0" w:color="auto"/>
        <w:right w:val="none" w:sz="0" w:space="0" w:color="auto"/>
      </w:divBdr>
    </w:div>
    <w:div w:id="1050692973">
      <w:bodyDiv w:val="1"/>
      <w:marLeft w:val="0"/>
      <w:marRight w:val="0"/>
      <w:marTop w:val="0"/>
      <w:marBottom w:val="0"/>
      <w:divBdr>
        <w:top w:val="none" w:sz="0" w:space="0" w:color="auto"/>
        <w:left w:val="none" w:sz="0" w:space="0" w:color="auto"/>
        <w:bottom w:val="none" w:sz="0" w:space="0" w:color="auto"/>
        <w:right w:val="none" w:sz="0" w:space="0" w:color="auto"/>
      </w:divBdr>
    </w:div>
    <w:div w:id="1055156509">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61721940">
      <w:bodyDiv w:val="1"/>
      <w:marLeft w:val="0"/>
      <w:marRight w:val="0"/>
      <w:marTop w:val="0"/>
      <w:marBottom w:val="0"/>
      <w:divBdr>
        <w:top w:val="none" w:sz="0" w:space="0" w:color="auto"/>
        <w:left w:val="none" w:sz="0" w:space="0" w:color="auto"/>
        <w:bottom w:val="none" w:sz="0" w:space="0" w:color="auto"/>
        <w:right w:val="none" w:sz="0" w:space="0" w:color="auto"/>
      </w:divBdr>
      <w:divsChild>
        <w:div w:id="1020401300">
          <w:marLeft w:val="0"/>
          <w:marRight w:val="0"/>
          <w:marTop w:val="0"/>
          <w:marBottom w:val="0"/>
          <w:divBdr>
            <w:top w:val="none" w:sz="0" w:space="0" w:color="auto"/>
            <w:left w:val="none" w:sz="0" w:space="0" w:color="auto"/>
            <w:bottom w:val="none" w:sz="0" w:space="0" w:color="auto"/>
            <w:right w:val="none" w:sz="0" w:space="0" w:color="auto"/>
          </w:divBdr>
          <w:divsChild>
            <w:div w:id="1107239099">
              <w:marLeft w:val="0"/>
              <w:marRight w:val="0"/>
              <w:marTop w:val="0"/>
              <w:marBottom w:val="0"/>
              <w:divBdr>
                <w:top w:val="none" w:sz="0" w:space="0" w:color="auto"/>
                <w:left w:val="none" w:sz="0" w:space="0" w:color="auto"/>
                <w:bottom w:val="none" w:sz="0" w:space="0" w:color="auto"/>
                <w:right w:val="none" w:sz="0" w:space="0" w:color="auto"/>
              </w:divBdr>
            </w:div>
            <w:div w:id="12321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91420526">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0868569">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836573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chon-mot-bai-tho-bon-chu-hoac-nam-chu-ma-em-yeu-th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1951-DE54-4E0A-BBB9-47F5C536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Đọc đoạn văn sau và cho biết có thể lược bỏ ba từ gạch dưới hay không?</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chọn một bài thơ bốn chữ hoặc năm chữ mà em yêu thích</dc:title>
  <dc:subject>Hãy chọn một bài thơ bốn chữ hoặc năm chữ mà em yêu thích và viết đoạn văn chia sẻ cảm xúc của mình về bài thơ đó? Câu 5 trang 30 Ngữ văn 7 tập 1 Chân trời sáng tạo</dc:subject>
  <dc:creator>doctailieu.com</dc:creator>
  <cp:keywords>Soạn văn 7 Chân trời sáng tạo</cp:keywords>
  <dc:description/>
  <cp:lastModifiedBy>Microsoft account</cp:lastModifiedBy>
  <cp:revision>2</cp:revision>
  <cp:lastPrinted>2022-08-08T08:49:00Z</cp:lastPrinted>
  <dcterms:created xsi:type="dcterms:W3CDTF">2022-08-08T09:43:00Z</dcterms:created>
  <dcterms:modified xsi:type="dcterms:W3CDTF">2022-08-08T09:43:00Z</dcterms:modified>
</cp:coreProperties>
</file>