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C55E" w14:textId="77777777" w:rsidR="00CE67DA" w:rsidRDefault="00CE67DA" w:rsidP="00CE67DA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SUY NGẪM VÀ PHẢN HỒI.</w:t>
      </w:r>
    </w:p>
    <w:p w14:paraId="4B7E7BBE" w14:textId="77777777" w:rsidR="00CE67DA" w:rsidRDefault="00CE67DA" w:rsidP="00CE67DA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E5E04A2" w14:textId="77777777" w:rsidR="00CE67DA" w:rsidRDefault="00CE67DA" w:rsidP="00CE67DA">
      <w:pPr>
        <w:pStyle w:val="NormalWeb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>?</w:t>
      </w:r>
    </w:p>
    <w:p w14:paraId="07E4A82D" w14:textId="77777777" w:rsidR="00CE67DA" w:rsidRDefault="00CE67DA" w:rsidP="00CE67DA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62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6A147A58" w14:textId="77777777" w:rsidR="00CE67DA" w:rsidRDefault="00CE67DA" w:rsidP="00CE67DA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EA6846C" w14:textId="77777777" w:rsidR="00CE67DA" w:rsidRDefault="00CE67DA" w:rsidP="00CE67DA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1:</w:t>
      </w:r>
    </w:p>
    <w:p w14:paraId="4532DFC7" w14:textId="77777777" w:rsidR="00CE67DA" w:rsidRDefault="00CE67DA" w:rsidP="00CE67DA">
      <w:pPr>
        <w:pStyle w:val="NormalWeb"/>
      </w:pPr>
      <w:proofErr w:type="spellStart"/>
      <w:r>
        <w:t>Những</w:t>
      </w:r>
      <w:proofErr w:type="spellEnd"/>
      <w:r>
        <w:t xml:space="preserve"> </w:t>
      </w:r>
      <w:proofErr w:type="spellStart"/>
      <w:r>
        <w:t>dấu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giúp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ra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là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luận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phẩm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là:</w:t>
      </w:r>
    </w:p>
    <w:p w14:paraId="4BBFA624" w14:textId="77777777" w:rsidR="00CE67DA" w:rsidRDefault="00CE67DA" w:rsidP="00CE67DA">
      <w:pPr>
        <w:pStyle w:val="NormalWeb"/>
      </w:pPr>
      <w:r>
        <w:t xml:space="preserve">-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biểu</w:t>
      </w:r>
      <w:proofErr w:type="spellEnd"/>
      <w:r>
        <w:t xml:space="preserve"> </w:t>
      </w:r>
      <w:proofErr w:type="spellStart"/>
      <w:r>
        <w:t>đạt</w:t>
      </w:r>
      <w:proofErr w:type="spellEnd"/>
      <w:r>
        <w:t xml:space="preserve">: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luận</w:t>
      </w:r>
      <w:proofErr w:type="spellEnd"/>
    </w:p>
    <w:p w14:paraId="12558C8C" w14:textId="77777777" w:rsidR="00CE67DA" w:rsidRDefault="00CE67DA" w:rsidP="00CE67DA">
      <w:pPr>
        <w:pStyle w:val="NormalWeb"/>
      </w:pPr>
      <w:r>
        <w:t xml:space="preserve">-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thuyết</w:t>
      </w:r>
      <w:proofErr w:type="spellEnd"/>
      <w:r>
        <w:t xml:space="preserve"> </w:t>
      </w:r>
      <w:proofErr w:type="spellStart"/>
      <w:r>
        <w:t>phục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đọc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ca </w:t>
      </w:r>
      <w:proofErr w:type="spellStart"/>
      <w:r>
        <w:t>dao</w:t>
      </w:r>
      <w:proofErr w:type="spellEnd"/>
      <w:r>
        <w:t>.</w:t>
      </w:r>
    </w:p>
    <w:p w14:paraId="76FD85B0" w14:textId="77777777" w:rsidR="00CE67DA" w:rsidRDefault="00CE67DA" w:rsidP="00CE67DA">
      <w:pPr>
        <w:pStyle w:val="NormalWeb"/>
      </w:pPr>
      <w:r>
        <w:t xml:space="preserve">-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khẳng</w:t>
      </w:r>
      <w:proofErr w:type="spellEnd"/>
      <w:r>
        <w:t xml:space="preserve"> </w:t>
      </w:r>
      <w:proofErr w:type="spellStart"/>
      <w:r>
        <w:t>định</w:t>
      </w:r>
      <w:proofErr w:type="spellEnd"/>
      <w:r>
        <w:t>:</w:t>
      </w:r>
    </w:p>
    <w:p w14:paraId="76FE9EEE" w14:textId="77777777" w:rsidR="00CE67DA" w:rsidRDefault="00CE67DA" w:rsidP="00CE67DA">
      <w:pPr>
        <w:pStyle w:val="NormalWeb"/>
      </w:pPr>
      <w:r>
        <w:t xml:space="preserve">+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đpẹ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mĩ</w:t>
      </w:r>
      <w:proofErr w:type="spellEnd"/>
      <w:r>
        <w:t xml:space="preserve"> </w:t>
      </w:r>
      <w:proofErr w:type="spellStart"/>
      <w:r>
        <w:t>hiếm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vịnh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triết</w:t>
      </w:r>
      <w:proofErr w:type="spellEnd"/>
      <w:r>
        <w:t xml:space="preserve"> </w:t>
      </w:r>
      <w:proofErr w:type="spellStart"/>
      <w:r>
        <w:t>lí</w:t>
      </w:r>
      <w:proofErr w:type="spellEnd"/>
      <w:r>
        <w:t>.</w:t>
      </w:r>
    </w:p>
    <w:p w14:paraId="2124032E" w14:textId="77777777" w:rsidR="00CE67DA" w:rsidRDefault="00CE67DA" w:rsidP="00CE67DA">
      <w:pPr>
        <w:pStyle w:val="NormalWeb"/>
      </w:pPr>
      <w:r>
        <w:t xml:space="preserve">+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</w:t>
      </w:r>
    </w:p>
    <w:p w14:paraId="7D9AB2C8" w14:textId="77777777" w:rsidR="00CE67DA" w:rsidRDefault="00CE67DA" w:rsidP="00CE67DA">
      <w:pPr>
        <w:pStyle w:val="NormalWeb"/>
      </w:pPr>
      <w:r>
        <w:t xml:space="preserve">- Ý </w:t>
      </w:r>
      <w:proofErr w:type="spellStart"/>
      <w:r>
        <w:t>kiến</w:t>
      </w:r>
      <w:proofErr w:type="spellEnd"/>
      <w:r>
        <w:t xml:space="preserve">,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>.</w:t>
      </w:r>
    </w:p>
    <w:p w14:paraId="32C98FE7" w14:textId="77777777" w:rsidR="00CE67DA" w:rsidRDefault="00CE67DA" w:rsidP="00CE67DA">
      <w:pPr>
        <w:pStyle w:val="NormalWeb"/>
      </w:pPr>
      <w:r>
        <w:t xml:space="preserve">+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: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>.</w:t>
      </w:r>
    </w:p>
    <w:p w14:paraId="79A26476" w14:textId="77777777" w:rsidR="00CE67DA" w:rsidRDefault="00CE67DA" w:rsidP="00CE67DA">
      <w:pPr>
        <w:pStyle w:val="NormalWeb"/>
      </w:pPr>
      <w:r>
        <w:t xml:space="preserve">+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65F4F103" w14:textId="77777777" w:rsidR="00CE67DA" w:rsidRDefault="00CE67DA" w:rsidP="00CE67DA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2:</w:t>
      </w:r>
    </w:p>
    <w:p w14:paraId="00CEDA88" w14:textId="77777777" w:rsidR="00CE67DA" w:rsidRDefault="00CE67DA" w:rsidP="00CE67DA">
      <w:pPr>
        <w:pStyle w:val="NormalWeb"/>
      </w:pPr>
      <w:proofErr w:type="spellStart"/>
      <w:r>
        <w:t>Những</w:t>
      </w:r>
      <w:proofErr w:type="spellEnd"/>
      <w:r>
        <w:t xml:space="preserve"> </w:t>
      </w:r>
      <w:proofErr w:type="spellStart"/>
      <w:r>
        <w:t>dấu</w:t>
      </w:r>
      <w:proofErr w:type="spellEnd"/>
      <w:r>
        <w:t xml:space="preserve"> </w:t>
      </w:r>
      <w:proofErr w:type="spellStart"/>
      <w:r>
        <w:t>hiệu</w:t>
      </w:r>
      <w:proofErr w:type="spellEnd"/>
      <w:r>
        <w:t xml:space="preserve"> </w:t>
      </w:r>
      <w:proofErr w:type="spellStart"/>
      <w:r>
        <w:t>giúp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ra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là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luận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tích</w:t>
      </w:r>
      <w:proofErr w:type="spellEnd"/>
      <w:r>
        <w:t xml:space="preserve"> </w:t>
      </w:r>
      <w:proofErr w:type="spellStart"/>
      <w:r>
        <w:t>một</w:t>
      </w:r>
      <w:proofErr w:type="spellEnd"/>
      <w:r>
        <w:t xml:space="preserve">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phẩm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học</w:t>
      </w:r>
      <w:proofErr w:type="spellEnd"/>
      <w:r>
        <w:t xml:space="preserve"> là:</w:t>
      </w:r>
    </w:p>
    <w:p w14:paraId="1AA2501A" w14:textId="77777777" w:rsidR="00CE67DA" w:rsidRDefault="00CE67DA" w:rsidP="00CE67DA">
      <w:pPr>
        <w:pStyle w:val="NormalWeb"/>
      </w:pPr>
      <w:r>
        <w:t xml:space="preserve">-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thức</w:t>
      </w:r>
      <w:proofErr w:type="spellEnd"/>
      <w:r>
        <w:t xml:space="preserve"> </w:t>
      </w:r>
      <w:proofErr w:type="spellStart"/>
      <w:r>
        <w:t>biểu</w:t>
      </w:r>
      <w:proofErr w:type="spellEnd"/>
      <w:r>
        <w:t xml:space="preserve"> </w:t>
      </w:r>
      <w:proofErr w:type="spellStart"/>
      <w:r>
        <w:t>đạt</w:t>
      </w:r>
      <w:proofErr w:type="spellEnd"/>
      <w:r>
        <w:t xml:space="preserve">: </w:t>
      </w:r>
      <w:proofErr w:type="spellStart"/>
      <w:r>
        <w:t>nghi</w:t>
      </w:r>
      <w:proofErr w:type="spellEnd"/>
      <w:r>
        <w:t xml:space="preserve">̣ </w:t>
      </w:r>
      <w:proofErr w:type="spellStart"/>
      <w:r>
        <w:t>luận</w:t>
      </w:r>
      <w:proofErr w:type="spellEnd"/>
    </w:p>
    <w:p w14:paraId="5FE7ADDE" w14:textId="77777777" w:rsidR="00CE67DA" w:rsidRDefault="00CE67DA" w:rsidP="00CE67DA">
      <w:pPr>
        <w:pStyle w:val="NormalWeb"/>
      </w:pPr>
      <w:r>
        <w:t xml:space="preserve">- </w:t>
      </w:r>
      <w:proofErr w:type="spellStart"/>
      <w:r>
        <w:t>Tác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̉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nhận</w:t>
      </w:r>
      <w:proofErr w:type="spellEnd"/>
      <w:r>
        <w:t xml:space="preserve"> </w:t>
      </w:r>
      <w:proofErr w:type="spellStart"/>
      <w:r>
        <w:t>xét</w:t>
      </w:r>
      <w:proofErr w:type="spellEnd"/>
      <w:r>
        <w:t xml:space="preserve">, lí lẽ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thuyết</w:t>
      </w:r>
      <w:proofErr w:type="spellEnd"/>
      <w:r>
        <w:t xml:space="preserve"> </w:t>
      </w:r>
      <w:proofErr w:type="spellStart"/>
      <w:r>
        <w:t>phục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đọc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̀ </w:t>
      </w:r>
      <w:proofErr w:type="spellStart"/>
      <w:r>
        <w:t>ve</w:t>
      </w:r>
      <w:proofErr w:type="spellEnd"/>
      <w:r>
        <w:t xml:space="preserve">̉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ca </w:t>
      </w:r>
      <w:proofErr w:type="spellStart"/>
      <w:r>
        <w:t>dao</w:t>
      </w:r>
      <w:proofErr w:type="spellEnd"/>
    </w:p>
    <w:p w14:paraId="5605FA5F" w14:textId="77777777" w:rsidR="00CE67DA" w:rsidRDefault="00CE67DA" w:rsidP="00CE67DA">
      <w:pPr>
        <w:pStyle w:val="NormalWeb"/>
      </w:pPr>
      <w:r>
        <w:lastRenderedPageBreak/>
        <w:t xml:space="preserve">-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khẳng</w:t>
      </w:r>
      <w:proofErr w:type="spellEnd"/>
      <w:r>
        <w:t xml:space="preserve"> </w:t>
      </w:r>
      <w:proofErr w:type="spellStart"/>
      <w:r>
        <w:t>định</w:t>
      </w:r>
      <w:proofErr w:type="spellEnd"/>
    </w:p>
    <w:p w14:paraId="3E62F311" w14:textId="77777777" w:rsidR="00CE67DA" w:rsidRDefault="00CE67DA" w:rsidP="00CE67DA">
      <w:pPr>
        <w:pStyle w:val="NormalWeb"/>
      </w:pPr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các</w:t>
      </w:r>
      <w:proofErr w:type="spellEnd"/>
      <w:r>
        <w:t xml:space="preserve"> ý </w:t>
      </w:r>
      <w:proofErr w:type="spellStart"/>
      <w:r>
        <w:t>kiến</w:t>
      </w:r>
      <w:proofErr w:type="spellEnd"/>
      <w:r>
        <w:t xml:space="preserve">, lí lẽ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chứng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ý </w:t>
      </w:r>
      <w:proofErr w:type="spellStart"/>
      <w:r>
        <w:t>kiến</w:t>
      </w:r>
      <w:proofErr w:type="spellEnd"/>
    </w:p>
    <w:p w14:paraId="7513A3DF" w14:textId="77777777" w:rsidR="00CE67DA" w:rsidRDefault="00CE67DA" w:rsidP="00CE67DA">
      <w:pPr>
        <w:pStyle w:val="NormalWeb"/>
        <w:jc w:val="center"/>
      </w:pPr>
      <w:r>
        <w:t>-/-</w:t>
      </w:r>
    </w:p>
    <w:p w14:paraId="0D8293E8" w14:textId="77777777" w:rsidR="00CE67DA" w:rsidRDefault="00CE67DA" w:rsidP="00CE67DA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5 </w:t>
      </w:r>
      <w:proofErr w:type="spellStart"/>
      <w:r>
        <w:t>trang</w:t>
      </w:r>
      <w:proofErr w:type="spellEnd"/>
      <w:r>
        <w:t xml:space="preserve"> 62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"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?"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6570E25A" w14:textId="77777777" w:rsidR="00CE67DA" w:rsidRDefault="00CE67DA" w:rsidP="00CE67DA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2B7CA837" w14:textId="77777777" w:rsidR="007140F1" w:rsidRDefault="007140F1"/>
    <w:sectPr w:rsidR="00714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8215" w14:textId="77777777" w:rsidR="00843038" w:rsidRDefault="00843038" w:rsidP="00CE67DA">
      <w:pPr>
        <w:spacing w:after="0" w:line="240" w:lineRule="auto"/>
      </w:pPr>
      <w:r>
        <w:separator/>
      </w:r>
    </w:p>
  </w:endnote>
  <w:endnote w:type="continuationSeparator" w:id="0">
    <w:p w14:paraId="618602E5" w14:textId="77777777" w:rsidR="00843038" w:rsidRDefault="00843038" w:rsidP="00CE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DA32" w14:textId="77777777" w:rsidR="00CE67DA" w:rsidRDefault="00CE6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3921" w14:textId="77777777" w:rsidR="00CE67DA" w:rsidRDefault="00CE67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486D" w14:textId="77777777" w:rsidR="00CE67DA" w:rsidRDefault="00CE6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8B74D" w14:textId="77777777" w:rsidR="00843038" w:rsidRDefault="00843038" w:rsidP="00CE67DA">
      <w:pPr>
        <w:spacing w:after="0" w:line="240" w:lineRule="auto"/>
      </w:pPr>
      <w:r>
        <w:separator/>
      </w:r>
    </w:p>
  </w:footnote>
  <w:footnote w:type="continuationSeparator" w:id="0">
    <w:p w14:paraId="36562CF3" w14:textId="77777777" w:rsidR="00843038" w:rsidRDefault="00843038" w:rsidP="00CE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EE0D" w14:textId="77777777" w:rsidR="00CE67DA" w:rsidRDefault="00CE67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C6B5" w14:textId="0A1EB8CC" w:rsidR="00CE67DA" w:rsidRPr="000136E9" w:rsidRDefault="000136E9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E67DA" w:rsidRPr="000136E9">
        <w:rPr>
          <w:rStyle w:val="Hyperlink"/>
          <w:rFonts w:ascii="Times New Roman" w:hAnsi="Times New Roman" w:cs="Times New Roman"/>
        </w:rPr>
        <w:t>Những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dấu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hiệu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nào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giúp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em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nhận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ra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văn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bản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trên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là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văn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bản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nghị</w:t>
      </w:r>
      <w:proofErr w:type="spellEnd"/>
      <w:r w:rsidR="00CE67DA" w:rsidRPr="000136E9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E67DA" w:rsidRPr="000136E9">
        <w:rPr>
          <w:rStyle w:val="Hyperlink"/>
          <w:rFonts w:ascii="Times New Roman" w:hAnsi="Times New Roman" w:cs="Times New Roman"/>
        </w:rPr>
        <w:t>luận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E709" w14:textId="77777777" w:rsidR="00CE67DA" w:rsidRDefault="00CE6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DA"/>
    <w:rsid w:val="000136E9"/>
    <w:rsid w:val="007140F1"/>
    <w:rsid w:val="00843038"/>
    <w:rsid w:val="00C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B5B31"/>
  <w15:chartTrackingRefBased/>
  <w15:docId w15:val="{5BABFFD8-B4E8-48C8-8BBE-6BEEF1EB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67DA"/>
    <w:rPr>
      <w:i/>
      <w:iCs/>
    </w:rPr>
  </w:style>
  <w:style w:type="character" w:styleId="Strong">
    <w:name w:val="Strong"/>
    <w:basedOn w:val="DefaultParagraphFont"/>
    <w:uiPriority w:val="22"/>
    <w:qFormat/>
    <w:rsid w:val="00CE67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DA"/>
  </w:style>
  <w:style w:type="paragraph" w:styleId="Footer">
    <w:name w:val="footer"/>
    <w:basedOn w:val="Normal"/>
    <w:link w:val="FooterChar"/>
    <w:uiPriority w:val="99"/>
    <w:unhideWhenUsed/>
    <w:rsid w:val="00CE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DA"/>
  </w:style>
  <w:style w:type="character" w:styleId="UnresolvedMention">
    <w:name w:val="Unresolved Mention"/>
    <w:basedOn w:val="DefaultParagraphFont"/>
    <w:uiPriority w:val="99"/>
    <w:semiHidden/>
    <w:unhideWhenUsed/>
    <w:rsid w:val="0001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ung-dau-hieu-nao-giup-em-nhan-ra-van-ban-tren-la-van-ban-nghi-l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dấu hiệu nào giúp em nhận ra văn bản trên là văn bản nghị luận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2022-08-05T07:43:00Z</dcterms:created>
  <dcterms:modified xsi:type="dcterms:W3CDTF">2022-08-05T07:45:00Z</dcterms:modified>
</cp:coreProperties>
</file>