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D0" w:rsidRDefault="007B55D0" w:rsidP="007B55D0">
      <w:pPr>
        <w:pStyle w:val="NormalWeb"/>
      </w:pPr>
      <w:r>
        <w:t>Cùng Đọc tài liệu xem các cách trả lời câu 3 trang 16 phần SUY NGẪM VÀ PHẢN HỒI: soạn bài Sang thu Chân trời sáng tạo (Bài 1: Tiếng nói của vạn vật).</w:t>
      </w:r>
    </w:p>
    <w:p w:rsidR="007B55D0" w:rsidRDefault="007B55D0" w:rsidP="007B55D0">
      <w:pPr>
        <w:pStyle w:val="NormalWeb"/>
      </w:pPr>
      <w:r>
        <w:rPr>
          <w:rStyle w:val="Strong"/>
        </w:rPr>
        <w:t>Câu hỏi:</w:t>
      </w:r>
      <w:r>
        <w:t>  Cách ngắt nhịp và gieo vần trong bài thơ Sang thu có tác dụng như thế nào đối với việc thể hiện nội dung văn bản?</w:t>
      </w:r>
    </w:p>
    <w:p w:rsidR="007B55D0" w:rsidRDefault="007B55D0" w:rsidP="007B55D0">
      <w:pPr>
        <w:pStyle w:val="NormalWeb"/>
      </w:pPr>
      <w:r>
        <w:rPr>
          <w:rStyle w:val="Emphasis"/>
        </w:rPr>
        <w:t>(Câu 3 trang 16 Ngữ văn 7 tập 1 Chân trời sáng tạo)</w:t>
      </w:r>
    </w:p>
    <w:p w:rsidR="007B55D0" w:rsidRDefault="007B55D0" w:rsidP="007B55D0">
      <w:pPr>
        <w:pStyle w:val="NormalWeb"/>
      </w:pPr>
      <w:r>
        <w:rPr>
          <w:rStyle w:val="Strong"/>
        </w:rPr>
        <w:t>Trả lời: </w:t>
      </w:r>
    </w:p>
    <w:p w:rsidR="007B55D0" w:rsidRDefault="007B55D0" w:rsidP="007B55D0">
      <w:pPr>
        <w:pStyle w:val="NormalWeb"/>
      </w:pPr>
      <w:r>
        <w:rPr>
          <w:rStyle w:val="Emphasis"/>
          <w:u w:val="single"/>
        </w:rPr>
        <w:t>Cách trả lời 1:</w:t>
      </w:r>
    </w:p>
    <w:p w:rsidR="007B55D0" w:rsidRDefault="007B55D0" w:rsidP="007B55D0">
      <w:pPr>
        <w:pStyle w:val="NormalWeb"/>
      </w:pPr>
      <w:r>
        <w:t>Tác giả sử dụng những câu thơ ngắn, ngắt nhịp nhanh kết hợp với sự quan sát và miêu tả thiên nhiên một cách tinh tế, độc đáo đã thể hiện được sự phong phú phú của khoảnh khắc giao mùa, làm cho cảnh sắc thiên nhiên trong bài thơ hòa quyện với tâm trạng của tác giả, giúp bộc lộ được những điều mà tác giả đã gửi gắm.</w:t>
      </w:r>
    </w:p>
    <w:p w:rsidR="007B55D0" w:rsidRDefault="007B55D0" w:rsidP="007B55D0">
      <w:pPr>
        <w:pStyle w:val="NormalWeb"/>
      </w:pPr>
      <w:r>
        <w:rPr>
          <w:rStyle w:val="Emphasis"/>
          <w:u w:val="single"/>
        </w:rPr>
        <w:t>Cách trả lời 2:</w:t>
      </w:r>
    </w:p>
    <w:p w:rsidR="007B55D0" w:rsidRDefault="007B55D0" w:rsidP="007B55D0">
      <w:pPr>
        <w:pStyle w:val="NormalWeb"/>
      </w:pPr>
      <w:r>
        <w:t>- Ngắt nhịp: Nhịp thơ linh hoạt 3/2, 2/3</w:t>
      </w:r>
    </w:p>
    <w:p w:rsidR="007B55D0" w:rsidRDefault="007B55D0" w:rsidP="007B55D0">
      <w:pPr>
        <w:pStyle w:val="NormalWeb"/>
      </w:pPr>
      <w:r>
        <w:t>- Gieo vần: Gieo vần chủ yếu là vần chân (se-về, vã-hạ) trong mỗi khổ tạo sự liền mạch của cảm xúc.</w:t>
      </w:r>
      <w:bookmarkStart w:id="0" w:name="_GoBack"/>
      <w:bookmarkEnd w:id="0"/>
    </w:p>
    <w:p w:rsidR="007B55D0" w:rsidRDefault="007B55D0" w:rsidP="007B55D0">
      <w:pPr>
        <w:pStyle w:val="NormalWeb"/>
      </w:pPr>
      <w:r>
        <w:t>=&gt; Tác dụng:  tạo sự liên kết giữa các dòng thơ, câu thơ và tạo nhạc điệu cho bài thơ.</w:t>
      </w:r>
    </w:p>
    <w:p w:rsidR="007B55D0" w:rsidRDefault="007B55D0" w:rsidP="007B55D0">
      <w:pPr>
        <w:pStyle w:val="NormalWeb"/>
      </w:pPr>
      <w:r>
        <w:rPr>
          <w:rStyle w:val="Emphasis"/>
          <w:u w:val="single"/>
        </w:rPr>
        <w:t>Cách trả lời 3:</w:t>
      </w:r>
    </w:p>
    <w:p w:rsidR="007B55D0" w:rsidRDefault="007B55D0" w:rsidP="007B55D0">
      <w:pPr>
        <w:pStyle w:val="NormalWeb"/>
      </w:pPr>
      <w:r>
        <w:t>- Ngắt nhịp vô cùng linh hoạt (3/2; 2/3)</w:t>
      </w:r>
    </w:p>
    <w:p w:rsidR="007B55D0" w:rsidRDefault="007B55D0" w:rsidP="007B55D0">
      <w:pPr>
        <w:pStyle w:val="NormalWeb"/>
      </w:pPr>
      <w:r>
        <w:t>- Gieo vần chân: se - về; vã - hạ…</w:t>
      </w:r>
    </w:p>
    <w:p w:rsidR="007B55D0" w:rsidRDefault="007B55D0" w:rsidP="007B55D0">
      <w:pPr>
        <w:pStyle w:val="NormalWeb"/>
      </w:pPr>
      <w:r>
        <w:t>→ Góp phần thể hiện nội dung của văn bản: những cảm nhận tinh tế cùng sự quan sát vô cùng tỉ mỉ của tác giả về sự biến chuyển của đất trời từ cuối mùa hạ sang thu. Từ đó bộc lộ tình yêu thiết tha với thiên nhiên của một tâm hồn nhạy cảm và sâu sắc.</w:t>
      </w:r>
    </w:p>
    <w:p w:rsidR="007B55D0" w:rsidRDefault="007B55D0" w:rsidP="007B55D0">
      <w:pPr>
        <w:pStyle w:val="NormalWeb"/>
        <w:jc w:val="center"/>
      </w:pPr>
      <w:r>
        <w:t>-/-</w:t>
      </w:r>
    </w:p>
    <w:p w:rsidR="007B55D0" w:rsidRDefault="007B55D0" w:rsidP="007B55D0">
      <w:pPr>
        <w:pStyle w:val="NormalWeb"/>
      </w:pPr>
      <w:r>
        <w:t xml:space="preserve">Trên đây là gợi ý trả lời câu câu 3 trang 16: "Cách ngắt nhịp và gieo vần trong bài thơ Sang thu có tác dụng như thế nào đối với việc thể hiện nội dung văn bản?"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7B55D0" w:rsidRDefault="007B55D0" w:rsidP="007B55D0">
      <w:pPr>
        <w:pStyle w:val="NormalWeb"/>
        <w:jc w:val="right"/>
      </w:pPr>
      <w:r>
        <w:rPr>
          <w:rStyle w:val="Emphasis"/>
        </w:rPr>
        <w:t>- Tổng hợp các tài liệu và bài học soạn văn 7-</w:t>
      </w:r>
    </w:p>
    <w:p w:rsidR="002F2F36" w:rsidRPr="007B55D0" w:rsidRDefault="002F2F36" w:rsidP="007B55D0"/>
    <w:sectPr w:rsidR="002F2F36" w:rsidRPr="007B55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D9" w:rsidRDefault="005B7BD9" w:rsidP="00553645">
      <w:pPr>
        <w:spacing w:after="0" w:line="240" w:lineRule="auto"/>
      </w:pPr>
      <w:r>
        <w:separator/>
      </w:r>
    </w:p>
  </w:endnote>
  <w:endnote w:type="continuationSeparator" w:id="0">
    <w:p w:rsidR="005B7BD9" w:rsidRDefault="005B7BD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D9" w:rsidRDefault="005B7BD9" w:rsidP="00553645">
      <w:pPr>
        <w:spacing w:after="0" w:line="240" w:lineRule="auto"/>
      </w:pPr>
      <w:r>
        <w:separator/>
      </w:r>
    </w:p>
  </w:footnote>
  <w:footnote w:type="continuationSeparator" w:id="0">
    <w:p w:rsidR="005B7BD9" w:rsidRDefault="005B7BD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B55D0" w:rsidRDefault="007B55D0" w:rsidP="007B55D0">
    <w:pPr>
      <w:pStyle w:val="Header"/>
    </w:pPr>
    <w:hyperlink r:id="rId1" w:history="1">
      <w:r w:rsidRPr="007B55D0">
        <w:rPr>
          <w:rStyle w:val="Hyperlink"/>
          <w:rFonts w:ascii="Times New Roman" w:eastAsia="Times New Roman" w:hAnsi="Times New Roman" w:cs="Times New Roman"/>
          <w:sz w:val="24"/>
          <w:szCs w:val="24"/>
        </w:rPr>
        <w:t>Cách ngắt nhịp và gieo vần trong bài thơ Sang thu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F637E"/>
    <w:multiLevelType w:val="multilevel"/>
    <w:tmpl w:val="3C0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0617"/>
    <w:rsid w:val="00277FC0"/>
    <w:rsid w:val="002B0470"/>
    <w:rsid w:val="002F2F36"/>
    <w:rsid w:val="00367EE7"/>
    <w:rsid w:val="00372FE3"/>
    <w:rsid w:val="003A5E69"/>
    <w:rsid w:val="00401767"/>
    <w:rsid w:val="004C45E0"/>
    <w:rsid w:val="004D2F72"/>
    <w:rsid w:val="00515D61"/>
    <w:rsid w:val="005268F9"/>
    <w:rsid w:val="0055050B"/>
    <w:rsid w:val="00553645"/>
    <w:rsid w:val="00563E8D"/>
    <w:rsid w:val="005A5B76"/>
    <w:rsid w:val="005B7BD9"/>
    <w:rsid w:val="006307B7"/>
    <w:rsid w:val="0063435F"/>
    <w:rsid w:val="006F615E"/>
    <w:rsid w:val="007038F4"/>
    <w:rsid w:val="00706729"/>
    <w:rsid w:val="007153B7"/>
    <w:rsid w:val="00746744"/>
    <w:rsid w:val="00792412"/>
    <w:rsid w:val="007B442C"/>
    <w:rsid w:val="007B55D0"/>
    <w:rsid w:val="007D2A10"/>
    <w:rsid w:val="007F75A4"/>
    <w:rsid w:val="008654FA"/>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513B7"/>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1265554">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46262126">
      <w:bodyDiv w:val="1"/>
      <w:marLeft w:val="0"/>
      <w:marRight w:val="0"/>
      <w:marTop w:val="0"/>
      <w:marBottom w:val="0"/>
      <w:divBdr>
        <w:top w:val="none" w:sz="0" w:space="0" w:color="auto"/>
        <w:left w:val="none" w:sz="0" w:space="0" w:color="auto"/>
        <w:bottom w:val="none" w:sz="0" w:space="0" w:color="auto"/>
        <w:right w:val="none" w:sz="0" w:space="0" w:color="auto"/>
      </w:divBdr>
    </w:div>
    <w:div w:id="1338921259">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34672087">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50156245">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6183426">
      <w:bodyDiv w:val="1"/>
      <w:marLeft w:val="0"/>
      <w:marRight w:val="0"/>
      <w:marTop w:val="0"/>
      <w:marBottom w:val="0"/>
      <w:divBdr>
        <w:top w:val="none" w:sz="0" w:space="0" w:color="auto"/>
        <w:left w:val="none" w:sz="0" w:space="0" w:color="auto"/>
        <w:bottom w:val="none" w:sz="0" w:space="0" w:color="auto"/>
        <w:right w:val="none" w:sz="0" w:space="0" w:color="auto"/>
      </w:divBdr>
    </w:div>
    <w:div w:id="2012683987">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ch-ngat-nhip-va-gieo-van-trong-bai-tho-sang-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9283-71F5-4DE9-8D88-0DB007AD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Bài thơ tả cảnh thiên nhiên vào thời điểm nào? (Sang thu)</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Cách ngắt nhịp và gieo vần trong bài thơ Sang thu</dc:title>
  <dc:subject>Cách ngắt nhịp và gieo vần trong bài thơ Sang thu có tác dụng như thế nào đối với việc thể hiện nội dung văn bản? Câu 3 trang 16 Ngữ văn 7 tập 1 Chân trời sáng tạo.</dc:subject>
  <dc:creator>doctailieu.com</dc:creator>
  <cp:keywords>Soạn văn 7 Chân trời sáng tạo</cp:keywords>
  <dc:description/>
  <cp:lastModifiedBy>Microsoft account</cp:lastModifiedBy>
  <cp:revision>2</cp:revision>
  <cp:lastPrinted>2022-08-04T07:52:00Z</cp:lastPrinted>
  <dcterms:created xsi:type="dcterms:W3CDTF">2022-08-04T08:24:00Z</dcterms:created>
  <dcterms:modified xsi:type="dcterms:W3CDTF">2022-08-04T08:24:00Z</dcterms:modified>
</cp:coreProperties>
</file>