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Cùng Đọc tài liệu gợi ý trả lời câu hỏi 2</w:t>
      </w:r>
      <w:r w:rsidRPr="00F81146">
        <w:rPr>
          <w:rStyle w:val="Strong"/>
          <w:i/>
          <w:iCs/>
          <w:sz w:val="28"/>
          <w:szCs w:val="28"/>
        </w:rPr>
        <w:t> </w:t>
      </w:r>
      <w:r w:rsidRPr="00F81146">
        <w:rPr>
          <w:sz w:val="28"/>
          <w:szCs w:val="28"/>
        </w:rPr>
        <w:t xml:space="preserve">thuộc phần </w:t>
      </w:r>
      <w:r w:rsidRPr="00F81146">
        <w:rPr>
          <w:rStyle w:val="Strong"/>
          <w:sz w:val="28"/>
          <w:szCs w:val="28"/>
        </w:rPr>
        <w:t>Thực hiện bài tập</w:t>
      </w:r>
      <w:r w:rsidRPr="00F81146">
        <w:rPr>
          <w:sz w:val="28"/>
          <w:szCs w:val="28"/>
        </w:rPr>
        <w:t> - </w:t>
      </w:r>
      <w:r w:rsidRPr="00F81146">
        <w:rPr>
          <w:rStyle w:val="Strong"/>
          <w:sz w:val="28"/>
          <w:szCs w:val="28"/>
        </w:rPr>
        <w:t>ĐỌC </w:t>
      </w:r>
      <w:r w:rsidRPr="00F81146">
        <w:rPr>
          <w:sz w:val="28"/>
          <w:szCs w:val="28"/>
        </w:rPr>
        <w:t xml:space="preserve">của </w:t>
      </w:r>
      <w:r w:rsidRPr="00F81146">
        <w:rPr>
          <w:rStyle w:val="Strong"/>
          <w:sz w:val="28"/>
          <w:szCs w:val="28"/>
        </w:rPr>
        <w:t>Phiếu học tập số 2 - Ôn tập học kì 1 Ngữ văn 7 KNTT</w:t>
      </w:r>
      <w:r w:rsidRPr="00F81146">
        <w:rPr>
          <w:sz w:val="28"/>
          <w:szCs w:val="28"/>
        </w:rPr>
        <w:t xml:space="preserve">, giúp các em </w:t>
      </w:r>
      <w:hyperlink r:id="rId5" w:tooltip="soạn văn 7" w:history="1">
        <w:r w:rsidRPr="00F81146">
          <w:rPr>
            <w:rStyle w:val="Hyperlink"/>
            <w:sz w:val="28"/>
            <w:szCs w:val="28"/>
          </w:rPr>
          <w:t>soạn văn 7</w:t>
        </w:r>
      </w:hyperlink>
      <w:r w:rsidRPr="00F81146">
        <w:rPr>
          <w:sz w:val="28"/>
          <w:szCs w:val="28"/>
        </w:rPr>
        <w:t xml:space="preserve"> thật tốt trước khi tới lớp.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Strong"/>
          <w:sz w:val="28"/>
          <w:szCs w:val="28"/>
        </w:rPr>
        <w:t>Câu 2 Thực hiện bài tập trang 134 SGK Ngữ văn 7 tập 1 KNTT</w:t>
      </w:r>
    </w:p>
    <w:p w:rsidR="00F81146" w:rsidRPr="00F81146" w:rsidRDefault="00F81146" w:rsidP="00F81146">
      <w:pPr>
        <w:pStyle w:val="Heading1"/>
        <w:rPr>
          <w:b/>
        </w:rPr>
      </w:pPr>
      <w:bookmarkStart w:id="0" w:name="_GoBack"/>
      <w:r w:rsidRPr="00F81146">
        <w:rPr>
          <w:b/>
        </w:rPr>
        <w:t>Tình cảm của nhà thơ Trần Vàng Sao với đất nước được thể hiện đậm nét ở những từ ngữ, hình ảnh, dòng thơ nào?</w:t>
      </w:r>
    </w:p>
    <w:bookmarkEnd w:id="0"/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Strong"/>
          <w:sz w:val="28"/>
          <w:szCs w:val="28"/>
        </w:rPr>
        <w:t>Trả lời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Cách 1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- Tình cảm của nhà thơ với đất nước được thể hiện đậm nét ở những từ ngữ, hình ảnh, dòng thơ: 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“vẫn yêu nhau trong từng hơi thở”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“lòng vẫn thương nhớ cây…”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“tôi yêu đất nước này như thế”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“như yêu cây cỏ…”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“như yêu mẹ tôi…”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“yêu một giọng hát hay”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Cách 2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- Từ ngữ được lặp lại nhiều nhất: tôi yêu đất nước này, như yêu, yêu: bộc lộ trực tiếp tình cảm của nhà thơ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>- Hình ảnh thơ, dòng thơ thể hiện trực tiếp tình cảm của nhà thơ với đất nước: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tôi yêu đất nước này áo rách/ căn nhà dột phên không ngăn nổi gió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như yêu cây cỏ ở trong vườn/ như yêu mẹ tôi chịu khó chịu thương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rStyle w:val="Emphasis"/>
          <w:sz w:val="28"/>
          <w:szCs w:val="28"/>
        </w:rPr>
        <w:t>+ yêu một giọng hát hay/ có bài mái đẩy thơm hoa dại</w:t>
      </w:r>
    </w:p>
    <w:p w:rsidR="00F81146" w:rsidRPr="00F81146" w:rsidRDefault="00F81146" w:rsidP="00F81146">
      <w:pPr>
        <w:pStyle w:val="NormalWeb"/>
        <w:jc w:val="center"/>
        <w:rPr>
          <w:sz w:val="28"/>
          <w:szCs w:val="28"/>
        </w:rPr>
      </w:pPr>
      <w:r w:rsidRPr="00F81146">
        <w:rPr>
          <w:sz w:val="28"/>
          <w:szCs w:val="28"/>
        </w:rPr>
        <w:lastRenderedPageBreak/>
        <w:t>-/-</w:t>
      </w:r>
    </w:p>
    <w:p w:rsidR="00F81146" w:rsidRPr="00F81146" w:rsidRDefault="00F81146" w:rsidP="00F81146">
      <w:pPr>
        <w:pStyle w:val="NormalWeb"/>
        <w:rPr>
          <w:sz w:val="28"/>
          <w:szCs w:val="28"/>
        </w:rPr>
      </w:pPr>
      <w:r w:rsidRPr="00F81146">
        <w:rPr>
          <w:sz w:val="28"/>
          <w:szCs w:val="28"/>
        </w:rPr>
        <w:t xml:space="preserve">Trên đây là gợi ý trả lời câu hỏi </w:t>
      </w:r>
      <w:r w:rsidRPr="00F81146">
        <w:rPr>
          <w:rStyle w:val="Emphasis"/>
          <w:sz w:val="28"/>
          <w:szCs w:val="28"/>
        </w:rPr>
        <w:t>"Tình cảm của nhà thơ Trần Vàng Sao với đất nước được thể hiện đậm nét ở những từ ngữ, hình ảnh, dòng thơ nào? "</w:t>
      </w:r>
      <w:r w:rsidRPr="00F81146">
        <w:rPr>
          <w:sz w:val="28"/>
          <w:szCs w:val="28"/>
        </w:rPr>
        <w:t xml:space="preserve"> do Đọc tài liệu biên soạn. Chúc các em </w:t>
      </w:r>
      <w:hyperlink r:id="rId6" w:history="1">
        <w:r w:rsidRPr="00F81146">
          <w:rPr>
            <w:rStyle w:val="Hyperlink"/>
            <w:sz w:val="28"/>
            <w:szCs w:val="28"/>
          </w:rPr>
          <w:t>soạn văn 7 Kết nối tri thức</w:t>
        </w:r>
      </w:hyperlink>
      <w:r w:rsidRPr="00F81146">
        <w:rPr>
          <w:sz w:val="28"/>
          <w:szCs w:val="28"/>
        </w:rPr>
        <w:t xml:space="preserve"> thật tốt trước khi tới lớp.</w:t>
      </w:r>
    </w:p>
    <w:p w:rsidR="00A115F0" w:rsidRPr="00F81146" w:rsidRDefault="00A115F0" w:rsidP="00F81146">
      <w:pPr>
        <w:rPr>
          <w:sz w:val="28"/>
          <w:szCs w:val="28"/>
        </w:rPr>
      </w:pPr>
    </w:p>
    <w:sectPr w:rsidR="00A115F0" w:rsidRPr="00F8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594B9F"/>
    <w:rsid w:val="00647D9E"/>
    <w:rsid w:val="00683963"/>
    <w:rsid w:val="00694E01"/>
    <w:rsid w:val="006A41B6"/>
    <w:rsid w:val="006D425C"/>
    <w:rsid w:val="007138B1"/>
    <w:rsid w:val="007809AD"/>
    <w:rsid w:val="007B121F"/>
    <w:rsid w:val="008424C8"/>
    <w:rsid w:val="008C0BE4"/>
    <w:rsid w:val="008D0462"/>
    <w:rsid w:val="008D19C2"/>
    <w:rsid w:val="00A115F0"/>
    <w:rsid w:val="00AC210D"/>
    <w:rsid w:val="00AC6D40"/>
    <w:rsid w:val="00AD252D"/>
    <w:rsid w:val="00BB10F2"/>
    <w:rsid w:val="00C66A0A"/>
    <w:rsid w:val="00CB447A"/>
    <w:rsid w:val="00CD0609"/>
    <w:rsid w:val="00E02CBD"/>
    <w:rsid w:val="00E92F7D"/>
    <w:rsid w:val="00F34953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2022-07-25T02:01:00Z</cp:lastPrinted>
  <dcterms:created xsi:type="dcterms:W3CDTF">2022-07-25T09:10:00Z</dcterms:created>
  <dcterms:modified xsi:type="dcterms:W3CDTF">2022-07-25T09:10:00Z</dcterms:modified>
</cp:coreProperties>
</file>