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A3" w:rsidRPr="009348A3" w:rsidRDefault="009348A3" w:rsidP="009348A3">
      <w:pPr>
        <w:pStyle w:val="NormalWeb"/>
        <w:rPr>
          <w:sz w:val="28"/>
          <w:szCs w:val="28"/>
        </w:rPr>
      </w:pPr>
      <w:r w:rsidRPr="009348A3">
        <w:rPr>
          <w:sz w:val="28"/>
          <w:szCs w:val="28"/>
        </w:rPr>
        <w:t>Cùng Đọc tài liệu gợi ý viết đoạn văn</w:t>
      </w:r>
      <w:r w:rsidRPr="009348A3">
        <w:rPr>
          <w:rStyle w:val="Strong"/>
          <w:i/>
          <w:iCs/>
          <w:sz w:val="28"/>
          <w:szCs w:val="28"/>
        </w:rPr>
        <w:t> </w:t>
      </w:r>
      <w:r w:rsidRPr="009348A3">
        <w:rPr>
          <w:sz w:val="28"/>
          <w:szCs w:val="28"/>
        </w:rPr>
        <w:t xml:space="preserve">thuộc phần </w:t>
      </w:r>
      <w:r w:rsidRPr="009348A3">
        <w:rPr>
          <w:rStyle w:val="Strong"/>
          <w:sz w:val="28"/>
          <w:szCs w:val="28"/>
        </w:rPr>
        <w:t>NÓI VÀ NGHE </w:t>
      </w:r>
      <w:r w:rsidRPr="009348A3">
        <w:rPr>
          <w:sz w:val="28"/>
          <w:szCs w:val="28"/>
        </w:rPr>
        <w:t xml:space="preserve">của </w:t>
      </w:r>
      <w:r w:rsidRPr="009348A3">
        <w:rPr>
          <w:rStyle w:val="Strong"/>
          <w:sz w:val="28"/>
          <w:szCs w:val="28"/>
        </w:rPr>
        <w:t>Phiếu học tập số 1 - Ôn tập học kì 1 Ngữ văn 7 KNTT</w:t>
      </w:r>
      <w:r w:rsidRPr="009348A3">
        <w:rPr>
          <w:sz w:val="28"/>
          <w:szCs w:val="28"/>
        </w:rPr>
        <w:t xml:space="preserve">, giúp các em </w:t>
      </w:r>
      <w:hyperlink r:id="rId5" w:tooltip="soạn văn 7" w:history="1">
        <w:r w:rsidRPr="009348A3">
          <w:rPr>
            <w:rStyle w:val="Hyperlink"/>
            <w:sz w:val="28"/>
            <w:szCs w:val="28"/>
          </w:rPr>
          <w:t>soạn văn 7</w:t>
        </w:r>
      </w:hyperlink>
      <w:r w:rsidRPr="009348A3">
        <w:rPr>
          <w:sz w:val="28"/>
          <w:szCs w:val="28"/>
        </w:rPr>
        <w:t xml:space="preserve"> thật tốt trước khi tới lớp.</w:t>
      </w:r>
    </w:p>
    <w:p w:rsidR="009348A3" w:rsidRPr="009348A3" w:rsidRDefault="009348A3" w:rsidP="009348A3">
      <w:pPr>
        <w:pStyle w:val="NormalWeb"/>
        <w:rPr>
          <w:sz w:val="28"/>
          <w:szCs w:val="28"/>
        </w:rPr>
      </w:pPr>
      <w:r w:rsidRPr="009348A3">
        <w:rPr>
          <w:rStyle w:val="Strong"/>
          <w:sz w:val="28"/>
          <w:szCs w:val="28"/>
        </w:rPr>
        <w:t>Nói và nghe trang 133 SGK Ngữ văn 7 tập 1 KNTT</w:t>
      </w:r>
    </w:p>
    <w:p w:rsidR="009348A3" w:rsidRPr="009348A3" w:rsidRDefault="009348A3" w:rsidP="009348A3">
      <w:pPr>
        <w:pStyle w:val="Heading1"/>
        <w:rPr>
          <w:b/>
        </w:rPr>
      </w:pPr>
      <w:bookmarkStart w:id="0" w:name="_GoBack"/>
      <w:r w:rsidRPr="009348A3">
        <w:rPr>
          <w:b/>
        </w:rPr>
        <w:t>Trình bày tóm tắt một văn bản truyện em tự tìm đọc có nội dung gần gũi với những văn bản đã học.</w:t>
      </w:r>
    </w:p>
    <w:bookmarkEnd w:id="0"/>
    <w:p w:rsidR="009348A3" w:rsidRPr="009348A3" w:rsidRDefault="009348A3" w:rsidP="009348A3">
      <w:pPr>
        <w:pStyle w:val="NormalWeb"/>
        <w:rPr>
          <w:sz w:val="28"/>
          <w:szCs w:val="28"/>
        </w:rPr>
      </w:pPr>
      <w:r w:rsidRPr="009348A3">
        <w:rPr>
          <w:rStyle w:val="Strong"/>
          <w:sz w:val="28"/>
          <w:szCs w:val="28"/>
        </w:rPr>
        <w:t>Trả lời</w:t>
      </w:r>
    </w:p>
    <w:p w:rsidR="009348A3" w:rsidRPr="009348A3" w:rsidRDefault="009348A3" w:rsidP="009348A3">
      <w:pPr>
        <w:pStyle w:val="NormalWeb"/>
        <w:rPr>
          <w:sz w:val="28"/>
          <w:szCs w:val="28"/>
        </w:rPr>
      </w:pPr>
      <w:r w:rsidRPr="009348A3">
        <w:rPr>
          <w:sz w:val="28"/>
          <w:szCs w:val="28"/>
        </w:rPr>
        <w:t>Mẫu 1</w:t>
      </w:r>
    </w:p>
    <w:p w:rsidR="009348A3" w:rsidRPr="009348A3" w:rsidRDefault="009348A3" w:rsidP="009348A3">
      <w:pPr>
        <w:pStyle w:val="NormalWeb"/>
        <w:rPr>
          <w:sz w:val="28"/>
          <w:szCs w:val="28"/>
        </w:rPr>
      </w:pPr>
      <w:r w:rsidRPr="009348A3">
        <w:rPr>
          <w:sz w:val="28"/>
          <w:szCs w:val="28"/>
        </w:rPr>
        <w:t>Rừng Xà Nu kể về làng Xô Man, một làng ở Tây Nguyên, làng nằm giữa những cánh rừng Xà nu bạt ngàn, đang ngày đêm gánh chịu mưa bom, bão đạn. Và tại đó, có chàng Tnú là người dân tộc Strá. Tnú tham gia cách mạng. Quân giặc biết được, bắt vợ con anh, hành hạ đánh đập dã man để dụ anh ra. Chứng kiến cảnh vợ con cùng khổ, anh không chịu được xông ra giữa vòng vây địch để cứu Mai và con. Nhưng anh không cứu được, mẹ con Mai chết, còn anh thì bị giặc bắt đốt trụi mười đầu ngón tay. Tnú được dân làng cứu thoát. Tnú tìm đến quân giải phóng, tham gia chiến đấu chống lại bọn giặc. Sau ba năm, anh trở lại lành Man thăm làng vào mọi người. Đêm hôm đó, cả làng ngồi nghe cụ Mết kể lại những chiến công của Tnú, chuyện anh bị địch bắt bị tra tấn nhưng vẫn kiên quyết không khai báo, chuyện anh bị đốt 10 đầu ngón tay, chuyện anh cùng làng Man nhất tề thắng bọn giặc… nhằm giúp dân làng nâng cao tinh thần truyền thống anh hùng bất khuất. Sáng hôm sau, Tnú được cụ Mết, bé Heng, Dít, tiễn anh lên đường tiếp tục đánh đuổi giặc ngoại xâm. Họ chia tay nhau ở đồi Xà nu.</w:t>
      </w:r>
    </w:p>
    <w:p w:rsidR="009348A3" w:rsidRPr="009348A3" w:rsidRDefault="009348A3" w:rsidP="009348A3">
      <w:pPr>
        <w:pStyle w:val="NormalWeb"/>
        <w:rPr>
          <w:sz w:val="28"/>
          <w:szCs w:val="28"/>
        </w:rPr>
      </w:pPr>
      <w:r w:rsidRPr="009348A3">
        <w:rPr>
          <w:sz w:val="28"/>
          <w:szCs w:val="28"/>
        </w:rPr>
        <w:t>Mẫu 2</w:t>
      </w:r>
    </w:p>
    <w:p w:rsidR="009348A3" w:rsidRPr="009348A3" w:rsidRDefault="009348A3" w:rsidP="009348A3">
      <w:pPr>
        <w:pStyle w:val="NormalWeb"/>
        <w:rPr>
          <w:sz w:val="28"/>
          <w:szCs w:val="28"/>
        </w:rPr>
      </w:pPr>
      <w:r w:rsidRPr="009348A3">
        <w:rPr>
          <w:sz w:val="28"/>
          <w:szCs w:val="28"/>
        </w:rPr>
        <w:t xml:space="preserve">Ông Sáu rời nhà đi kháng chiến từ khi con gái còn nhỏ, chỉ được thấy con qua tấm ảnh nhỏ. Suốt những năm tháng sống ở chiến trường, không lúc nào ông Sáu nguôi ngoai nỗi nhớ về con gái. Ba ngày được về nghỉ phép, ông Sáu nôn nao được trông thấy con, vội vàng, cuống quít. Nhưng đến khi về tới nhà, bé Thu, con gái ông, lại không nhận ra ba mình bởi vết thẹo trên mặt ông Sáu do chiến tranh để lại. Suốt ba ngày, ông Sáu cố gắng gần gũi, vỗ về con nhưng càng lại gần thì con gái càng đẩy ông ra. Đến lúc con bé không nghe lời, ông Sáu vung tay đánh vào mông nó, bé Thu bỏ về nhà ngoại. Đến khi bé Thu nhận ba thì cũng là lúc ông Sáu phải vào chiến trường. Trước khi chia tay ba, bé Thu muốn ba mua cho mình một chiếc lược khi ba trở về. Trở lại chiến trường, nỗi nhớ con càng đau đáu, ông Sáu nhớ lời hứa </w:t>
      </w:r>
      <w:r w:rsidRPr="009348A3">
        <w:rPr>
          <w:sz w:val="28"/>
          <w:szCs w:val="28"/>
        </w:rPr>
        <w:lastRenderedPageBreak/>
        <w:t>với con gái, lấy vỏ đạn hai mươi li của Mĩ làm cho con một chiếc lược. Nhưng chưa kịp trở về đưa chiếc lược tận tay con gái thì ông Sáu đã hi sinh ở chiến trường. Chiếc lược ông gửi lại cho người đồng đội là ông Ba, nhờ đưa cho con gái mình, rồi mới nhắm mắt đi xuôi.</w:t>
      </w:r>
    </w:p>
    <w:p w:rsidR="009348A3" w:rsidRPr="009348A3" w:rsidRDefault="009348A3" w:rsidP="009348A3">
      <w:pPr>
        <w:pStyle w:val="NormalWeb"/>
        <w:jc w:val="center"/>
        <w:rPr>
          <w:sz w:val="28"/>
          <w:szCs w:val="28"/>
        </w:rPr>
      </w:pPr>
      <w:r w:rsidRPr="009348A3">
        <w:rPr>
          <w:sz w:val="28"/>
          <w:szCs w:val="28"/>
        </w:rPr>
        <w:t>-/-</w:t>
      </w:r>
    </w:p>
    <w:p w:rsidR="009348A3" w:rsidRPr="009348A3" w:rsidRDefault="009348A3" w:rsidP="009348A3">
      <w:pPr>
        <w:pStyle w:val="NormalWeb"/>
        <w:rPr>
          <w:sz w:val="28"/>
          <w:szCs w:val="28"/>
        </w:rPr>
      </w:pPr>
      <w:r w:rsidRPr="009348A3">
        <w:rPr>
          <w:sz w:val="28"/>
          <w:szCs w:val="28"/>
        </w:rPr>
        <w:t xml:space="preserve">Trên đây là gợi ý trả lời câu hỏi </w:t>
      </w:r>
      <w:r w:rsidRPr="009348A3">
        <w:rPr>
          <w:rStyle w:val="Emphasis"/>
          <w:sz w:val="28"/>
          <w:szCs w:val="28"/>
        </w:rPr>
        <w:t>"Trình bày tóm tắt một văn bản truyện em tự tìm đọc có nội dung gần gũi với những văn bản đã học."</w:t>
      </w:r>
      <w:r w:rsidRPr="009348A3">
        <w:rPr>
          <w:sz w:val="28"/>
          <w:szCs w:val="28"/>
        </w:rPr>
        <w:t xml:space="preserve"> do Đọc tài liệu biên soạn. Chúc các em </w:t>
      </w:r>
      <w:hyperlink r:id="rId6" w:history="1">
        <w:r w:rsidRPr="009348A3">
          <w:rPr>
            <w:rStyle w:val="Hyperlink"/>
            <w:sz w:val="28"/>
            <w:szCs w:val="28"/>
          </w:rPr>
          <w:t>soạn văn 7 Kết nối tri thức</w:t>
        </w:r>
      </w:hyperlink>
      <w:r w:rsidRPr="009348A3">
        <w:rPr>
          <w:sz w:val="28"/>
          <w:szCs w:val="28"/>
        </w:rPr>
        <w:t xml:space="preserve"> thật tốt trước khi tới lớp.</w:t>
      </w:r>
    </w:p>
    <w:p w:rsidR="006D425C" w:rsidRPr="009348A3" w:rsidRDefault="006D425C" w:rsidP="009348A3">
      <w:pPr>
        <w:rPr>
          <w:sz w:val="28"/>
          <w:szCs w:val="28"/>
        </w:rPr>
      </w:pPr>
    </w:p>
    <w:sectPr w:rsidR="006D425C" w:rsidRPr="0093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32E29"/>
    <w:rsid w:val="00647D9E"/>
    <w:rsid w:val="00683963"/>
    <w:rsid w:val="00694E01"/>
    <w:rsid w:val="006A41B6"/>
    <w:rsid w:val="006D425C"/>
    <w:rsid w:val="007138B1"/>
    <w:rsid w:val="007809AD"/>
    <w:rsid w:val="007B121F"/>
    <w:rsid w:val="008424C8"/>
    <w:rsid w:val="008C0BE4"/>
    <w:rsid w:val="008D0462"/>
    <w:rsid w:val="008D19C2"/>
    <w:rsid w:val="009348A3"/>
    <w:rsid w:val="00AC210D"/>
    <w:rsid w:val="00AC6D40"/>
    <w:rsid w:val="00AD252D"/>
    <w:rsid w:val="00B254E4"/>
    <w:rsid w:val="00BB10F2"/>
    <w:rsid w:val="00C66A0A"/>
    <w:rsid w:val="00CB447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169186">
          <w:marLeft w:val="0"/>
          <w:marRight w:val="0"/>
          <w:marTop w:val="0"/>
          <w:marBottom w:val="0"/>
          <w:divBdr>
            <w:top w:val="none" w:sz="0" w:space="0" w:color="auto"/>
            <w:left w:val="none" w:sz="0" w:space="0" w:color="auto"/>
            <w:bottom w:val="none" w:sz="0" w:space="0" w:color="auto"/>
            <w:right w:val="none" w:sz="0" w:space="0" w:color="auto"/>
          </w:divBdr>
          <w:divsChild>
            <w:div w:id="1964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482">
      <w:bodyDiv w:val="1"/>
      <w:marLeft w:val="0"/>
      <w:marRight w:val="0"/>
      <w:marTop w:val="0"/>
      <w:marBottom w:val="0"/>
      <w:divBdr>
        <w:top w:val="none" w:sz="0" w:space="0" w:color="auto"/>
        <w:left w:val="none" w:sz="0" w:space="0" w:color="auto"/>
        <w:bottom w:val="none" w:sz="0" w:space="0" w:color="auto"/>
        <w:right w:val="none" w:sz="0" w:space="0" w:color="auto"/>
      </w:divBdr>
      <w:divsChild>
        <w:div w:id="1019547404">
          <w:marLeft w:val="0"/>
          <w:marRight w:val="0"/>
          <w:marTop w:val="0"/>
          <w:marBottom w:val="0"/>
          <w:divBdr>
            <w:top w:val="none" w:sz="0" w:space="0" w:color="auto"/>
            <w:left w:val="none" w:sz="0" w:space="0" w:color="auto"/>
            <w:bottom w:val="none" w:sz="0" w:space="0" w:color="auto"/>
            <w:right w:val="none" w:sz="0" w:space="0" w:color="auto"/>
          </w:divBdr>
          <w:divsChild>
            <w:div w:id="15572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466">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6">
          <w:marLeft w:val="0"/>
          <w:marRight w:val="0"/>
          <w:marTop w:val="0"/>
          <w:marBottom w:val="0"/>
          <w:divBdr>
            <w:top w:val="none" w:sz="0" w:space="0" w:color="auto"/>
            <w:left w:val="none" w:sz="0" w:space="0" w:color="auto"/>
            <w:bottom w:val="none" w:sz="0" w:space="0" w:color="auto"/>
            <w:right w:val="none" w:sz="0" w:space="0" w:color="auto"/>
          </w:divBdr>
          <w:divsChild>
            <w:div w:id="2670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2022-07-22T08:14:00Z</cp:lastPrinted>
  <dcterms:created xsi:type="dcterms:W3CDTF">2022-07-22T09:10:00Z</dcterms:created>
  <dcterms:modified xsi:type="dcterms:W3CDTF">2022-07-22T09:10:00Z</dcterms:modified>
</cp:coreProperties>
</file>