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E1" w:rsidRDefault="00C373E1" w:rsidP="00C373E1">
      <w:pPr>
        <w:pStyle w:val="NormalWeb"/>
      </w:pPr>
      <w:r>
        <w:t xml:space="preserve">Cùng Đọc tài liệu tham khảo cách viết đoạn văn về chủ đề: Sự đồng cảm tạo nên vẻ đẹp gắn kết của thế giới thuộc nội dung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C373E1" w:rsidRDefault="00C373E1" w:rsidP="00C373E1">
      <w:pPr>
        <w:pStyle w:val="NormalWeb"/>
      </w:pPr>
      <w:r>
        <w:rPr>
          <w:rStyle w:val="Strong"/>
        </w:rPr>
        <w:t>Câu hỏi:</w:t>
      </w:r>
      <w:r>
        <w:t> </w:t>
      </w:r>
    </w:p>
    <w:p w:rsidR="00C373E1" w:rsidRDefault="00C373E1" w:rsidP="00C373E1">
      <w:pPr>
        <w:pStyle w:val="NormalWeb"/>
      </w:pPr>
      <w:r>
        <w:rPr>
          <w:rStyle w:val="Strong"/>
        </w:rPr>
        <w:t>Trả lời: </w:t>
      </w:r>
    </w:p>
    <w:p w:rsidR="00C373E1" w:rsidRDefault="00C373E1" w:rsidP="00C373E1">
      <w:pPr>
        <w:pStyle w:val="NormalWeb"/>
      </w:pPr>
      <w:r>
        <w:rPr>
          <w:rStyle w:val="Emphasis"/>
          <w:u w:val="single"/>
        </w:rPr>
        <w:t>Đoạn văn tham khảo số 1:</w:t>
      </w:r>
    </w:p>
    <w:p w:rsidR="00C373E1" w:rsidRDefault="00C373E1" w:rsidP="00C373E1">
      <w:pPr>
        <w:pStyle w:val="NormalWeb"/>
      </w:pPr>
      <w:r>
        <w:t xml:space="preserve">Sự đồng cảm có ý nghĩa vô cùng quan trọng đối với mỗi chúng ta trong cuộc sống. Sự đồng cảm là thái độ tôn trọng, thấu hiểu, sẻ chia giữa người với người và vạn vật xung quanh. Nó không chỉ giúp cuộc đời mỗi người trở nên hạnh phúc, có giá trị mà còn góp phần gắn kết mối quan hệ giữa người với người, người với đời. Đồng cảm là khi ta biết trân trọng cuộc sống của chính bản thân mình, từ đó tôn trọng cuộc sống của người khác. Đồng cảm còn là khi ta có khả năng cảm nhận vẻ đẹp ẩn sâu bên trong vạn vật, luôn khám phá vạn vật ở cái chân thiện mĩ. Một xã </w:t>
      </w:r>
      <w:bookmarkStart w:id="0" w:name="_GoBack"/>
      <w:bookmarkEnd w:id="0"/>
      <w:r>
        <w:t>hội có sự đồng cảm là một xã hội văn minh, phát triển. Vì vậy, hãy làm giàu tâm hồn mình bằng cách mở rộng tấm lòng, yêu thương bản thân và những người xung quanh, trân trọng cuộc sống và có ý thức bảo vệ cái đẹp. Quả thật, sự đồng cảm tạo nên vẻ đẹp gắn kết của thế giới.</w:t>
      </w:r>
    </w:p>
    <w:p w:rsidR="00C373E1" w:rsidRDefault="00C373E1" w:rsidP="00C373E1">
      <w:pPr>
        <w:pStyle w:val="NormalWeb"/>
      </w:pPr>
      <w:r>
        <w:rPr>
          <w:rStyle w:val="Emphasis"/>
          <w:u w:val="single"/>
        </w:rPr>
        <w:t>Đoạn văn tham khảo số 2:</w:t>
      </w:r>
    </w:p>
    <w:p w:rsidR="00C373E1" w:rsidRDefault="00C373E1" w:rsidP="00C373E1">
      <w:pPr>
        <w:pStyle w:val="NormalWeb"/>
      </w:pPr>
      <w:r>
        <w:t>Sự đồng cảm tạo nên vẻ đẹp gắn kết của thế giới? Phải rồi, sự đồng cảm khiến những trái tim đồng điệu, cùng chung một cảm xúc, chung tần số xích lại gần nhau hơn. Khi chứng kiến những mảnh đời bất hạnh, trẻ mồ côi, các cụ già cơ nhỡ bán vé số kiếm sống, lòng chúng ta gợn lên nỗi xót xa, sự quặn lòng đau đớn. Xem bộ phim tình cảm, chúng ta khóc lóc về sự chia li, âm dương cách biệt. Khi thấy màn cầu hôn, tiếng đứa con hét lên đỗ đại học, chúng ta rực lên niềm hạnh phúc. Hay khi nghe kể những câu chuyện về người phụ nữ xưa, chúng ta căm phẫn về một chế độ bất bình đẳng… Vậy đấy! Chúng ta có cảm xúc, ắt chúng ta có sự đồng cảm, không người này thì với người kia. Chúng ta còn cảm xúc, là ắt chúng ta còn “sống”. Không mang ý nghĩa đơn thuần sống tự nhiên, sống về mặt tình cảm, bởi biết bao người sống không có trái tim, có lối sống vô cảm đến rợn người. Sự đồng cảm khiến con người và vạn vật xích lại gần nhau hơn, tạo nên một vòng tay yêu thương rộng lớn. Khi có sự đồng cảm, đời sống tình cảm chúng ta phong phú, từ đó xã hội cũng trở lên tốt đẹp hơn. </w:t>
      </w:r>
    </w:p>
    <w:p w:rsidR="00C373E1" w:rsidRDefault="00C373E1" w:rsidP="00C373E1">
      <w:pPr>
        <w:pStyle w:val="NormalWeb"/>
      </w:pPr>
      <w:r>
        <w:rPr>
          <w:rStyle w:val="Emphasis"/>
          <w:u w:val="single"/>
        </w:rPr>
        <w:t>Đoạn văn tham khảo số 3:</w:t>
      </w:r>
    </w:p>
    <w:p w:rsidR="00C373E1" w:rsidRDefault="00C373E1" w:rsidP="00C373E1">
      <w:pPr>
        <w:pStyle w:val="NormalWeb"/>
      </w:pPr>
      <w:r>
        <w:t xml:space="preserve">Bạn có từng nghe nói về chủ đề Sự đồng cảm tạo nên vẻ đẹp gắn kết của thế giới?. Thật vậy, có sự đồng cảm là điều sẽ khiến thế giới của bạn trở lên đẹp hơn bao giờ hết. Đồng cảm là sự rung cảm trước những vui buồn của người khác, là hiểu, cảm thông và luôn đặt mình trong hoàn cảnh của người khác để nhìn nhận vấn đề, từ đó thể hiện thái độ, sự quan tâm của mình. Đồng cảm xuất phát từ bản thân mỗi người, khi ta biết san sẻ niềm vui, nỗi buồn, sẵn sàng có mặt khi người khác cần mình, không vô cảm, thờ ơ trước nỗi đau của người khác cũng như không ganh ghét, đố kị với thành công, hạnh phúc của họ. Khi ta học được cách đồng cảm nghĩa là ta đã biết sống vì người khác cũng chính là lúc được nhận niềm vui và cảm thấy cuộc đời này tươi đẹp hơn, có ý nghĩa hơn. Chính vì vậy, trong cuộc sống, chúng ta không nên tự cô lập bản thân trong thế giới </w:t>
      </w:r>
      <w:r>
        <w:lastRenderedPageBreak/>
        <w:t>riêng nhỏ bé của mình. Hãy mở rộng tấm lòng để nhận thấy cuộc sống này sẽ trở nên gắn kết, ấm áp biết bao. Vì ở đời “người với người sống để yêu nhau”.</w:t>
      </w:r>
    </w:p>
    <w:p w:rsidR="00C373E1" w:rsidRDefault="00C373E1" w:rsidP="00C373E1">
      <w:pPr>
        <w:pStyle w:val="NormalWeb"/>
        <w:jc w:val="center"/>
      </w:pPr>
      <w:r>
        <w:t>-/-</w:t>
      </w:r>
    </w:p>
    <w:p w:rsidR="00C373E1" w:rsidRDefault="00C373E1" w:rsidP="00C373E1">
      <w:pPr>
        <w:pStyle w:val="NormalWeb"/>
      </w:pPr>
      <w:r>
        <w:t>Trên đây là gợi ý viết đoạn văn về chủ đề: Sự đồng cảm tạo nên vẻ đẹp gắn kết của thế giới trang 81 thuôc Soạn bài Yêu và đồng cảm, đừng quên tham khảo trọn bộ </w:t>
      </w:r>
      <w:hyperlink r:id="rId8" w:tooltip="Soạn Văn 10 Kết nối tri thức" w:history="1">
        <w:r>
          <w:rPr>
            <w:rStyle w:val="Hyperlink"/>
          </w:rPr>
          <w:t>Soạn Văn 10 Kết nối tri thức</w:t>
        </w:r>
      </w:hyperlink>
      <w:r>
        <w:t>!</w:t>
      </w:r>
    </w:p>
    <w:p w:rsidR="00C373E1" w:rsidRDefault="00C373E1" w:rsidP="00C373E1">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C373E1" w:rsidRDefault="002F2F36" w:rsidP="00C373E1"/>
    <w:sectPr w:rsidR="002F2F36" w:rsidRPr="00C373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BF" w:rsidRDefault="008E40BF" w:rsidP="00553645">
      <w:pPr>
        <w:spacing w:after="0" w:line="240" w:lineRule="auto"/>
      </w:pPr>
      <w:r>
        <w:separator/>
      </w:r>
    </w:p>
  </w:endnote>
  <w:endnote w:type="continuationSeparator" w:id="0">
    <w:p w:rsidR="008E40BF" w:rsidRDefault="008E40BF"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BF" w:rsidRDefault="008E40BF" w:rsidP="00553645">
      <w:pPr>
        <w:spacing w:after="0" w:line="240" w:lineRule="auto"/>
      </w:pPr>
      <w:r>
        <w:separator/>
      </w:r>
    </w:p>
  </w:footnote>
  <w:footnote w:type="continuationSeparator" w:id="0">
    <w:p w:rsidR="008E40BF" w:rsidRDefault="008E40BF"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373E1" w:rsidRDefault="00C373E1" w:rsidP="00C373E1">
    <w:pPr>
      <w:pStyle w:val="Header"/>
    </w:pPr>
    <w:hyperlink r:id="rId1" w:history="1">
      <w:r w:rsidRPr="00C373E1">
        <w:rPr>
          <w:rStyle w:val="Hyperlink"/>
        </w:rPr>
        <w:t>Đoạn văn về chủ đề: Sự đồng cảm tạo nên vẻ đẹp gắn kết của thế giới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77FC0"/>
    <w:rsid w:val="002B0470"/>
    <w:rsid w:val="002F2F36"/>
    <w:rsid w:val="004C45E0"/>
    <w:rsid w:val="005268F9"/>
    <w:rsid w:val="00553645"/>
    <w:rsid w:val="00563E8D"/>
    <w:rsid w:val="005A5B76"/>
    <w:rsid w:val="007038F4"/>
    <w:rsid w:val="00792412"/>
    <w:rsid w:val="007B442C"/>
    <w:rsid w:val="007D2A10"/>
    <w:rsid w:val="0089544C"/>
    <w:rsid w:val="008E40BF"/>
    <w:rsid w:val="00B460D2"/>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an-van-ve-chu-de-su-dong-cam-tao-nen-ve-dep-gan-ket-cua-the-gi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Nếu không có đoạn kể về chú bé giúp tác giả sắp xếp đồ đạc ở phần 1</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văn về chủ đề: Sự đồng cảm tạo nên vẻ đẹp gắn kết của thế giới</dc:title>
  <dc:subject>Sự đồng cảm tạo nên vẻ đẹp gắn kết của thế giới. Hãy viết đoạn văn (khoảng 150 chữ) về chủ đề này. Hướng dẫn viết và các đoạn văn tham khảo.</dc:subject>
  <dc:creator>doctailieu.com</dc:creator>
  <cp:keywords>Soạn văn 10 Kết nối tri thức</cp:keywords>
  <dc:description/>
  <cp:lastModifiedBy>Microsoft account</cp:lastModifiedBy>
  <cp:revision>2</cp:revision>
  <cp:lastPrinted>2022-07-22T07:50:00Z</cp:lastPrinted>
  <dcterms:created xsi:type="dcterms:W3CDTF">2022-07-22T08:59:00Z</dcterms:created>
  <dcterms:modified xsi:type="dcterms:W3CDTF">2022-07-22T08:59:00Z</dcterms:modified>
</cp:coreProperties>
</file>