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75" w:rsidRPr="00C15E75" w:rsidRDefault="00C15E75" w:rsidP="00C15E75">
      <w:pPr>
        <w:pStyle w:val="NormalWeb"/>
        <w:rPr>
          <w:sz w:val="28"/>
          <w:szCs w:val="28"/>
        </w:rPr>
      </w:pPr>
      <w:bookmarkStart w:id="0" w:name="_GoBack"/>
      <w:r w:rsidRPr="00C15E75">
        <w:rPr>
          <w:sz w:val="28"/>
          <w:szCs w:val="28"/>
        </w:rPr>
        <w:t>Cùng Đọc tài liệu gợi ý trả lời câu hỏi</w:t>
      </w:r>
      <w:r w:rsidRPr="00C15E75">
        <w:rPr>
          <w:rStyle w:val="Strong"/>
          <w:i/>
          <w:iCs/>
          <w:sz w:val="28"/>
          <w:szCs w:val="28"/>
        </w:rPr>
        <w:t> </w:t>
      </w:r>
      <w:r w:rsidRPr="00C15E75">
        <w:rPr>
          <w:rStyle w:val="Strong"/>
          <w:sz w:val="28"/>
          <w:szCs w:val="28"/>
        </w:rPr>
        <w:t>3</w:t>
      </w:r>
      <w:r w:rsidRPr="00C15E75">
        <w:rPr>
          <w:rStyle w:val="Strong"/>
          <w:i/>
          <w:iCs/>
          <w:sz w:val="28"/>
          <w:szCs w:val="28"/>
        </w:rPr>
        <w:t> </w:t>
      </w:r>
      <w:r w:rsidRPr="00C15E75">
        <w:rPr>
          <w:sz w:val="28"/>
          <w:szCs w:val="28"/>
        </w:rPr>
        <w:t xml:space="preserve">thuộc phần </w:t>
      </w:r>
      <w:r w:rsidRPr="00C15E75">
        <w:rPr>
          <w:rStyle w:val="Strong"/>
          <w:sz w:val="28"/>
          <w:szCs w:val="28"/>
        </w:rPr>
        <w:t>SAU KHI ĐỌC </w:t>
      </w:r>
      <w:r w:rsidRPr="00C15E75">
        <w:rPr>
          <w:sz w:val="28"/>
          <w:szCs w:val="28"/>
        </w:rPr>
        <w:t xml:space="preserve">của văn bản </w:t>
      </w:r>
      <w:r w:rsidRPr="00C15E75">
        <w:rPr>
          <w:b/>
          <w:bCs/>
          <w:sz w:val="28"/>
          <w:szCs w:val="28"/>
        </w:rPr>
        <w:t>Hội Lồng Tồng - Trần Quốc Vượng - Lê Văn Hảo - Dương Tất Từ</w:t>
      </w:r>
      <w:r w:rsidRPr="00C15E75">
        <w:rPr>
          <w:sz w:val="28"/>
          <w:szCs w:val="28"/>
        </w:rPr>
        <w:t xml:space="preserve">, giúp các em </w:t>
      </w:r>
      <w:hyperlink r:id="rId5" w:tooltip="soạn văn 7" w:history="1">
        <w:r w:rsidRPr="00C15E75">
          <w:rPr>
            <w:rStyle w:val="Hyperlink"/>
            <w:sz w:val="28"/>
            <w:szCs w:val="28"/>
          </w:rPr>
          <w:t>soạn văn 7</w:t>
        </w:r>
      </w:hyperlink>
      <w:r w:rsidRPr="00C15E75">
        <w:rPr>
          <w:sz w:val="28"/>
          <w:szCs w:val="28"/>
        </w:rPr>
        <w:t xml:space="preserve"> thật tốt trước khi tới lớp.</w:t>
      </w:r>
    </w:p>
    <w:p w:rsidR="00C15E75" w:rsidRPr="00C15E75" w:rsidRDefault="00C15E75" w:rsidP="00C15E75">
      <w:pPr>
        <w:pStyle w:val="NormalWeb"/>
        <w:rPr>
          <w:sz w:val="28"/>
          <w:szCs w:val="28"/>
        </w:rPr>
      </w:pPr>
      <w:r w:rsidRPr="00C15E75">
        <w:rPr>
          <w:rStyle w:val="Strong"/>
          <w:sz w:val="28"/>
          <w:szCs w:val="28"/>
        </w:rPr>
        <w:t>Câu hỏi 3 trang 119 SGK Ngữ văn 7 tập 1 Kết nối tri thức</w:t>
      </w:r>
    </w:p>
    <w:p w:rsidR="00C15E75" w:rsidRPr="00C15E75" w:rsidRDefault="00C15E75" w:rsidP="00C15E75">
      <w:pPr>
        <w:rPr>
          <w:sz w:val="28"/>
          <w:szCs w:val="28"/>
        </w:rPr>
      </w:pPr>
      <w:r w:rsidRPr="00C15E75">
        <w:rPr>
          <w:sz w:val="28"/>
          <w:szCs w:val="28"/>
        </w:rPr>
        <w:t>Văn bản miêu tả những hoạt động nào của cư dân trong phần hội? Những hoạt động đó biểu thị những phẩm chất và khả năng nào của con người?</w:t>
      </w:r>
    </w:p>
    <w:p w:rsidR="00C15E75" w:rsidRPr="00C15E75" w:rsidRDefault="00C15E75" w:rsidP="00C15E75">
      <w:pPr>
        <w:pStyle w:val="NormalWeb"/>
        <w:rPr>
          <w:sz w:val="28"/>
          <w:szCs w:val="28"/>
        </w:rPr>
      </w:pPr>
      <w:r w:rsidRPr="00C15E75">
        <w:rPr>
          <w:rStyle w:val="Strong"/>
          <w:sz w:val="28"/>
          <w:szCs w:val="28"/>
        </w:rPr>
        <w:t>Trả lời</w:t>
      </w:r>
    </w:p>
    <w:p w:rsidR="00C15E75" w:rsidRPr="00C15E75" w:rsidRDefault="00C15E75" w:rsidP="00C15E75">
      <w:pPr>
        <w:pStyle w:val="NormalWeb"/>
        <w:rPr>
          <w:sz w:val="28"/>
          <w:szCs w:val="28"/>
        </w:rPr>
      </w:pPr>
      <w:r w:rsidRPr="00C15E75">
        <w:rPr>
          <w:sz w:val="28"/>
          <w:szCs w:val="28"/>
        </w:rPr>
        <w:t>Cách 1</w:t>
      </w:r>
    </w:p>
    <w:p w:rsidR="00C15E75" w:rsidRPr="00C15E75" w:rsidRDefault="00C15E75" w:rsidP="00C15E75">
      <w:pPr>
        <w:pStyle w:val="NormalWeb"/>
        <w:rPr>
          <w:sz w:val="28"/>
          <w:szCs w:val="28"/>
        </w:rPr>
      </w:pPr>
      <w:r w:rsidRPr="00C15E75">
        <w:rPr>
          <w:sz w:val="28"/>
          <w:szCs w:val="28"/>
        </w:rPr>
        <w:t>Những hoạt động nào cư dân trong phần hội miêu tả trong phần hội là: thi ném còn, thi múa sư tử, lượn lồng tồng…Những hoạt động đó biểu thị con người có phẩm chất và khả năng: sáng tạo, đoàn kết để trở thành một cộng đồng vững mạnh.</w:t>
      </w:r>
    </w:p>
    <w:p w:rsidR="00C15E75" w:rsidRPr="00C15E75" w:rsidRDefault="00C15E75" w:rsidP="00C15E75">
      <w:pPr>
        <w:pStyle w:val="NormalWeb"/>
        <w:rPr>
          <w:sz w:val="28"/>
          <w:szCs w:val="28"/>
        </w:rPr>
      </w:pPr>
      <w:r w:rsidRPr="00C15E75">
        <w:rPr>
          <w:sz w:val="28"/>
          <w:szCs w:val="28"/>
        </w:rPr>
        <w:t>Cách 2</w:t>
      </w:r>
    </w:p>
    <w:p w:rsidR="00C15E75" w:rsidRPr="00C15E75" w:rsidRDefault="00C15E75" w:rsidP="00C15E75">
      <w:pPr>
        <w:pStyle w:val="NormalWeb"/>
        <w:rPr>
          <w:sz w:val="28"/>
          <w:szCs w:val="28"/>
        </w:rPr>
      </w:pPr>
      <w:r w:rsidRPr="00C15E75">
        <w:rPr>
          <w:sz w:val="28"/>
          <w:szCs w:val="28"/>
        </w:rPr>
        <w:t>- Văn bản miêu tả những hoạt động của cư dân trong phần hội:</w:t>
      </w:r>
    </w:p>
    <w:p w:rsidR="00C15E75" w:rsidRPr="00C15E75" w:rsidRDefault="00C15E75" w:rsidP="00C15E75">
      <w:pPr>
        <w:pStyle w:val="NormalWeb"/>
        <w:rPr>
          <w:sz w:val="28"/>
          <w:szCs w:val="28"/>
        </w:rPr>
      </w:pPr>
      <w:r w:rsidRPr="00C15E75">
        <w:rPr>
          <w:sz w:val="28"/>
          <w:szCs w:val="28"/>
        </w:rPr>
        <w:t>+ Trò chơi ném còn</w:t>
      </w:r>
    </w:p>
    <w:p w:rsidR="00C15E75" w:rsidRPr="00C15E75" w:rsidRDefault="00C15E75" w:rsidP="00C15E75">
      <w:pPr>
        <w:pStyle w:val="NormalWeb"/>
        <w:rPr>
          <w:sz w:val="28"/>
          <w:szCs w:val="28"/>
        </w:rPr>
      </w:pPr>
      <w:r w:rsidRPr="00C15E75">
        <w:rPr>
          <w:sz w:val="28"/>
          <w:szCs w:val="28"/>
        </w:rPr>
        <w:t>+ Múa sư tử</w:t>
      </w:r>
    </w:p>
    <w:p w:rsidR="00C15E75" w:rsidRPr="00C15E75" w:rsidRDefault="00C15E75" w:rsidP="00C15E75">
      <w:pPr>
        <w:pStyle w:val="NormalWeb"/>
        <w:rPr>
          <w:sz w:val="28"/>
          <w:szCs w:val="28"/>
        </w:rPr>
      </w:pPr>
      <w:r w:rsidRPr="00C15E75">
        <w:rPr>
          <w:sz w:val="28"/>
          <w:szCs w:val="28"/>
        </w:rPr>
        <w:t>+ Lượn lồng tồng</w:t>
      </w:r>
    </w:p>
    <w:p w:rsidR="00C15E75" w:rsidRPr="00C15E75" w:rsidRDefault="00C15E75" w:rsidP="00C15E75">
      <w:pPr>
        <w:pStyle w:val="NormalWeb"/>
        <w:rPr>
          <w:sz w:val="28"/>
          <w:szCs w:val="28"/>
        </w:rPr>
      </w:pPr>
      <w:r w:rsidRPr="00C15E75">
        <w:rPr>
          <w:sz w:val="28"/>
          <w:szCs w:val="28"/>
        </w:rPr>
        <w:t>- Những hoạt động đó biểu thị những phẩm chất và khả năng của con người:</w:t>
      </w:r>
    </w:p>
    <w:p w:rsidR="00C15E75" w:rsidRPr="00C15E75" w:rsidRDefault="00C15E75" w:rsidP="00C15E75">
      <w:pPr>
        <w:pStyle w:val="NormalWeb"/>
        <w:rPr>
          <w:sz w:val="28"/>
          <w:szCs w:val="28"/>
        </w:rPr>
      </w:pPr>
      <w:r w:rsidRPr="00C15E75">
        <w:rPr>
          <w:sz w:val="28"/>
          <w:szCs w:val="28"/>
        </w:rPr>
        <w:t>+ Vui vẻ, tinh tế, duyên dáng, nhạy bén, sáng tạo và khéo léo</w:t>
      </w:r>
    </w:p>
    <w:p w:rsidR="00C15E75" w:rsidRPr="00C15E75" w:rsidRDefault="00C15E75" w:rsidP="00C15E75">
      <w:pPr>
        <w:pStyle w:val="NormalWeb"/>
        <w:rPr>
          <w:sz w:val="28"/>
          <w:szCs w:val="28"/>
        </w:rPr>
      </w:pPr>
      <w:r w:rsidRPr="00C15E75">
        <w:rPr>
          <w:sz w:val="28"/>
          <w:szCs w:val="28"/>
        </w:rPr>
        <w:t>Cách 3</w:t>
      </w:r>
    </w:p>
    <w:p w:rsidR="00C15E75" w:rsidRPr="00C15E75" w:rsidRDefault="00C15E75" w:rsidP="00C15E75">
      <w:pPr>
        <w:pStyle w:val="NormalWeb"/>
        <w:rPr>
          <w:sz w:val="28"/>
          <w:szCs w:val="28"/>
        </w:rPr>
      </w:pPr>
      <w:r w:rsidRPr="00C15E75">
        <w:rPr>
          <w:sz w:val="28"/>
          <w:szCs w:val="28"/>
        </w:rPr>
        <w:t>- Văn bản miêu tả những hoạt động của cư dân trong phần hội là: trò chơi ném còn, múa sư tử và “lượn lồng tồng”.</w:t>
      </w:r>
    </w:p>
    <w:p w:rsidR="00C15E75" w:rsidRPr="00C15E75" w:rsidRDefault="00C15E75" w:rsidP="00C15E75">
      <w:pPr>
        <w:pStyle w:val="NormalWeb"/>
        <w:rPr>
          <w:sz w:val="28"/>
          <w:szCs w:val="28"/>
        </w:rPr>
      </w:pPr>
      <w:r w:rsidRPr="00C15E75">
        <w:rPr>
          <w:sz w:val="28"/>
          <w:szCs w:val="28"/>
        </w:rPr>
        <w:t>- Những hoạt động đó biểu thị những phẩm chất và khả năng của con người: chăm chỉ, cần cù lao động, nhanh nhẹn, khéo léo, giỏi đánh võ đi quyền, thuộc nhiều tác phẩm dân gian, ứng đối giỏi, hát hay, giàu tình cảm... Đặc biệt nó còn thể hiện được tình yêu thiên nhiên, yêu lao động, yêu mùa xuân và sự duyên dáng trong những câu hát.</w:t>
      </w:r>
    </w:p>
    <w:p w:rsidR="00C15E75" w:rsidRPr="00C15E75" w:rsidRDefault="00C15E75" w:rsidP="00C15E75">
      <w:pPr>
        <w:pStyle w:val="NormalWeb"/>
        <w:jc w:val="center"/>
        <w:rPr>
          <w:sz w:val="28"/>
          <w:szCs w:val="28"/>
        </w:rPr>
      </w:pPr>
      <w:r w:rsidRPr="00C15E75">
        <w:rPr>
          <w:sz w:val="28"/>
          <w:szCs w:val="28"/>
        </w:rPr>
        <w:lastRenderedPageBreak/>
        <w:t>-/-</w:t>
      </w:r>
    </w:p>
    <w:p w:rsidR="00C15E75" w:rsidRPr="00C15E75" w:rsidRDefault="00C15E75" w:rsidP="00C15E75">
      <w:pPr>
        <w:pStyle w:val="NormalWeb"/>
        <w:rPr>
          <w:sz w:val="28"/>
          <w:szCs w:val="28"/>
        </w:rPr>
      </w:pPr>
      <w:r w:rsidRPr="00C15E75">
        <w:rPr>
          <w:sz w:val="28"/>
          <w:szCs w:val="28"/>
        </w:rPr>
        <w:t xml:space="preserve">Trên đây là gợi ý trả lời câu hỏi </w:t>
      </w:r>
      <w:r w:rsidRPr="00C15E75">
        <w:rPr>
          <w:rStyle w:val="Emphasis"/>
          <w:sz w:val="28"/>
          <w:szCs w:val="28"/>
        </w:rPr>
        <w:t>"Văn bản miêu tả những hoạt động nào của cư dân trong phần hội? Những hoạt động đó biểu thị những phẩm chất và khả năng nào của con người?"</w:t>
      </w:r>
      <w:r w:rsidRPr="00C15E75">
        <w:rPr>
          <w:sz w:val="28"/>
          <w:szCs w:val="28"/>
        </w:rPr>
        <w:t xml:space="preserve"> do Đọc tài liệu biên soạn. Chúc các em </w:t>
      </w:r>
      <w:hyperlink r:id="rId6" w:history="1">
        <w:r w:rsidRPr="00C15E75">
          <w:rPr>
            <w:rStyle w:val="Hyperlink"/>
            <w:sz w:val="28"/>
            <w:szCs w:val="28"/>
          </w:rPr>
          <w:t>soạn văn 7 Kết nối tri thức</w:t>
        </w:r>
      </w:hyperlink>
      <w:r w:rsidRPr="00C15E75">
        <w:rPr>
          <w:sz w:val="28"/>
          <w:szCs w:val="28"/>
        </w:rPr>
        <w:t xml:space="preserve"> thật tốt trước khi tới lớp.</w:t>
      </w:r>
    </w:p>
    <w:bookmarkEnd w:id="0"/>
    <w:p w:rsidR="006D425C" w:rsidRPr="00C15E75" w:rsidRDefault="006D425C" w:rsidP="00C15E75">
      <w:pPr>
        <w:rPr>
          <w:sz w:val="28"/>
          <w:szCs w:val="28"/>
        </w:rPr>
      </w:pPr>
    </w:p>
    <w:sectPr w:rsidR="006D425C" w:rsidRPr="00C15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55729"/>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47D9E"/>
    <w:rsid w:val="00694E01"/>
    <w:rsid w:val="006A41B6"/>
    <w:rsid w:val="006D425C"/>
    <w:rsid w:val="007138B1"/>
    <w:rsid w:val="007B121F"/>
    <w:rsid w:val="008424C8"/>
    <w:rsid w:val="008C0BE4"/>
    <w:rsid w:val="008D0462"/>
    <w:rsid w:val="008D19C2"/>
    <w:rsid w:val="00AC210D"/>
    <w:rsid w:val="00AC6D40"/>
    <w:rsid w:val="00AD252D"/>
    <w:rsid w:val="00BE3711"/>
    <w:rsid w:val="00C15E75"/>
    <w:rsid w:val="00C66A0A"/>
    <w:rsid w:val="00CD0609"/>
    <w:rsid w:val="00E02CBD"/>
    <w:rsid w:val="00E92F7D"/>
    <w:rsid w:val="00F34953"/>
    <w:rsid w:val="00F4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37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E37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4905">
      <w:bodyDiv w:val="1"/>
      <w:marLeft w:val="0"/>
      <w:marRight w:val="0"/>
      <w:marTop w:val="0"/>
      <w:marBottom w:val="0"/>
      <w:divBdr>
        <w:top w:val="none" w:sz="0" w:space="0" w:color="auto"/>
        <w:left w:val="none" w:sz="0" w:space="0" w:color="auto"/>
        <w:bottom w:val="none" w:sz="0" w:space="0" w:color="auto"/>
        <w:right w:val="none" w:sz="0" w:space="0" w:color="auto"/>
      </w:divBdr>
      <w:divsChild>
        <w:div w:id="572593690">
          <w:marLeft w:val="0"/>
          <w:marRight w:val="0"/>
          <w:marTop w:val="0"/>
          <w:marBottom w:val="0"/>
          <w:divBdr>
            <w:top w:val="none" w:sz="0" w:space="0" w:color="auto"/>
            <w:left w:val="none" w:sz="0" w:space="0" w:color="auto"/>
            <w:bottom w:val="none" w:sz="0" w:space="0" w:color="auto"/>
            <w:right w:val="none" w:sz="0" w:space="0" w:color="auto"/>
          </w:divBdr>
          <w:divsChild>
            <w:div w:id="18048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6430">
      <w:bodyDiv w:val="1"/>
      <w:marLeft w:val="0"/>
      <w:marRight w:val="0"/>
      <w:marTop w:val="0"/>
      <w:marBottom w:val="0"/>
      <w:divBdr>
        <w:top w:val="none" w:sz="0" w:space="0" w:color="auto"/>
        <w:left w:val="none" w:sz="0" w:space="0" w:color="auto"/>
        <w:bottom w:val="none" w:sz="0" w:space="0" w:color="auto"/>
        <w:right w:val="none" w:sz="0" w:space="0" w:color="auto"/>
      </w:divBdr>
      <w:divsChild>
        <w:div w:id="590623715">
          <w:marLeft w:val="0"/>
          <w:marRight w:val="0"/>
          <w:marTop w:val="0"/>
          <w:marBottom w:val="0"/>
          <w:divBdr>
            <w:top w:val="none" w:sz="0" w:space="0" w:color="auto"/>
            <w:left w:val="none" w:sz="0" w:space="0" w:color="auto"/>
            <w:bottom w:val="none" w:sz="0" w:space="0" w:color="auto"/>
            <w:right w:val="none" w:sz="0" w:space="0" w:color="auto"/>
          </w:divBdr>
          <w:divsChild>
            <w:div w:id="20267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020">
      <w:bodyDiv w:val="1"/>
      <w:marLeft w:val="0"/>
      <w:marRight w:val="0"/>
      <w:marTop w:val="0"/>
      <w:marBottom w:val="0"/>
      <w:divBdr>
        <w:top w:val="none" w:sz="0" w:space="0" w:color="auto"/>
        <w:left w:val="none" w:sz="0" w:space="0" w:color="auto"/>
        <w:bottom w:val="none" w:sz="0" w:space="0" w:color="auto"/>
        <w:right w:val="none" w:sz="0" w:space="0" w:color="auto"/>
      </w:divBdr>
      <w:divsChild>
        <w:div w:id="1941642126">
          <w:marLeft w:val="0"/>
          <w:marRight w:val="0"/>
          <w:marTop w:val="0"/>
          <w:marBottom w:val="0"/>
          <w:divBdr>
            <w:top w:val="none" w:sz="0" w:space="0" w:color="auto"/>
            <w:left w:val="none" w:sz="0" w:space="0" w:color="auto"/>
            <w:bottom w:val="none" w:sz="0" w:space="0" w:color="auto"/>
            <w:right w:val="none" w:sz="0" w:space="0" w:color="auto"/>
          </w:divBdr>
          <w:divsChild>
            <w:div w:id="10974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7344">
      <w:bodyDiv w:val="1"/>
      <w:marLeft w:val="0"/>
      <w:marRight w:val="0"/>
      <w:marTop w:val="0"/>
      <w:marBottom w:val="0"/>
      <w:divBdr>
        <w:top w:val="none" w:sz="0" w:space="0" w:color="auto"/>
        <w:left w:val="none" w:sz="0" w:space="0" w:color="auto"/>
        <w:bottom w:val="none" w:sz="0" w:space="0" w:color="auto"/>
        <w:right w:val="none" w:sz="0" w:space="0" w:color="auto"/>
      </w:divBdr>
      <w:divsChild>
        <w:div w:id="1960136738">
          <w:marLeft w:val="0"/>
          <w:marRight w:val="0"/>
          <w:marTop w:val="0"/>
          <w:marBottom w:val="0"/>
          <w:divBdr>
            <w:top w:val="none" w:sz="0" w:space="0" w:color="auto"/>
            <w:left w:val="none" w:sz="0" w:space="0" w:color="auto"/>
            <w:bottom w:val="none" w:sz="0" w:space="0" w:color="auto"/>
            <w:right w:val="none" w:sz="0" w:space="0" w:color="auto"/>
          </w:divBdr>
          <w:divsChild>
            <w:div w:id="1961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764">
      <w:bodyDiv w:val="1"/>
      <w:marLeft w:val="0"/>
      <w:marRight w:val="0"/>
      <w:marTop w:val="0"/>
      <w:marBottom w:val="0"/>
      <w:divBdr>
        <w:top w:val="none" w:sz="0" w:space="0" w:color="auto"/>
        <w:left w:val="none" w:sz="0" w:space="0" w:color="auto"/>
        <w:bottom w:val="none" w:sz="0" w:space="0" w:color="auto"/>
        <w:right w:val="none" w:sz="0" w:space="0" w:color="auto"/>
      </w:divBdr>
      <w:divsChild>
        <w:div w:id="16079197">
          <w:marLeft w:val="0"/>
          <w:marRight w:val="0"/>
          <w:marTop w:val="0"/>
          <w:marBottom w:val="0"/>
          <w:divBdr>
            <w:top w:val="none" w:sz="0" w:space="0" w:color="auto"/>
            <w:left w:val="none" w:sz="0" w:space="0" w:color="auto"/>
            <w:bottom w:val="none" w:sz="0" w:space="0" w:color="auto"/>
            <w:right w:val="none" w:sz="0" w:space="0" w:color="auto"/>
          </w:divBdr>
          <w:divsChild>
            <w:div w:id="10015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2022-07-15T09:41:00Z</cp:lastPrinted>
  <dcterms:created xsi:type="dcterms:W3CDTF">2022-07-15T09:55:00Z</dcterms:created>
  <dcterms:modified xsi:type="dcterms:W3CDTF">2022-07-15T09:55:00Z</dcterms:modified>
</cp:coreProperties>
</file>