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9E" w:rsidRPr="00CB679E" w:rsidRDefault="00CB679E" w:rsidP="00CB679E">
      <w:pPr>
        <w:pStyle w:val="NormalWeb"/>
        <w:rPr>
          <w:sz w:val="28"/>
          <w:szCs w:val="28"/>
        </w:rPr>
      </w:pPr>
      <w:r w:rsidRPr="00CB679E">
        <w:rPr>
          <w:sz w:val="28"/>
          <w:szCs w:val="28"/>
        </w:rPr>
        <w:t>Cùng Đọc tài liệu gợi ý: "</w:t>
      </w:r>
      <w:r w:rsidRPr="00CB679E">
        <w:rPr>
          <w:rStyle w:val="Emphasis"/>
          <w:sz w:val="28"/>
          <w:szCs w:val="28"/>
        </w:rPr>
        <w:t>Viết đoạn văn (khoảng 5-7 câu)nêu cảm nhận về cảnh sắc và không khí mùa xuân ở quê hương em"</w:t>
      </w:r>
      <w:r w:rsidRPr="00CB679E">
        <w:rPr>
          <w:sz w:val="28"/>
          <w:szCs w:val="28"/>
        </w:rPr>
        <w:t xml:space="preserve"> thuộc phần </w:t>
      </w:r>
      <w:r w:rsidRPr="00CB679E">
        <w:rPr>
          <w:rStyle w:val="Strong"/>
          <w:sz w:val="28"/>
          <w:szCs w:val="28"/>
        </w:rPr>
        <w:t>VIẾT KẾT NỐI VỚI ĐỌC </w:t>
      </w:r>
      <w:r w:rsidRPr="00CB679E">
        <w:rPr>
          <w:sz w:val="28"/>
          <w:szCs w:val="28"/>
        </w:rPr>
        <w:t xml:space="preserve">của văn bản </w:t>
      </w:r>
      <w:r w:rsidRPr="00CB679E">
        <w:rPr>
          <w:rStyle w:val="Strong"/>
          <w:sz w:val="28"/>
          <w:szCs w:val="28"/>
        </w:rPr>
        <w:t>Tháng giêng, mơ về trăng non rét ngọt</w:t>
      </w:r>
      <w:r w:rsidRPr="00CB679E">
        <w:rPr>
          <w:b/>
          <w:bCs/>
          <w:sz w:val="28"/>
          <w:szCs w:val="28"/>
        </w:rPr>
        <w:t> - Vũ Bằng</w:t>
      </w:r>
      <w:r w:rsidRPr="00CB679E">
        <w:rPr>
          <w:sz w:val="28"/>
          <w:szCs w:val="28"/>
        </w:rPr>
        <w:t xml:space="preserve">, giúp các em </w:t>
      </w:r>
      <w:hyperlink r:id="rId5" w:tooltip="soạn văn 7" w:history="1">
        <w:r w:rsidRPr="00CB679E">
          <w:rPr>
            <w:rStyle w:val="Hyperlink"/>
            <w:sz w:val="28"/>
            <w:szCs w:val="28"/>
          </w:rPr>
          <w:t>soạn văn 7</w:t>
        </w:r>
      </w:hyperlink>
      <w:r w:rsidRPr="00CB679E">
        <w:rPr>
          <w:sz w:val="28"/>
          <w:szCs w:val="28"/>
        </w:rPr>
        <w:t xml:space="preserve"> thật tốt trước khi tới lớp.</w:t>
      </w:r>
    </w:p>
    <w:p w:rsidR="00CB679E" w:rsidRPr="00CB679E" w:rsidRDefault="00CB679E" w:rsidP="00CB679E">
      <w:pPr>
        <w:pStyle w:val="NormalWeb"/>
        <w:rPr>
          <w:sz w:val="28"/>
          <w:szCs w:val="28"/>
        </w:rPr>
      </w:pPr>
      <w:r w:rsidRPr="00CB679E">
        <w:rPr>
          <w:rStyle w:val="Strong"/>
          <w:sz w:val="28"/>
          <w:szCs w:val="28"/>
        </w:rPr>
        <w:t>Viết kết nối với đọc trang 110 SGK Ngữ văn 7 tập 1 Kết nối tri thức</w:t>
      </w:r>
    </w:p>
    <w:p w:rsidR="00CB679E" w:rsidRPr="00CB679E" w:rsidRDefault="00CB679E" w:rsidP="00CB679E">
      <w:pPr>
        <w:pStyle w:val="Heading1"/>
        <w:rPr>
          <w:b/>
        </w:rPr>
      </w:pPr>
      <w:bookmarkStart w:id="0" w:name="_GoBack"/>
      <w:r w:rsidRPr="00CB679E">
        <w:rPr>
          <w:b/>
        </w:rPr>
        <w:t>Viết đoạn văn (khoảng 5-7 câu)nêu cảm nhận về cảnh sắc và không khí mùa xuân ở quê hương em</w:t>
      </w:r>
    </w:p>
    <w:bookmarkEnd w:id="0"/>
    <w:p w:rsidR="00CB679E" w:rsidRPr="00CB679E" w:rsidRDefault="00CB679E" w:rsidP="00CB679E">
      <w:pPr>
        <w:pStyle w:val="NormalWeb"/>
        <w:rPr>
          <w:sz w:val="28"/>
          <w:szCs w:val="28"/>
        </w:rPr>
      </w:pPr>
      <w:r w:rsidRPr="00CB679E">
        <w:rPr>
          <w:rStyle w:val="Strong"/>
          <w:sz w:val="28"/>
          <w:szCs w:val="28"/>
        </w:rPr>
        <w:t>Trả lời</w:t>
      </w:r>
    </w:p>
    <w:p w:rsidR="00CB679E" w:rsidRPr="00CB679E" w:rsidRDefault="00CB679E" w:rsidP="00CB679E">
      <w:pPr>
        <w:pStyle w:val="NormalWeb"/>
        <w:rPr>
          <w:sz w:val="28"/>
          <w:szCs w:val="28"/>
        </w:rPr>
      </w:pPr>
      <w:r w:rsidRPr="00CB679E">
        <w:rPr>
          <w:sz w:val="28"/>
          <w:szCs w:val="28"/>
        </w:rPr>
        <w:t>Mẫu 1</w:t>
      </w:r>
    </w:p>
    <w:p w:rsidR="00CB679E" w:rsidRPr="00CB679E" w:rsidRDefault="00CB679E" w:rsidP="00CB679E">
      <w:pPr>
        <w:pStyle w:val="NormalWeb"/>
        <w:rPr>
          <w:sz w:val="28"/>
          <w:szCs w:val="28"/>
        </w:rPr>
      </w:pPr>
      <w:r w:rsidRPr="00CB679E">
        <w:rPr>
          <w:sz w:val="28"/>
          <w:szCs w:val="28"/>
        </w:rPr>
        <w:t>Thế là mùa xuân tươi đẹp đã tới. Đàn chim én từ đâu rủ nhau về, bay lượn khắp bầu trời. Chúng cất cao tiếng hót đón chào mùa xuân. Thoảng trong bầu không khí trong lành, làn mưa bụi quyện theo hoa xoan tím lớp lớp rơi đầy ngõ. Cũng có những ngày nắng xuân yếu ớt, ửng hồng, nhuộm vào cảnh vật. Hoa đào, hoa mơ nở rực rỡ đầy cành tô điểm cho đời sức sống mới. Cây cối trút bỏ lớp áo xám xịt của mùa đông để nô nức đâm chồi, nảy lộc. Con đường làng em rộn ràng người đi lại: người đi chúc tết, đi hội làng, đi chợ xuân... ai nấy đầy vui mừng, rạng rỡ. Mùa xuân đã mang lại cho thiên nhiên, đất trời bao điều kì diệu và tươi mới.</w:t>
      </w:r>
    </w:p>
    <w:p w:rsidR="00CB679E" w:rsidRPr="00CB679E" w:rsidRDefault="00CB679E" w:rsidP="00CB679E">
      <w:pPr>
        <w:pStyle w:val="NormalWeb"/>
        <w:rPr>
          <w:sz w:val="28"/>
          <w:szCs w:val="28"/>
        </w:rPr>
      </w:pPr>
      <w:r w:rsidRPr="00CB679E">
        <w:rPr>
          <w:sz w:val="28"/>
          <w:szCs w:val="28"/>
        </w:rPr>
        <w:t>Mẫu 2</w:t>
      </w:r>
    </w:p>
    <w:p w:rsidR="00CB679E" w:rsidRPr="00CB679E" w:rsidRDefault="00CB679E" w:rsidP="00CB679E">
      <w:pPr>
        <w:pStyle w:val="NormalWeb"/>
        <w:rPr>
          <w:sz w:val="28"/>
          <w:szCs w:val="28"/>
        </w:rPr>
      </w:pPr>
      <w:r w:rsidRPr="00CB679E">
        <w:rPr>
          <w:sz w:val="28"/>
          <w:szCs w:val="28"/>
        </w:rPr>
        <w:t>Xuân đến mang theo nhựa sống cho quê hương tôi. Bầu trời trong xanh, không một gợn mây đen cùng với không khí trong lành, mát mẻ đã tác động vào da thịt khiến tôi cảm nhận được thời tiết dịu nhẹ khi xuân sang. Những bông hoa nhỏ sau một thời gian ngủ đông đã vươn mình dậy đón những tia nắng của bình minh, những cành cây khẳng khiu, trơ trọi giờ đã trồi lên những lộc xanh mướt. Mùi hương man mác của ngọn cỏ hòa cùng cơn gió se lạnh bay khắp không gian. Những cánh bướm, chú ong đều đang tung bay, dang rộng đôi cánh bay lượn trên bầu trời. Thiên nhiên đất trời khi xuân đến thật đẹp làm sao!</w:t>
      </w:r>
    </w:p>
    <w:p w:rsidR="00CB679E" w:rsidRPr="00CB679E" w:rsidRDefault="00CB679E" w:rsidP="00CB679E">
      <w:pPr>
        <w:pStyle w:val="NormalWeb"/>
        <w:rPr>
          <w:sz w:val="28"/>
          <w:szCs w:val="28"/>
        </w:rPr>
      </w:pPr>
      <w:r w:rsidRPr="00CB679E">
        <w:rPr>
          <w:sz w:val="28"/>
          <w:szCs w:val="28"/>
        </w:rPr>
        <w:t>Mẫu 3</w:t>
      </w:r>
    </w:p>
    <w:p w:rsidR="00CB679E" w:rsidRPr="00CB679E" w:rsidRDefault="00CB679E" w:rsidP="00CB679E">
      <w:pPr>
        <w:pStyle w:val="NormalWeb"/>
        <w:rPr>
          <w:sz w:val="28"/>
          <w:szCs w:val="28"/>
        </w:rPr>
      </w:pPr>
      <w:r w:rsidRPr="00CB679E">
        <w:rPr>
          <w:sz w:val="28"/>
          <w:szCs w:val="28"/>
        </w:rPr>
        <w:t xml:space="preserve">Mùa xuân ở quê tôi là mùa xuân đẹp nhất. Những ngày đầu tiên của mùa xuân sẽ xuất hiện những trận mưa phùn. Những trận mưa ấy như mang theo vitamin sức sống để tưới cho cây cỏ, hoa lá. Cây nào cũng như bừng tỉnh sau một giấc ngủ dài và thi nhau đâm chồi, nảy lộc đón mùa xuân về. Nhất là các loài hoa như hoa đào, </w:t>
      </w:r>
      <w:r w:rsidRPr="00CB679E">
        <w:rPr>
          <w:sz w:val="28"/>
          <w:szCs w:val="28"/>
        </w:rPr>
        <w:lastRenderedPageBreak/>
        <w:t>hoa hồng, hoa dơn… thi nhau nở hoa khoe sắc làm cho mùa xuân trở nên thêm rực rỡ, tươi vui.</w:t>
      </w:r>
    </w:p>
    <w:p w:rsidR="00CB679E" w:rsidRPr="00CB679E" w:rsidRDefault="00CB679E" w:rsidP="00CB679E">
      <w:pPr>
        <w:pStyle w:val="NormalWeb"/>
        <w:jc w:val="center"/>
        <w:rPr>
          <w:sz w:val="28"/>
          <w:szCs w:val="28"/>
        </w:rPr>
      </w:pPr>
      <w:r w:rsidRPr="00CB679E">
        <w:rPr>
          <w:sz w:val="28"/>
          <w:szCs w:val="28"/>
        </w:rPr>
        <w:t>-/-</w:t>
      </w:r>
    </w:p>
    <w:p w:rsidR="00CB679E" w:rsidRPr="00CB679E" w:rsidRDefault="00CB679E" w:rsidP="00CB679E">
      <w:pPr>
        <w:pStyle w:val="NormalWeb"/>
        <w:rPr>
          <w:sz w:val="28"/>
          <w:szCs w:val="28"/>
        </w:rPr>
      </w:pPr>
      <w:r w:rsidRPr="00CB679E">
        <w:rPr>
          <w:sz w:val="28"/>
          <w:szCs w:val="28"/>
        </w:rPr>
        <w:t xml:space="preserve">Trên đây là gợi ý trả lời câu hỏi </w:t>
      </w:r>
      <w:r w:rsidRPr="00CB679E">
        <w:rPr>
          <w:rStyle w:val="Emphasis"/>
          <w:sz w:val="28"/>
          <w:szCs w:val="28"/>
        </w:rPr>
        <w:t>"Viết đoạn văn (khoảng 5-7 câu)nêu cảm nhận về cảnh sắc và không khí mùa xuân ở quê hương em"</w:t>
      </w:r>
      <w:r w:rsidRPr="00CB679E">
        <w:rPr>
          <w:sz w:val="28"/>
          <w:szCs w:val="28"/>
        </w:rPr>
        <w:t xml:space="preserve"> do Đọc tài liệu biên soạn. Chúc các em </w:t>
      </w:r>
      <w:hyperlink r:id="rId6" w:history="1">
        <w:r w:rsidRPr="00CB679E">
          <w:rPr>
            <w:rStyle w:val="Hyperlink"/>
            <w:sz w:val="28"/>
            <w:szCs w:val="28"/>
          </w:rPr>
          <w:t>soạn văn 7 Kết nối tri thức</w:t>
        </w:r>
      </w:hyperlink>
      <w:r w:rsidRPr="00CB679E">
        <w:rPr>
          <w:sz w:val="28"/>
          <w:szCs w:val="28"/>
        </w:rPr>
        <w:t xml:space="preserve"> thật tốt trước khi tới lớp.</w:t>
      </w:r>
    </w:p>
    <w:p w:rsidR="006D425C" w:rsidRPr="00CB679E" w:rsidRDefault="006D425C" w:rsidP="00CB679E">
      <w:pPr>
        <w:rPr>
          <w:sz w:val="28"/>
          <w:szCs w:val="28"/>
        </w:rPr>
      </w:pPr>
    </w:p>
    <w:sectPr w:rsidR="006D425C" w:rsidRPr="00CB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8175C"/>
    <w:rsid w:val="003F3F7A"/>
    <w:rsid w:val="0044724B"/>
    <w:rsid w:val="0047584B"/>
    <w:rsid w:val="004B1CE1"/>
    <w:rsid w:val="004B2FAA"/>
    <w:rsid w:val="00503BEF"/>
    <w:rsid w:val="00565099"/>
    <w:rsid w:val="00647D9E"/>
    <w:rsid w:val="006A41B6"/>
    <w:rsid w:val="006D425C"/>
    <w:rsid w:val="007138B1"/>
    <w:rsid w:val="0078145E"/>
    <w:rsid w:val="007B121F"/>
    <w:rsid w:val="008424C8"/>
    <w:rsid w:val="008C0BE4"/>
    <w:rsid w:val="008D19C2"/>
    <w:rsid w:val="00AC210D"/>
    <w:rsid w:val="00AC6D40"/>
    <w:rsid w:val="00AD252D"/>
    <w:rsid w:val="00C66A0A"/>
    <w:rsid w:val="00CB679E"/>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4837">
      <w:bodyDiv w:val="1"/>
      <w:marLeft w:val="0"/>
      <w:marRight w:val="0"/>
      <w:marTop w:val="0"/>
      <w:marBottom w:val="0"/>
      <w:divBdr>
        <w:top w:val="none" w:sz="0" w:space="0" w:color="auto"/>
        <w:left w:val="none" w:sz="0" w:space="0" w:color="auto"/>
        <w:bottom w:val="none" w:sz="0" w:space="0" w:color="auto"/>
        <w:right w:val="none" w:sz="0" w:space="0" w:color="auto"/>
      </w:divBdr>
      <w:divsChild>
        <w:div w:id="2138177552">
          <w:marLeft w:val="0"/>
          <w:marRight w:val="0"/>
          <w:marTop w:val="0"/>
          <w:marBottom w:val="0"/>
          <w:divBdr>
            <w:top w:val="none" w:sz="0" w:space="0" w:color="auto"/>
            <w:left w:val="none" w:sz="0" w:space="0" w:color="auto"/>
            <w:bottom w:val="none" w:sz="0" w:space="0" w:color="auto"/>
            <w:right w:val="none" w:sz="0" w:space="0" w:color="auto"/>
          </w:divBdr>
          <w:divsChild>
            <w:div w:id="343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733">
      <w:bodyDiv w:val="1"/>
      <w:marLeft w:val="0"/>
      <w:marRight w:val="0"/>
      <w:marTop w:val="0"/>
      <w:marBottom w:val="0"/>
      <w:divBdr>
        <w:top w:val="none" w:sz="0" w:space="0" w:color="auto"/>
        <w:left w:val="none" w:sz="0" w:space="0" w:color="auto"/>
        <w:bottom w:val="none" w:sz="0" w:space="0" w:color="auto"/>
        <w:right w:val="none" w:sz="0" w:space="0" w:color="auto"/>
      </w:divBdr>
      <w:divsChild>
        <w:div w:id="131411097">
          <w:marLeft w:val="0"/>
          <w:marRight w:val="0"/>
          <w:marTop w:val="0"/>
          <w:marBottom w:val="0"/>
          <w:divBdr>
            <w:top w:val="none" w:sz="0" w:space="0" w:color="auto"/>
            <w:left w:val="none" w:sz="0" w:space="0" w:color="auto"/>
            <w:bottom w:val="none" w:sz="0" w:space="0" w:color="auto"/>
            <w:right w:val="none" w:sz="0" w:space="0" w:color="auto"/>
          </w:divBdr>
          <w:divsChild>
            <w:div w:id="166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2022-07-13T02:20:00Z</cp:lastPrinted>
  <dcterms:created xsi:type="dcterms:W3CDTF">2022-07-13T07:24:00Z</dcterms:created>
  <dcterms:modified xsi:type="dcterms:W3CDTF">2022-07-13T07:24:00Z</dcterms:modified>
</cp:coreProperties>
</file>