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DB88" w14:textId="77777777" w:rsidR="00AD1E18" w:rsidRDefault="00AD1E18" w:rsidP="00AD1E1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23B3E585" w14:textId="77777777" w:rsidR="00AD1E18" w:rsidRDefault="00AD1E18" w:rsidP="00AD1E1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778F57C" w14:textId="77777777" w:rsidR="00AD1E18" w:rsidRDefault="00AD1E18" w:rsidP="00AD1E18">
      <w:pPr>
        <w:pStyle w:val="NormalWeb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1, 2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3, 4.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066E6B8B" w14:textId="77777777" w:rsidR="00AD1E18" w:rsidRDefault="00AD1E18" w:rsidP="00AD1E1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52070A3" w14:textId="77777777" w:rsidR="00AD1E18" w:rsidRDefault="00AD1E18" w:rsidP="00AD1E1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88DFF72" w14:textId="77777777" w:rsidR="00AD1E18" w:rsidRDefault="00AD1E18" w:rsidP="00AD1E18">
      <w:pPr>
        <w:pStyle w:val="NormalWeb"/>
      </w:pPr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1,2 </w:t>
      </w:r>
      <w:proofErr w:type="spellStart"/>
      <w:r>
        <w:t>và</w:t>
      </w:r>
      <w:proofErr w:type="spellEnd"/>
      <w:r>
        <w:t xml:space="preserve"> 3,4 </w:t>
      </w:r>
      <w:proofErr w:type="spellStart"/>
      <w:r>
        <w:t>là</w:t>
      </w:r>
      <w:proofErr w:type="spellEnd"/>
      <w:r>
        <w:t>:</w:t>
      </w:r>
    </w:p>
    <w:p w14:paraId="5A8D9746" w14:textId="77777777" w:rsidR="00AD1E18" w:rsidRDefault="00AD1E18" w:rsidP="00AD1E18">
      <w:pPr>
        <w:pStyle w:val="NormalWeb"/>
      </w:pPr>
      <w:r>
        <w:t xml:space="preserve">+ Ở </w:t>
      </w:r>
      <w:proofErr w:type="spellStart"/>
      <w:r>
        <w:t>khổ</w:t>
      </w:r>
      <w:proofErr w:type="spellEnd"/>
      <w:r>
        <w:t xml:space="preserve"> 1,2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tấp</w:t>
      </w:r>
      <w:proofErr w:type="spellEnd"/>
      <w:r>
        <w:t xml:space="preserve"> </w:t>
      </w:r>
      <w:proofErr w:type="spellStart"/>
      <w:r>
        <w:t>nập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qua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ở </w:t>
      </w:r>
      <w:proofErr w:type="spellStart"/>
      <w:r>
        <w:t>khổ</w:t>
      </w:r>
      <w:proofErr w:type="spellEnd"/>
      <w:r>
        <w:t xml:space="preserve"> 3,4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ngồi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ai hay.</w:t>
      </w:r>
    </w:p>
    <w:p w14:paraId="04F130A0" w14:textId="77777777" w:rsidR="00AD1E18" w:rsidRDefault="00AD1E18" w:rsidP="00AD1E18">
      <w:pPr>
        <w:pStyle w:val="NormalWeb"/>
      </w:pPr>
      <w:r>
        <w:t xml:space="preserve">+ Ở </w:t>
      </w:r>
      <w:proofErr w:type="spellStart"/>
      <w:r>
        <w:t>khổ</w:t>
      </w:r>
      <w:proofErr w:type="spellEnd"/>
      <w:r>
        <w:t xml:space="preserve"> 1,2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ca </w:t>
      </w:r>
      <w:proofErr w:type="spellStart"/>
      <w:r>
        <w:t>ngợi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“</w:t>
      </w:r>
      <w:proofErr w:type="spellStart"/>
      <w:r>
        <w:t>phượng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, </w:t>
      </w:r>
      <w:proofErr w:type="spellStart"/>
      <w:r>
        <w:t>rồng</w:t>
      </w:r>
      <w:proofErr w:type="spellEnd"/>
      <w:r>
        <w:t xml:space="preserve"> bay” </w:t>
      </w:r>
      <w:proofErr w:type="spellStart"/>
      <w:r>
        <w:t>thì</w:t>
      </w:r>
      <w:proofErr w:type="spellEnd"/>
      <w:r>
        <w:t xml:space="preserve"> ở </w:t>
      </w:r>
      <w:proofErr w:type="spellStart"/>
      <w:r>
        <w:t>khổ</w:t>
      </w:r>
      <w:proofErr w:type="spellEnd"/>
      <w:r>
        <w:t xml:space="preserve"> 3,4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ế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“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proofErr w:type="gramStart"/>
      <w:r>
        <w:t>thắm</w:t>
      </w:r>
      <w:proofErr w:type="spellEnd"/>
      <w:r>
        <w:t>,  </w:t>
      </w:r>
      <w:proofErr w:type="spellStart"/>
      <w:r>
        <w:t>mực</w:t>
      </w:r>
      <w:proofErr w:type="spellEnd"/>
      <w:proofErr w:type="gramEnd"/>
      <w:r>
        <w:t xml:space="preserve"> </w:t>
      </w:r>
      <w:proofErr w:type="spellStart"/>
      <w:r>
        <w:t>đọng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sầu</w:t>
      </w:r>
      <w:proofErr w:type="spellEnd"/>
      <w:r>
        <w:t xml:space="preserve">”;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bóng</w:t>
      </w:r>
      <w:proofErr w:type="spellEnd"/>
      <w:r>
        <w:t>.</w:t>
      </w:r>
    </w:p>
    <w:p w14:paraId="33E31596" w14:textId="77777777" w:rsidR="00AD1E18" w:rsidRDefault="00AD1E18" w:rsidP="00AD1E18">
      <w:pPr>
        <w:pStyle w:val="NormalWeb"/>
      </w:pPr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Qua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đọng</w:t>
      </w:r>
      <w:proofErr w:type="spellEnd"/>
      <w:r>
        <w:t xml:space="preserve">,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u </w:t>
      </w:r>
      <w:proofErr w:type="spellStart"/>
      <w:r>
        <w:t>buồn</w:t>
      </w:r>
      <w:proofErr w:type="spellEnd"/>
      <w:r>
        <w:t xml:space="preserve">, </w:t>
      </w:r>
      <w:proofErr w:type="spellStart"/>
      <w:r>
        <w:t>cô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, </w:t>
      </w:r>
      <w:proofErr w:type="spellStart"/>
      <w:r>
        <w:t>tủi</w:t>
      </w:r>
      <w:proofErr w:type="spellEnd"/>
      <w:r>
        <w:t xml:space="preserve"> </w:t>
      </w:r>
      <w:proofErr w:type="spellStart"/>
      <w:r>
        <w:t>phận</w:t>
      </w:r>
      <w:proofErr w:type="spellEnd"/>
      <w:r>
        <w:t>.</w:t>
      </w:r>
    </w:p>
    <w:p w14:paraId="29BFDC75" w14:textId="77777777" w:rsidR="00AD1E18" w:rsidRDefault="00AD1E18" w:rsidP="00AD1E18">
      <w:pPr>
        <w:pStyle w:val="NormalWeb"/>
        <w:jc w:val="center"/>
      </w:pPr>
      <w:r>
        <w:t>-/-</w:t>
      </w:r>
    </w:p>
    <w:p w14:paraId="40793A7D" w14:textId="77777777" w:rsidR="00AD1E18" w:rsidRDefault="00AD1E18" w:rsidP="00AD1E1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1, 2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3, 4.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05C599EA" w14:textId="77777777" w:rsidR="00810D65" w:rsidRDefault="00810D65"/>
    <w:sectPr w:rsidR="0081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C2A5" w14:textId="77777777" w:rsidR="00BC612A" w:rsidRDefault="00BC612A" w:rsidP="00AD1E18">
      <w:pPr>
        <w:spacing w:after="0" w:line="240" w:lineRule="auto"/>
      </w:pPr>
      <w:r>
        <w:separator/>
      </w:r>
    </w:p>
  </w:endnote>
  <w:endnote w:type="continuationSeparator" w:id="0">
    <w:p w14:paraId="1DCC1764" w14:textId="77777777" w:rsidR="00BC612A" w:rsidRDefault="00BC612A" w:rsidP="00AD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5DB6" w14:textId="77777777" w:rsidR="00AD1E18" w:rsidRDefault="00AD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8D51" w14:textId="77777777" w:rsidR="00AD1E18" w:rsidRDefault="00AD1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5776" w14:textId="77777777" w:rsidR="00AD1E18" w:rsidRDefault="00AD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4014" w14:textId="77777777" w:rsidR="00BC612A" w:rsidRDefault="00BC612A" w:rsidP="00AD1E18">
      <w:pPr>
        <w:spacing w:after="0" w:line="240" w:lineRule="auto"/>
      </w:pPr>
      <w:r>
        <w:separator/>
      </w:r>
    </w:p>
  </w:footnote>
  <w:footnote w:type="continuationSeparator" w:id="0">
    <w:p w14:paraId="2E2D7E7E" w14:textId="77777777" w:rsidR="00BC612A" w:rsidRDefault="00BC612A" w:rsidP="00AD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B089" w14:textId="77777777" w:rsidR="00AD1E18" w:rsidRDefault="00AD1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01BF" w14:textId="4B1BA882" w:rsidR="00AD1E18" w:rsidRPr="00F229DA" w:rsidRDefault="00F229D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AD1E18" w:rsidRPr="00F229DA">
        <w:rPr>
          <w:rStyle w:val="Hyperlink"/>
          <w:rFonts w:ascii="Times New Roman" w:hAnsi="Times New Roman" w:cs="Times New Roman"/>
        </w:rPr>
        <w:t>Sự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khác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nhau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của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hình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ảnh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ông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đồ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ở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khổ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thơ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1, 2 so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với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khổ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1E18" w:rsidRPr="00F229DA">
        <w:rPr>
          <w:rStyle w:val="Hyperlink"/>
          <w:rFonts w:ascii="Times New Roman" w:hAnsi="Times New Roman" w:cs="Times New Roman"/>
        </w:rPr>
        <w:t>thơ</w:t>
      </w:r>
      <w:proofErr w:type="spellEnd"/>
      <w:r w:rsidR="00AD1E18" w:rsidRPr="00F229DA">
        <w:rPr>
          <w:rStyle w:val="Hyperlink"/>
          <w:rFonts w:ascii="Times New Roman" w:hAnsi="Times New Roman" w:cs="Times New Roman"/>
        </w:rPr>
        <w:t xml:space="preserve"> 3, 4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55A8" w14:textId="77777777" w:rsidR="00AD1E18" w:rsidRDefault="00AD1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18"/>
    <w:rsid w:val="00810D65"/>
    <w:rsid w:val="00AD1E18"/>
    <w:rsid w:val="00BC612A"/>
    <w:rsid w:val="00F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90027"/>
  <w15:chartTrackingRefBased/>
  <w15:docId w15:val="{CAC16726-0F98-4D6A-98FC-019131B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E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1E18"/>
    <w:rPr>
      <w:b/>
      <w:bCs/>
    </w:rPr>
  </w:style>
  <w:style w:type="character" w:styleId="Emphasis">
    <w:name w:val="Emphasis"/>
    <w:basedOn w:val="DefaultParagraphFont"/>
    <w:uiPriority w:val="20"/>
    <w:qFormat/>
    <w:rsid w:val="00AD1E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18"/>
  </w:style>
  <w:style w:type="paragraph" w:styleId="Footer">
    <w:name w:val="footer"/>
    <w:basedOn w:val="Normal"/>
    <w:link w:val="FooterChar"/>
    <w:uiPriority w:val="99"/>
    <w:unhideWhenUsed/>
    <w:rsid w:val="00AD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18"/>
  </w:style>
  <w:style w:type="character" w:styleId="UnresolvedMention">
    <w:name w:val="Unresolved Mention"/>
    <w:basedOn w:val="DefaultParagraphFont"/>
    <w:uiPriority w:val="99"/>
    <w:semiHidden/>
    <w:unhideWhenUsed/>
    <w:rsid w:val="00F2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u-khac-nhau-cua-hinh-anh-ong-do-o-kho-tho-1-2-so-voi-kho-tho-3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Sự khác nhau của hình ảnh ông đồ ở khổ thơ 1, 2 so với khổ thơ 3, 4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2022-07-12T01:55:00Z</dcterms:created>
  <dcterms:modified xsi:type="dcterms:W3CDTF">2022-07-12T01:56:00Z</dcterms:modified>
</cp:coreProperties>
</file>