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A24" w:rsidRPr="00686A24" w:rsidRDefault="00686A24" w:rsidP="00686A24">
      <w:pPr>
        <w:pStyle w:val="NormalWeb"/>
        <w:rPr>
          <w:sz w:val="28"/>
          <w:szCs w:val="28"/>
        </w:rPr>
      </w:pPr>
      <w:r w:rsidRPr="00686A24">
        <w:rPr>
          <w:sz w:val="28"/>
          <w:szCs w:val="28"/>
        </w:rPr>
        <w:t>Cùng Đọc tài liệu gợi ý: "</w:t>
      </w:r>
      <w:r w:rsidRPr="00686A24">
        <w:rPr>
          <w:rStyle w:val="Emphasis"/>
          <w:sz w:val="28"/>
          <w:szCs w:val="28"/>
        </w:rPr>
        <w:t>Em biết những bài hát hay bức tranh, bức ảnh nào về mùa xuân? Hãy chia sẻ cùng các bạn."</w:t>
      </w:r>
      <w:r w:rsidRPr="00686A24">
        <w:rPr>
          <w:sz w:val="28"/>
          <w:szCs w:val="28"/>
        </w:rPr>
        <w:t xml:space="preserve"> thuộc phần TRƯỚC KHI ĐỌC của văn bản </w:t>
      </w:r>
      <w:r w:rsidRPr="00686A24">
        <w:rPr>
          <w:rStyle w:val="Strong"/>
          <w:sz w:val="28"/>
          <w:szCs w:val="28"/>
        </w:rPr>
        <w:t>Tháng giêng, mơ về trăng non rét ngọt</w:t>
      </w:r>
      <w:r w:rsidRPr="00686A24">
        <w:rPr>
          <w:b/>
          <w:bCs/>
          <w:sz w:val="28"/>
          <w:szCs w:val="28"/>
        </w:rPr>
        <w:t> - Vũ Bằng</w:t>
      </w:r>
      <w:r w:rsidRPr="00686A24">
        <w:rPr>
          <w:sz w:val="28"/>
          <w:szCs w:val="28"/>
        </w:rPr>
        <w:t xml:space="preserve">, giúp các em </w:t>
      </w:r>
      <w:hyperlink r:id="rId5" w:tooltip="soạn văn 7" w:history="1">
        <w:r w:rsidRPr="00686A24">
          <w:rPr>
            <w:rStyle w:val="Hyperlink"/>
            <w:sz w:val="28"/>
            <w:szCs w:val="28"/>
          </w:rPr>
          <w:t>soạn văn 7</w:t>
        </w:r>
      </w:hyperlink>
      <w:r w:rsidRPr="00686A24">
        <w:rPr>
          <w:sz w:val="28"/>
          <w:szCs w:val="28"/>
        </w:rPr>
        <w:t xml:space="preserve"> thật tốt trước khi tới lớp.</w:t>
      </w:r>
    </w:p>
    <w:p w:rsidR="00686A24" w:rsidRPr="00686A24" w:rsidRDefault="00686A24" w:rsidP="00686A24">
      <w:pPr>
        <w:pStyle w:val="NormalWeb"/>
        <w:rPr>
          <w:sz w:val="28"/>
          <w:szCs w:val="28"/>
        </w:rPr>
      </w:pPr>
      <w:r w:rsidRPr="00686A24">
        <w:rPr>
          <w:rStyle w:val="Strong"/>
          <w:sz w:val="28"/>
          <w:szCs w:val="28"/>
        </w:rPr>
        <w:t>Câu hỏi 1 trang 107 SGK Ngữ văn 7 tập 1 Kết nối tri thức</w:t>
      </w:r>
    </w:p>
    <w:p w:rsidR="00686A24" w:rsidRPr="00686A24" w:rsidRDefault="00686A24" w:rsidP="00686A24">
      <w:pPr>
        <w:rPr>
          <w:sz w:val="28"/>
          <w:szCs w:val="28"/>
        </w:rPr>
      </w:pPr>
      <w:r w:rsidRPr="00686A24">
        <w:rPr>
          <w:sz w:val="28"/>
          <w:szCs w:val="28"/>
        </w:rPr>
        <w:t>Em biết những bài hát hay bức tranh, bức ảnh nào về mùa xuân? Hãy chia sẻ cùng các bạn.</w:t>
      </w:r>
    </w:p>
    <w:p w:rsidR="00686A24" w:rsidRPr="00686A24" w:rsidRDefault="00686A24" w:rsidP="00686A24">
      <w:pPr>
        <w:pStyle w:val="NormalWeb"/>
        <w:rPr>
          <w:sz w:val="28"/>
          <w:szCs w:val="28"/>
        </w:rPr>
      </w:pPr>
      <w:r w:rsidRPr="00686A24">
        <w:rPr>
          <w:rStyle w:val="Strong"/>
          <w:sz w:val="28"/>
          <w:szCs w:val="28"/>
        </w:rPr>
        <w:t>Trả lời</w:t>
      </w:r>
    </w:p>
    <w:p w:rsidR="00686A24" w:rsidRPr="00686A24" w:rsidRDefault="00686A24" w:rsidP="00686A24">
      <w:pPr>
        <w:pStyle w:val="NormalWeb"/>
        <w:rPr>
          <w:sz w:val="28"/>
          <w:szCs w:val="28"/>
        </w:rPr>
      </w:pPr>
      <w:r w:rsidRPr="00686A24">
        <w:rPr>
          <w:sz w:val="28"/>
          <w:szCs w:val="28"/>
        </w:rPr>
        <w:t>- Em biết những bài hát như: </w:t>
      </w:r>
    </w:p>
    <w:p w:rsidR="00686A24" w:rsidRPr="00686A24" w:rsidRDefault="00686A24" w:rsidP="00686A24">
      <w:pPr>
        <w:pStyle w:val="NormalWeb"/>
        <w:rPr>
          <w:sz w:val="28"/>
          <w:szCs w:val="28"/>
        </w:rPr>
      </w:pPr>
      <w:r w:rsidRPr="00686A24">
        <w:rPr>
          <w:sz w:val="28"/>
          <w:szCs w:val="28"/>
        </w:rPr>
        <w:t>+ Lắng nghe mùa xuân</w:t>
      </w:r>
    </w:p>
    <w:p w:rsidR="00686A24" w:rsidRPr="00686A24" w:rsidRDefault="00686A24" w:rsidP="00686A24">
      <w:pPr>
        <w:pStyle w:val="NormalWeb"/>
        <w:rPr>
          <w:sz w:val="28"/>
          <w:szCs w:val="28"/>
        </w:rPr>
      </w:pPr>
      <w:r w:rsidRPr="00686A24">
        <w:rPr>
          <w:sz w:val="28"/>
          <w:szCs w:val="28"/>
        </w:rPr>
        <w:t>+ Mùa xuân đến</w:t>
      </w:r>
    </w:p>
    <w:p w:rsidR="00686A24" w:rsidRPr="00686A24" w:rsidRDefault="00686A24" w:rsidP="00686A24">
      <w:pPr>
        <w:pStyle w:val="NormalWeb"/>
        <w:rPr>
          <w:sz w:val="28"/>
          <w:szCs w:val="28"/>
        </w:rPr>
      </w:pPr>
      <w:r w:rsidRPr="00686A24">
        <w:rPr>
          <w:sz w:val="28"/>
          <w:szCs w:val="28"/>
        </w:rPr>
        <w:t>+ Mùa xuân của bé</w:t>
      </w:r>
    </w:p>
    <w:p w:rsidR="00686A24" w:rsidRPr="00686A24" w:rsidRDefault="00686A24" w:rsidP="00686A24">
      <w:pPr>
        <w:pStyle w:val="NormalWeb"/>
        <w:rPr>
          <w:sz w:val="28"/>
          <w:szCs w:val="28"/>
        </w:rPr>
      </w:pPr>
      <w:r w:rsidRPr="00686A24">
        <w:rPr>
          <w:sz w:val="28"/>
          <w:szCs w:val="28"/>
        </w:rPr>
        <w:t>+ Mùa xuân của em</w:t>
      </w:r>
    </w:p>
    <w:p w:rsidR="00686A24" w:rsidRPr="00686A24" w:rsidRDefault="00686A24" w:rsidP="00686A24">
      <w:pPr>
        <w:pStyle w:val="NormalWeb"/>
        <w:rPr>
          <w:sz w:val="28"/>
          <w:szCs w:val="28"/>
        </w:rPr>
      </w:pPr>
      <w:r w:rsidRPr="00686A24">
        <w:rPr>
          <w:sz w:val="28"/>
          <w:szCs w:val="28"/>
        </w:rPr>
        <w:t>+ Bé chúc xuân</w:t>
      </w:r>
    </w:p>
    <w:p w:rsidR="00686A24" w:rsidRPr="00686A24" w:rsidRDefault="00686A24" w:rsidP="00686A24">
      <w:pPr>
        <w:pStyle w:val="NormalWeb"/>
        <w:rPr>
          <w:sz w:val="28"/>
          <w:szCs w:val="28"/>
        </w:rPr>
      </w:pPr>
      <w:r w:rsidRPr="00686A24">
        <w:rPr>
          <w:sz w:val="28"/>
          <w:szCs w:val="28"/>
        </w:rPr>
        <w:t>+ Điệp khúc mùa xuân</w:t>
      </w:r>
    </w:p>
    <w:p w:rsidR="00686A24" w:rsidRPr="00686A24" w:rsidRDefault="00686A24" w:rsidP="00686A24">
      <w:pPr>
        <w:pStyle w:val="NormalWeb"/>
        <w:rPr>
          <w:sz w:val="28"/>
          <w:szCs w:val="28"/>
        </w:rPr>
      </w:pPr>
      <w:r w:rsidRPr="00686A24">
        <w:rPr>
          <w:sz w:val="28"/>
          <w:szCs w:val="28"/>
        </w:rPr>
        <w:t>- Một số bứ</w:t>
      </w:r>
      <w:bookmarkStart w:id="0" w:name="_GoBack"/>
      <w:bookmarkEnd w:id="0"/>
      <w:r w:rsidRPr="00686A24">
        <w:rPr>
          <w:sz w:val="28"/>
          <w:szCs w:val="28"/>
        </w:rPr>
        <w:t>c ảnh về mùa xuân</w:t>
      </w:r>
    </w:p>
    <w:p w:rsidR="00686A24" w:rsidRPr="00686A24" w:rsidRDefault="00686A24" w:rsidP="00686A24">
      <w:pPr>
        <w:pStyle w:val="NormalWeb"/>
        <w:jc w:val="center"/>
        <w:rPr>
          <w:sz w:val="28"/>
          <w:szCs w:val="28"/>
        </w:rPr>
      </w:pPr>
      <w:r w:rsidRPr="00686A24">
        <w:rPr>
          <w:noProof/>
          <w:sz w:val="28"/>
          <w:szCs w:val="28"/>
        </w:rPr>
        <w:drawing>
          <wp:inline distT="0" distB="0" distL="0" distR="0">
            <wp:extent cx="6191250" cy="3476625"/>
            <wp:effectExtent l="0" t="0" r="0" b="9525"/>
            <wp:docPr id="4" name="Picture 4" descr="https://cdn.doctailieu.com/images/2022/07/11/buc-anh-ve-mua-xuan-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7/11/buc-anh-ve-mua-xuan-1-rs6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3476625"/>
                    </a:xfrm>
                    <a:prstGeom prst="rect">
                      <a:avLst/>
                    </a:prstGeom>
                    <a:noFill/>
                    <a:ln>
                      <a:noFill/>
                    </a:ln>
                  </pic:spPr>
                </pic:pic>
              </a:graphicData>
            </a:graphic>
          </wp:inline>
        </w:drawing>
      </w:r>
    </w:p>
    <w:p w:rsidR="00686A24" w:rsidRPr="00686A24" w:rsidRDefault="00686A24" w:rsidP="00686A24">
      <w:pPr>
        <w:pStyle w:val="NormalWeb"/>
        <w:jc w:val="center"/>
        <w:rPr>
          <w:sz w:val="28"/>
          <w:szCs w:val="28"/>
        </w:rPr>
      </w:pPr>
      <w:r w:rsidRPr="00686A24">
        <w:rPr>
          <w:sz w:val="28"/>
          <w:szCs w:val="28"/>
        </w:rPr>
        <w:t>Mùa xuân trên thị trấn Sa Pa - Lào Cai</w:t>
      </w:r>
    </w:p>
    <w:p w:rsidR="00686A24" w:rsidRPr="00686A24" w:rsidRDefault="00686A24" w:rsidP="00686A24">
      <w:pPr>
        <w:pStyle w:val="NormalWeb"/>
        <w:jc w:val="center"/>
        <w:rPr>
          <w:sz w:val="28"/>
          <w:szCs w:val="28"/>
        </w:rPr>
      </w:pPr>
      <w:r w:rsidRPr="00686A24">
        <w:rPr>
          <w:sz w:val="28"/>
          <w:szCs w:val="28"/>
        </w:rPr>
        <w:lastRenderedPageBreak/>
        <w:br/>
      </w:r>
      <w:r w:rsidRPr="00686A24">
        <w:rPr>
          <w:noProof/>
          <w:sz w:val="28"/>
          <w:szCs w:val="28"/>
        </w:rPr>
        <w:drawing>
          <wp:inline distT="0" distB="0" distL="0" distR="0">
            <wp:extent cx="6191250" cy="4105275"/>
            <wp:effectExtent l="0" t="0" r="0" b="9525"/>
            <wp:docPr id="3" name="Picture 3" descr="https://cdn.doctailieu.com/images/2022/07/11/buc-anh-ve-mua-xuan-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2/07/11/buc-anh-ve-mua-xuan-2-rs6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4105275"/>
                    </a:xfrm>
                    <a:prstGeom prst="rect">
                      <a:avLst/>
                    </a:prstGeom>
                    <a:noFill/>
                    <a:ln>
                      <a:noFill/>
                    </a:ln>
                  </pic:spPr>
                </pic:pic>
              </a:graphicData>
            </a:graphic>
          </wp:inline>
        </w:drawing>
      </w:r>
    </w:p>
    <w:p w:rsidR="00686A24" w:rsidRPr="00686A24" w:rsidRDefault="00686A24" w:rsidP="00686A24">
      <w:pPr>
        <w:pStyle w:val="NormalWeb"/>
        <w:jc w:val="center"/>
        <w:rPr>
          <w:sz w:val="28"/>
          <w:szCs w:val="28"/>
        </w:rPr>
      </w:pPr>
      <w:r w:rsidRPr="00686A24">
        <w:rPr>
          <w:sz w:val="28"/>
          <w:szCs w:val="28"/>
        </w:rPr>
        <w:t>Mùa xuân trên đồi chè - Nguồn: báo Cao Bằng</w:t>
      </w:r>
    </w:p>
    <w:p w:rsidR="00686A24" w:rsidRPr="00686A24" w:rsidRDefault="00686A24" w:rsidP="00686A24">
      <w:pPr>
        <w:pStyle w:val="NormalWeb"/>
        <w:rPr>
          <w:sz w:val="28"/>
          <w:szCs w:val="28"/>
        </w:rPr>
      </w:pPr>
      <w:r w:rsidRPr="00686A24">
        <w:rPr>
          <w:sz w:val="28"/>
          <w:szCs w:val="28"/>
        </w:rPr>
        <w:t xml:space="preserve">- Một số bức tranh vẽ về mùa xuân mà em biết: các bức tranh vẽ về ngày Tết, ngày xuân, các bức tranh vẽ hoa đào, hoa mai nở rực rỡ chào đón mùa xuân về của các bạn học sinh THCS trong nước. </w:t>
      </w:r>
    </w:p>
    <w:p w:rsidR="00686A24" w:rsidRPr="00686A24" w:rsidRDefault="00686A24" w:rsidP="00686A24">
      <w:pPr>
        <w:pStyle w:val="NormalWeb"/>
        <w:jc w:val="center"/>
        <w:rPr>
          <w:sz w:val="28"/>
          <w:szCs w:val="28"/>
        </w:rPr>
      </w:pPr>
      <w:r w:rsidRPr="00686A24">
        <w:rPr>
          <w:noProof/>
          <w:sz w:val="28"/>
          <w:szCs w:val="28"/>
        </w:rPr>
        <w:drawing>
          <wp:inline distT="0" distB="0" distL="0" distR="0">
            <wp:extent cx="6191250" cy="3486150"/>
            <wp:effectExtent l="0" t="0" r="0" b="0"/>
            <wp:docPr id="2" name="Picture 2" descr="https://cdn.doctailieu.com/images/2022/07/11/buc-tranh-ve-mua-xuan-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ctailieu.com/images/2022/07/11/buc-tranh-ve-mua-xuan-2-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3486150"/>
                    </a:xfrm>
                    <a:prstGeom prst="rect">
                      <a:avLst/>
                    </a:prstGeom>
                    <a:noFill/>
                    <a:ln>
                      <a:noFill/>
                    </a:ln>
                  </pic:spPr>
                </pic:pic>
              </a:graphicData>
            </a:graphic>
          </wp:inline>
        </w:drawing>
      </w:r>
      <w:r w:rsidRPr="00686A24">
        <w:rPr>
          <w:sz w:val="28"/>
          <w:szCs w:val="28"/>
        </w:rPr>
        <w:br/>
        <w:t>Ngày Tết gia đình cùng nấu bánh chưng - Sưu tầm</w:t>
      </w:r>
    </w:p>
    <w:p w:rsidR="00686A24" w:rsidRPr="00686A24" w:rsidRDefault="00686A24" w:rsidP="00686A24">
      <w:pPr>
        <w:pStyle w:val="NormalWeb"/>
        <w:rPr>
          <w:sz w:val="28"/>
          <w:szCs w:val="28"/>
        </w:rPr>
      </w:pPr>
      <w:r w:rsidRPr="00686A24">
        <w:rPr>
          <w:sz w:val="28"/>
          <w:szCs w:val="28"/>
        </w:rPr>
        <w:lastRenderedPageBreak/>
        <w:t>Ở nước ngoài em biết đến bức tranh Mùa xuân ở Ý (của họa sỹ Isaac Levitan) và bức Mùa xuân ở Pháp (của Robert William Vonnoh).</w:t>
      </w:r>
    </w:p>
    <w:p w:rsidR="00686A24" w:rsidRPr="00686A24" w:rsidRDefault="00686A24" w:rsidP="00686A24">
      <w:pPr>
        <w:pStyle w:val="NormalWeb"/>
        <w:jc w:val="center"/>
        <w:rPr>
          <w:sz w:val="28"/>
          <w:szCs w:val="28"/>
        </w:rPr>
      </w:pPr>
      <w:r w:rsidRPr="00686A24">
        <w:rPr>
          <w:noProof/>
          <w:sz w:val="28"/>
          <w:szCs w:val="28"/>
        </w:rPr>
        <w:drawing>
          <wp:inline distT="0" distB="0" distL="0" distR="0">
            <wp:extent cx="4619625" cy="3076575"/>
            <wp:effectExtent l="0" t="0" r="9525" b="9525"/>
            <wp:docPr id="1" name="Picture 1" descr="https://cdn.doctailieu.com/images/2022/07/11/buc-tranh-ve-mua-xuan-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doctailieu.com/images/2022/07/11/buc-tranh-ve-mua-xuan-1-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3076575"/>
                    </a:xfrm>
                    <a:prstGeom prst="rect">
                      <a:avLst/>
                    </a:prstGeom>
                    <a:noFill/>
                    <a:ln>
                      <a:noFill/>
                    </a:ln>
                  </pic:spPr>
                </pic:pic>
              </a:graphicData>
            </a:graphic>
          </wp:inline>
        </w:drawing>
      </w:r>
      <w:r w:rsidRPr="00686A24">
        <w:rPr>
          <w:sz w:val="28"/>
          <w:szCs w:val="28"/>
        </w:rPr>
        <w:br/>
        <w:t>Mùa xuân ở Ý của họa sỹ Isaac Levitan</w:t>
      </w:r>
    </w:p>
    <w:p w:rsidR="00686A24" w:rsidRPr="00686A24" w:rsidRDefault="00686A24" w:rsidP="00686A24">
      <w:pPr>
        <w:pStyle w:val="NormalWeb"/>
        <w:rPr>
          <w:sz w:val="28"/>
          <w:szCs w:val="28"/>
        </w:rPr>
      </w:pPr>
      <w:r w:rsidRPr="00686A24">
        <w:rPr>
          <w:sz w:val="28"/>
          <w:szCs w:val="28"/>
        </w:rPr>
        <w:t>- Trong những bức tranh đó, em rất thích bức Mùa xuân ở Ý của họa sỹ Isaac Levitan. Bức tranh đã vẽ lên khung cảnh thoáng đãng và tươi tắn, từ đó truyền tải cho người xem một cảm giác lạc quan, yên bình giữa mùa xuân nước Ý. Đây là tác phẩm của họa sĩ bậc thầy người Nga Isaac Ilyich Levitan, ông nổi tiếng với những bức tranh phong cảnh đa dạng và xuất chúng. Mặc dù qua đời ở tuổi 40 (năm 1890) khi còn khá trẻ, nhưng ông đã tạo ra một di sản ấn tượng gồm hàng trăm tác phẩm nghệ thuật tiếp tục truyền cảm hứng cho nhiều thế hệ sau.</w:t>
      </w:r>
    </w:p>
    <w:p w:rsidR="00686A24" w:rsidRPr="00686A24" w:rsidRDefault="00686A24" w:rsidP="00686A24">
      <w:pPr>
        <w:pStyle w:val="NormalWeb"/>
        <w:jc w:val="center"/>
        <w:rPr>
          <w:sz w:val="28"/>
          <w:szCs w:val="28"/>
        </w:rPr>
      </w:pPr>
      <w:r w:rsidRPr="00686A24">
        <w:rPr>
          <w:sz w:val="28"/>
          <w:szCs w:val="28"/>
        </w:rPr>
        <w:t>-/-</w:t>
      </w:r>
    </w:p>
    <w:p w:rsidR="00686A24" w:rsidRPr="00686A24" w:rsidRDefault="00686A24" w:rsidP="00686A24">
      <w:pPr>
        <w:pStyle w:val="NormalWeb"/>
        <w:rPr>
          <w:sz w:val="28"/>
          <w:szCs w:val="28"/>
        </w:rPr>
      </w:pPr>
      <w:r w:rsidRPr="00686A24">
        <w:rPr>
          <w:sz w:val="28"/>
          <w:szCs w:val="28"/>
        </w:rPr>
        <w:t xml:space="preserve">Trên đây là gợi ý trả lời câu hỏi </w:t>
      </w:r>
      <w:r w:rsidRPr="00686A24">
        <w:rPr>
          <w:rStyle w:val="Emphasis"/>
          <w:sz w:val="28"/>
          <w:szCs w:val="28"/>
        </w:rPr>
        <w:t>"Em biết những bài hát hay bức tranh, bức ảnh nào về mùa xuân? Hãy chia sẻ cùng các bạn."</w:t>
      </w:r>
      <w:r w:rsidRPr="00686A24">
        <w:rPr>
          <w:sz w:val="28"/>
          <w:szCs w:val="28"/>
        </w:rPr>
        <w:t xml:space="preserve"> do Đọc tài liệu biên soạn. Chúc các em </w:t>
      </w:r>
      <w:hyperlink r:id="rId10" w:history="1">
        <w:r w:rsidRPr="00686A24">
          <w:rPr>
            <w:rStyle w:val="Hyperlink"/>
            <w:sz w:val="28"/>
            <w:szCs w:val="28"/>
          </w:rPr>
          <w:t>soạn văn 7 Kết nối tri thức</w:t>
        </w:r>
      </w:hyperlink>
      <w:r w:rsidRPr="00686A24">
        <w:rPr>
          <w:sz w:val="28"/>
          <w:szCs w:val="28"/>
        </w:rPr>
        <w:t xml:space="preserve"> thật tốt trước khi tới lớp.</w:t>
      </w:r>
    </w:p>
    <w:p w:rsidR="006D425C" w:rsidRPr="00686A24" w:rsidRDefault="006D425C" w:rsidP="00686A24">
      <w:pPr>
        <w:rPr>
          <w:sz w:val="28"/>
          <w:szCs w:val="28"/>
        </w:rPr>
      </w:pPr>
    </w:p>
    <w:sectPr w:rsidR="006D425C" w:rsidRPr="00686A24" w:rsidSect="00686A24">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2B6DB8"/>
    <w:rsid w:val="002C244F"/>
    <w:rsid w:val="002E41A3"/>
    <w:rsid w:val="003123E1"/>
    <w:rsid w:val="003F3F7A"/>
    <w:rsid w:val="0044724B"/>
    <w:rsid w:val="0047584B"/>
    <w:rsid w:val="004B1CE1"/>
    <w:rsid w:val="004B2FAA"/>
    <w:rsid w:val="00503BEF"/>
    <w:rsid w:val="00565099"/>
    <w:rsid w:val="00647D9E"/>
    <w:rsid w:val="00686A24"/>
    <w:rsid w:val="006A41B6"/>
    <w:rsid w:val="006D425C"/>
    <w:rsid w:val="007138B1"/>
    <w:rsid w:val="007B121F"/>
    <w:rsid w:val="008424C8"/>
    <w:rsid w:val="008C0BE4"/>
    <w:rsid w:val="008D19C2"/>
    <w:rsid w:val="008D76F4"/>
    <w:rsid w:val="00AC210D"/>
    <w:rsid w:val="00AC6D40"/>
    <w:rsid w:val="00AD252D"/>
    <w:rsid w:val="00C66A0A"/>
    <w:rsid w:val="00C73BF8"/>
    <w:rsid w:val="00CB3003"/>
    <w:rsid w:val="00CD0609"/>
    <w:rsid w:val="00D76E00"/>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5367">
      <w:bodyDiv w:val="1"/>
      <w:marLeft w:val="0"/>
      <w:marRight w:val="0"/>
      <w:marTop w:val="0"/>
      <w:marBottom w:val="0"/>
      <w:divBdr>
        <w:top w:val="none" w:sz="0" w:space="0" w:color="auto"/>
        <w:left w:val="none" w:sz="0" w:space="0" w:color="auto"/>
        <w:bottom w:val="none" w:sz="0" w:space="0" w:color="auto"/>
        <w:right w:val="none" w:sz="0" w:space="0" w:color="auto"/>
      </w:divBdr>
      <w:divsChild>
        <w:div w:id="735081821">
          <w:marLeft w:val="0"/>
          <w:marRight w:val="0"/>
          <w:marTop w:val="0"/>
          <w:marBottom w:val="0"/>
          <w:divBdr>
            <w:top w:val="none" w:sz="0" w:space="0" w:color="auto"/>
            <w:left w:val="none" w:sz="0" w:space="0" w:color="auto"/>
            <w:bottom w:val="none" w:sz="0" w:space="0" w:color="auto"/>
            <w:right w:val="none" w:sz="0" w:space="0" w:color="auto"/>
          </w:divBdr>
          <w:divsChild>
            <w:div w:id="16693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555">
      <w:bodyDiv w:val="1"/>
      <w:marLeft w:val="0"/>
      <w:marRight w:val="0"/>
      <w:marTop w:val="0"/>
      <w:marBottom w:val="0"/>
      <w:divBdr>
        <w:top w:val="none" w:sz="0" w:space="0" w:color="auto"/>
        <w:left w:val="none" w:sz="0" w:space="0" w:color="auto"/>
        <w:bottom w:val="none" w:sz="0" w:space="0" w:color="auto"/>
        <w:right w:val="none" w:sz="0" w:space="0" w:color="auto"/>
      </w:divBdr>
      <w:divsChild>
        <w:div w:id="1227687947">
          <w:marLeft w:val="0"/>
          <w:marRight w:val="0"/>
          <w:marTop w:val="0"/>
          <w:marBottom w:val="0"/>
          <w:divBdr>
            <w:top w:val="none" w:sz="0" w:space="0" w:color="auto"/>
            <w:left w:val="none" w:sz="0" w:space="0" w:color="auto"/>
            <w:bottom w:val="none" w:sz="0" w:space="0" w:color="auto"/>
            <w:right w:val="none" w:sz="0" w:space="0" w:color="auto"/>
          </w:divBdr>
          <w:divsChild>
            <w:div w:id="1671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78082">
      <w:bodyDiv w:val="1"/>
      <w:marLeft w:val="0"/>
      <w:marRight w:val="0"/>
      <w:marTop w:val="0"/>
      <w:marBottom w:val="0"/>
      <w:divBdr>
        <w:top w:val="none" w:sz="0" w:space="0" w:color="auto"/>
        <w:left w:val="none" w:sz="0" w:space="0" w:color="auto"/>
        <w:bottom w:val="none" w:sz="0" w:space="0" w:color="auto"/>
        <w:right w:val="none" w:sz="0" w:space="0" w:color="auto"/>
      </w:divBdr>
      <w:divsChild>
        <w:div w:id="1830756279">
          <w:marLeft w:val="0"/>
          <w:marRight w:val="0"/>
          <w:marTop w:val="0"/>
          <w:marBottom w:val="0"/>
          <w:divBdr>
            <w:top w:val="none" w:sz="0" w:space="0" w:color="auto"/>
            <w:left w:val="none" w:sz="0" w:space="0" w:color="auto"/>
            <w:bottom w:val="none" w:sz="0" w:space="0" w:color="auto"/>
            <w:right w:val="none" w:sz="0" w:space="0" w:color="auto"/>
          </w:divBdr>
          <w:divsChild>
            <w:div w:id="6771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4142">
      <w:bodyDiv w:val="1"/>
      <w:marLeft w:val="0"/>
      <w:marRight w:val="0"/>
      <w:marTop w:val="0"/>
      <w:marBottom w:val="0"/>
      <w:divBdr>
        <w:top w:val="none" w:sz="0" w:space="0" w:color="auto"/>
        <w:left w:val="none" w:sz="0" w:space="0" w:color="auto"/>
        <w:bottom w:val="none" w:sz="0" w:space="0" w:color="auto"/>
        <w:right w:val="none" w:sz="0" w:space="0" w:color="auto"/>
      </w:divBdr>
      <w:divsChild>
        <w:div w:id="1006664057">
          <w:marLeft w:val="0"/>
          <w:marRight w:val="0"/>
          <w:marTop w:val="0"/>
          <w:marBottom w:val="0"/>
          <w:divBdr>
            <w:top w:val="none" w:sz="0" w:space="0" w:color="auto"/>
            <w:left w:val="none" w:sz="0" w:space="0" w:color="auto"/>
            <w:bottom w:val="none" w:sz="0" w:space="0" w:color="auto"/>
            <w:right w:val="none" w:sz="0" w:space="0" w:color="auto"/>
          </w:divBdr>
          <w:divsChild>
            <w:div w:id="12136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doctailieu.com/soan-van-7-c5357" TargetMode="External"/><Relationship Id="rId10" Type="http://schemas.openxmlformats.org/officeDocument/2006/relationships/hyperlink" Target="https://doctailieu.com/van-7-ket-noi-tri-thuc-c12598"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2022-07-11T03:41:00Z</cp:lastPrinted>
  <dcterms:created xsi:type="dcterms:W3CDTF">2022-07-11T06:33:00Z</dcterms:created>
  <dcterms:modified xsi:type="dcterms:W3CDTF">2022-07-11T06:33:00Z</dcterms:modified>
</cp:coreProperties>
</file>