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30B" w:rsidRPr="00CE630B" w:rsidRDefault="00CE630B" w:rsidP="00CE630B">
      <w:pPr>
        <w:pStyle w:val="NormalWeb"/>
        <w:rPr>
          <w:sz w:val="28"/>
          <w:szCs w:val="28"/>
        </w:rPr>
      </w:pPr>
      <w:r w:rsidRPr="00CE630B">
        <w:rPr>
          <w:sz w:val="28"/>
          <w:szCs w:val="28"/>
        </w:rPr>
        <w:t>Cùng Đọc tài liệu trả lời câu hỏi: "</w:t>
      </w:r>
      <w:r w:rsidRPr="00CE630B">
        <w:rPr>
          <w:rStyle w:val="Emphasis"/>
          <w:sz w:val="28"/>
          <w:szCs w:val="28"/>
        </w:rPr>
        <w:t>Nhà thơ lấy tên một vùng đất làm nhan đề bài thơ. Hãy kể tên một số tác phẩm mà em đã học, đã đọc cũng có cách đặt nhan đề tương tự."</w:t>
      </w:r>
      <w:r w:rsidRPr="00CE630B">
        <w:rPr>
          <w:sz w:val="28"/>
          <w:szCs w:val="28"/>
        </w:rPr>
        <w:t xml:space="preserve"> thuộc phần SAU KHI ĐỌC của văn bản </w:t>
      </w:r>
      <w:r w:rsidRPr="00CE630B">
        <w:rPr>
          <w:b/>
          <w:bCs/>
          <w:sz w:val="28"/>
          <w:szCs w:val="28"/>
        </w:rPr>
        <w:t>Gò Me - Hoàng Tố Nguyên</w:t>
      </w:r>
      <w:r w:rsidRPr="00CE630B">
        <w:rPr>
          <w:sz w:val="28"/>
          <w:szCs w:val="28"/>
        </w:rPr>
        <w:t xml:space="preserve">, giúp các em </w:t>
      </w:r>
      <w:hyperlink r:id="rId5" w:tooltip="soạn văn 7" w:history="1">
        <w:r w:rsidRPr="00CE630B">
          <w:rPr>
            <w:rStyle w:val="Hyperlink"/>
            <w:sz w:val="28"/>
            <w:szCs w:val="28"/>
          </w:rPr>
          <w:t>soạn văn 7</w:t>
        </w:r>
      </w:hyperlink>
      <w:r w:rsidRPr="00CE630B">
        <w:rPr>
          <w:sz w:val="28"/>
          <w:szCs w:val="28"/>
        </w:rPr>
        <w:t xml:space="preserve"> thật tốt trước khi tới lớp.</w:t>
      </w:r>
    </w:p>
    <w:p w:rsidR="00CE630B" w:rsidRPr="00CE630B" w:rsidRDefault="00CE630B" w:rsidP="00CE630B">
      <w:pPr>
        <w:pStyle w:val="NormalWeb"/>
        <w:rPr>
          <w:sz w:val="28"/>
          <w:szCs w:val="28"/>
        </w:rPr>
      </w:pPr>
      <w:r w:rsidRPr="00CE630B">
        <w:rPr>
          <w:rStyle w:val="Strong"/>
          <w:rFonts w:eastAsiaTheme="majorEastAsia"/>
          <w:sz w:val="28"/>
          <w:szCs w:val="28"/>
          <w:u w:val="single"/>
        </w:rPr>
        <w:t>Câu hỏi 6 trang 95 SGK Ngữ văn 7 tập 1 Kết nối tri thức</w:t>
      </w:r>
    </w:p>
    <w:p w:rsidR="00CE630B" w:rsidRPr="00CE630B" w:rsidRDefault="00CE630B" w:rsidP="00CE630B">
      <w:pPr>
        <w:pStyle w:val="Heading1"/>
        <w:rPr>
          <w:b/>
        </w:rPr>
      </w:pPr>
      <w:bookmarkStart w:id="0" w:name="_GoBack"/>
      <w:r w:rsidRPr="00CE630B">
        <w:rPr>
          <w:b/>
        </w:rPr>
        <w:t>Nhà thơ lấy tên một vùng đất làm nhan đề bài thơ. Hãy kể tên một số tác phẩm mà em đã học, đã đọc cũng có cách đặt nhan đề tương tự.</w:t>
      </w:r>
    </w:p>
    <w:bookmarkEnd w:id="0"/>
    <w:p w:rsidR="00CE630B" w:rsidRPr="00CE630B" w:rsidRDefault="00CE630B" w:rsidP="00CE630B">
      <w:pPr>
        <w:pStyle w:val="NormalWeb"/>
        <w:rPr>
          <w:sz w:val="28"/>
          <w:szCs w:val="28"/>
        </w:rPr>
      </w:pPr>
      <w:r w:rsidRPr="00CE630B">
        <w:rPr>
          <w:rStyle w:val="Strong"/>
          <w:rFonts w:eastAsiaTheme="majorEastAsia"/>
          <w:sz w:val="28"/>
          <w:szCs w:val="28"/>
          <w:u w:val="single"/>
        </w:rPr>
        <w:t>Trả lời</w:t>
      </w:r>
    </w:p>
    <w:p w:rsidR="00CE630B" w:rsidRPr="00CE630B" w:rsidRDefault="00CE630B" w:rsidP="00CE630B">
      <w:pPr>
        <w:pStyle w:val="NormalWeb"/>
        <w:rPr>
          <w:sz w:val="28"/>
          <w:szCs w:val="28"/>
        </w:rPr>
      </w:pPr>
      <w:r w:rsidRPr="00CE630B">
        <w:rPr>
          <w:sz w:val="28"/>
          <w:szCs w:val="28"/>
        </w:rPr>
        <w:t>Một số tác phẩm mà em đã học, đã đọc cũng có cách đặt nhan đề tương tự như Gò Me:</w:t>
      </w:r>
    </w:p>
    <w:p w:rsidR="00CE630B" w:rsidRPr="00CE630B" w:rsidRDefault="00CE630B" w:rsidP="00CE630B">
      <w:pPr>
        <w:pStyle w:val="NormalWeb"/>
        <w:rPr>
          <w:sz w:val="28"/>
          <w:szCs w:val="28"/>
        </w:rPr>
      </w:pPr>
      <w:r w:rsidRPr="00CE630B">
        <w:rPr>
          <w:sz w:val="28"/>
          <w:szCs w:val="28"/>
        </w:rPr>
        <w:t>- Chiều sông Hương (Lê Hoàng)</w:t>
      </w:r>
    </w:p>
    <w:p w:rsidR="00CE630B" w:rsidRPr="00CE630B" w:rsidRDefault="00CE630B" w:rsidP="00CE630B">
      <w:pPr>
        <w:pStyle w:val="NormalWeb"/>
        <w:rPr>
          <w:sz w:val="28"/>
          <w:szCs w:val="28"/>
        </w:rPr>
      </w:pPr>
      <w:r w:rsidRPr="00CE630B">
        <w:rPr>
          <w:sz w:val="28"/>
          <w:szCs w:val="28"/>
        </w:rPr>
        <w:t>- Sông Hương (Vũ Dung)</w:t>
      </w:r>
    </w:p>
    <w:p w:rsidR="00CE630B" w:rsidRPr="00CE630B" w:rsidRDefault="00CE630B" w:rsidP="00CE630B">
      <w:pPr>
        <w:pStyle w:val="NormalWeb"/>
        <w:rPr>
          <w:sz w:val="28"/>
          <w:szCs w:val="28"/>
        </w:rPr>
      </w:pPr>
      <w:r w:rsidRPr="00CE630B">
        <w:rPr>
          <w:sz w:val="28"/>
          <w:szCs w:val="28"/>
        </w:rPr>
        <w:t>- Việt Bắc (thơ) – Tố Hữu</w:t>
      </w:r>
    </w:p>
    <w:p w:rsidR="00CE630B" w:rsidRPr="00CE630B" w:rsidRDefault="00CE630B" w:rsidP="00CE630B">
      <w:pPr>
        <w:pStyle w:val="NormalWeb"/>
        <w:rPr>
          <w:sz w:val="28"/>
          <w:szCs w:val="28"/>
        </w:rPr>
      </w:pPr>
      <w:r w:rsidRPr="00CE630B">
        <w:rPr>
          <w:sz w:val="28"/>
          <w:szCs w:val="28"/>
        </w:rPr>
        <w:t>- Đất Cà Mau (truyện ngắn) – Mai Văn Tạo</w:t>
      </w:r>
    </w:p>
    <w:p w:rsidR="00CE630B" w:rsidRPr="00CE630B" w:rsidRDefault="00CE630B" w:rsidP="00CE630B">
      <w:pPr>
        <w:pStyle w:val="NormalWeb"/>
        <w:rPr>
          <w:sz w:val="28"/>
          <w:szCs w:val="28"/>
        </w:rPr>
      </w:pPr>
      <w:r w:rsidRPr="00CE630B">
        <w:rPr>
          <w:sz w:val="28"/>
          <w:szCs w:val="28"/>
        </w:rPr>
        <w:t>- Vàm Cỏ Đông (thơ) – Hoài Vũ</w:t>
      </w:r>
    </w:p>
    <w:p w:rsidR="00CE630B" w:rsidRPr="00CE630B" w:rsidRDefault="00CE630B" w:rsidP="00CE630B">
      <w:pPr>
        <w:pStyle w:val="NormalWeb"/>
        <w:rPr>
          <w:sz w:val="28"/>
          <w:szCs w:val="28"/>
        </w:rPr>
      </w:pPr>
      <w:r w:rsidRPr="00CE630B">
        <w:rPr>
          <w:sz w:val="28"/>
          <w:szCs w:val="28"/>
        </w:rPr>
        <w:t>- Cô Tô (Kí) – Nguyễn Tuân</w:t>
      </w:r>
    </w:p>
    <w:p w:rsidR="00CE630B" w:rsidRPr="00CE630B" w:rsidRDefault="00CE630B" w:rsidP="00CE630B">
      <w:pPr>
        <w:pStyle w:val="NormalWeb"/>
        <w:rPr>
          <w:sz w:val="28"/>
          <w:szCs w:val="28"/>
        </w:rPr>
      </w:pPr>
      <w:r w:rsidRPr="00CE630B">
        <w:rPr>
          <w:sz w:val="28"/>
          <w:szCs w:val="28"/>
        </w:rPr>
        <w:t>- Cù Lao Chàm (Nguyễn Mạnh Tuấn)</w:t>
      </w:r>
    </w:p>
    <w:p w:rsidR="00CE630B" w:rsidRPr="00CE630B" w:rsidRDefault="00CE630B" w:rsidP="00CE630B">
      <w:pPr>
        <w:pStyle w:val="NormalWeb"/>
        <w:jc w:val="center"/>
        <w:rPr>
          <w:sz w:val="28"/>
          <w:szCs w:val="28"/>
        </w:rPr>
      </w:pPr>
      <w:r w:rsidRPr="00CE630B">
        <w:rPr>
          <w:sz w:val="28"/>
          <w:szCs w:val="28"/>
        </w:rPr>
        <w:t>-/-</w:t>
      </w:r>
    </w:p>
    <w:p w:rsidR="00CE630B" w:rsidRPr="00CE630B" w:rsidRDefault="00CE630B" w:rsidP="00CE630B">
      <w:pPr>
        <w:pStyle w:val="NormalWeb"/>
        <w:rPr>
          <w:sz w:val="28"/>
          <w:szCs w:val="28"/>
        </w:rPr>
      </w:pPr>
      <w:r w:rsidRPr="00CE630B">
        <w:rPr>
          <w:sz w:val="28"/>
          <w:szCs w:val="28"/>
        </w:rPr>
        <w:t>Trên đây là gợi ý trả lời câu hỏi "</w:t>
      </w:r>
      <w:r w:rsidRPr="00CE630B">
        <w:rPr>
          <w:rStyle w:val="Emphasis"/>
          <w:sz w:val="28"/>
          <w:szCs w:val="28"/>
        </w:rPr>
        <w:t>Nhà thơ lấy tên một vùng đất làm nhan đề bài thơ. Hãy kể tên một số tác phẩm mà em đã học, đã đọc cũng có cách đặt nhan đề tương tự."</w:t>
      </w:r>
      <w:r w:rsidRPr="00CE630B">
        <w:rPr>
          <w:sz w:val="28"/>
          <w:szCs w:val="28"/>
        </w:rPr>
        <w:t xml:space="preserve"> do Đọc tài liệu biên soạn. Chúc các em </w:t>
      </w:r>
      <w:hyperlink r:id="rId6" w:history="1">
        <w:r w:rsidRPr="00CE630B">
          <w:rPr>
            <w:rStyle w:val="Hyperlink"/>
            <w:sz w:val="28"/>
            <w:szCs w:val="28"/>
          </w:rPr>
          <w:t>soạn văn 7 Kết nối tri thức</w:t>
        </w:r>
      </w:hyperlink>
      <w:r w:rsidRPr="00CE630B">
        <w:rPr>
          <w:sz w:val="28"/>
          <w:szCs w:val="28"/>
        </w:rPr>
        <w:t xml:space="preserve"> thật tốt trước khi tới lớp.</w:t>
      </w:r>
    </w:p>
    <w:p w:rsidR="006D425C" w:rsidRPr="00CE630B" w:rsidRDefault="006D425C" w:rsidP="00CE630B">
      <w:pPr>
        <w:rPr>
          <w:sz w:val="28"/>
          <w:szCs w:val="28"/>
        </w:rPr>
      </w:pPr>
    </w:p>
    <w:sectPr w:rsidR="006D425C" w:rsidRPr="00CE6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A3975"/>
    <w:rsid w:val="000E294A"/>
    <w:rsid w:val="000F704E"/>
    <w:rsid w:val="002B6DB8"/>
    <w:rsid w:val="002C244F"/>
    <w:rsid w:val="002E2109"/>
    <w:rsid w:val="002E41A3"/>
    <w:rsid w:val="003123E1"/>
    <w:rsid w:val="003F3F7A"/>
    <w:rsid w:val="0044724B"/>
    <w:rsid w:val="0047584B"/>
    <w:rsid w:val="004B1CE1"/>
    <w:rsid w:val="004B2FAA"/>
    <w:rsid w:val="00503BEF"/>
    <w:rsid w:val="00565099"/>
    <w:rsid w:val="005A52FF"/>
    <w:rsid w:val="00647D9E"/>
    <w:rsid w:val="006A41B6"/>
    <w:rsid w:val="006D425C"/>
    <w:rsid w:val="007138B1"/>
    <w:rsid w:val="007B121F"/>
    <w:rsid w:val="008424C8"/>
    <w:rsid w:val="008C0BE4"/>
    <w:rsid w:val="008D19C2"/>
    <w:rsid w:val="00AC210D"/>
    <w:rsid w:val="00AC6D40"/>
    <w:rsid w:val="00AD252D"/>
    <w:rsid w:val="00C66A0A"/>
    <w:rsid w:val="00CD0609"/>
    <w:rsid w:val="00CE630B"/>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9722">
      <w:bodyDiv w:val="1"/>
      <w:marLeft w:val="0"/>
      <w:marRight w:val="0"/>
      <w:marTop w:val="0"/>
      <w:marBottom w:val="0"/>
      <w:divBdr>
        <w:top w:val="none" w:sz="0" w:space="0" w:color="auto"/>
        <w:left w:val="none" w:sz="0" w:space="0" w:color="auto"/>
        <w:bottom w:val="none" w:sz="0" w:space="0" w:color="auto"/>
        <w:right w:val="none" w:sz="0" w:space="0" w:color="auto"/>
      </w:divBdr>
      <w:divsChild>
        <w:div w:id="905070087">
          <w:marLeft w:val="0"/>
          <w:marRight w:val="0"/>
          <w:marTop w:val="0"/>
          <w:marBottom w:val="0"/>
          <w:divBdr>
            <w:top w:val="none" w:sz="0" w:space="0" w:color="auto"/>
            <w:left w:val="none" w:sz="0" w:space="0" w:color="auto"/>
            <w:bottom w:val="none" w:sz="0" w:space="0" w:color="auto"/>
            <w:right w:val="none" w:sz="0" w:space="0" w:color="auto"/>
          </w:divBdr>
          <w:divsChild>
            <w:div w:id="12273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58192">
      <w:bodyDiv w:val="1"/>
      <w:marLeft w:val="0"/>
      <w:marRight w:val="0"/>
      <w:marTop w:val="0"/>
      <w:marBottom w:val="0"/>
      <w:divBdr>
        <w:top w:val="none" w:sz="0" w:space="0" w:color="auto"/>
        <w:left w:val="none" w:sz="0" w:space="0" w:color="auto"/>
        <w:bottom w:val="none" w:sz="0" w:space="0" w:color="auto"/>
        <w:right w:val="none" w:sz="0" w:space="0" w:color="auto"/>
      </w:divBdr>
      <w:divsChild>
        <w:div w:id="320735077">
          <w:marLeft w:val="0"/>
          <w:marRight w:val="0"/>
          <w:marTop w:val="0"/>
          <w:marBottom w:val="0"/>
          <w:divBdr>
            <w:top w:val="none" w:sz="0" w:space="0" w:color="auto"/>
            <w:left w:val="none" w:sz="0" w:space="0" w:color="auto"/>
            <w:bottom w:val="none" w:sz="0" w:space="0" w:color="auto"/>
            <w:right w:val="none" w:sz="0" w:space="0" w:color="auto"/>
          </w:divBdr>
          <w:divsChild>
            <w:div w:id="9840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1765">
      <w:bodyDiv w:val="1"/>
      <w:marLeft w:val="0"/>
      <w:marRight w:val="0"/>
      <w:marTop w:val="0"/>
      <w:marBottom w:val="0"/>
      <w:divBdr>
        <w:top w:val="none" w:sz="0" w:space="0" w:color="auto"/>
        <w:left w:val="none" w:sz="0" w:space="0" w:color="auto"/>
        <w:bottom w:val="none" w:sz="0" w:space="0" w:color="auto"/>
        <w:right w:val="none" w:sz="0" w:space="0" w:color="auto"/>
      </w:divBdr>
      <w:divsChild>
        <w:div w:id="733546196">
          <w:marLeft w:val="0"/>
          <w:marRight w:val="0"/>
          <w:marTop w:val="0"/>
          <w:marBottom w:val="0"/>
          <w:divBdr>
            <w:top w:val="none" w:sz="0" w:space="0" w:color="auto"/>
            <w:left w:val="none" w:sz="0" w:space="0" w:color="auto"/>
            <w:bottom w:val="none" w:sz="0" w:space="0" w:color="auto"/>
            <w:right w:val="none" w:sz="0" w:space="0" w:color="auto"/>
          </w:divBdr>
          <w:divsChild>
            <w:div w:id="5408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2022-07-07T07:19:00Z</cp:lastPrinted>
  <dcterms:created xsi:type="dcterms:W3CDTF">2022-07-07T08:02:00Z</dcterms:created>
  <dcterms:modified xsi:type="dcterms:W3CDTF">2022-07-07T08:02:00Z</dcterms:modified>
</cp:coreProperties>
</file>