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D45" w:rsidRPr="004A6D45" w:rsidRDefault="004A6D45" w:rsidP="004A6D45">
      <w:pPr>
        <w:pStyle w:val="NormalWeb"/>
        <w:rPr>
          <w:sz w:val="28"/>
          <w:szCs w:val="28"/>
        </w:rPr>
      </w:pPr>
      <w:r w:rsidRPr="004A6D45">
        <w:rPr>
          <w:sz w:val="28"/>
          <w:szCs w:val="28"/>
        </w:rPr>
        <w:t>Cùng Đọc tài liệu trả lời câu hỏi: "</w:t>
      </w:r>
      <w:r w:rsidRPr="004A6D45">
        <w:rPr>
          <w:rStyle w:val="Emphasis"/>
          <w:sz w:val="28"/>
          <w:szCs w:val="28"/>
        </w:rPr>
        <w:t>Ở phần 4, nhân vật người họa sĩ đã có những ý tưởng gì cho bức tranh vẽ thầy Đuy-sen? Em ủng hộ ý tưởng nào của họa sĩ?"</w:t>
      </w:r>
      <w:r w:rsidRPr="004A6D45">
        <w:rPr>
          <w:sz w:val="28"/>
          <w:szCs w:val="28"/>
        </w:rPr>
        <w:t xml:space="preserve"> thuộc phần SAI KHI ĐỌC của văn bản </w:t>
      </w:r>
      <w:r w:rsidRPr="004A6D45">
        <w:rPr>
          <w:b/>
          <w:bCs/>
          <w:sz w:val="28"/>
          <w:szCs w:val="28"/>
        </w:rPr>
        <w:t>Người thầy đầu tiên - Trin-ghi-dơ Ai-tơ-ma-tốp</w:t>
      </w:r>
      <w:r w:rsidRPr="004A6D45">
        <w:rPr>
          <w:sz w:val="28"/>
          <w:szCs w:val="28"/>
        </w:rPr>
        <w:t xml:space="preserve">, giúp các em </w:t>
      </w:r>
      <w:hyperlink r:id="rId5" w:tooltip="soạn văn 7" w:history="1">
        <w:r w:rsidRPr="004A6D45">
          <w:rPr>
            <w:rStyle w:val="Hyperlink"/>
            <w:sz w:val="28"/>
            <w:szCs w:val="28"/>
          </w:rPr>
          <w:t>soạn văn 7</w:t>
        </w:r>
      </w:hyperlink>
      <w:r w:rsidRPr="004A6D45">
        <w:rPr>
          <w:sz w:val="28"/>
          <w:szCs w:val="28"/>
        </w:rPr>
        <w:t xml:space="preserve"> thật tốt trước khi tới lớp.</w:t>
      </w:r>
    </w:p>
    <w:p w:rsidR="004A6D45" w:rsidRPr="004A6D45" w:rsidRDefault="004A6D45" w:rsidP="004A6D45">
      <w:pPr>
        <w:pStyle w:val="NormalWeb"/>
        <w:rPr>
          <w:sz w:val="28"/>
          <w:szCs w:val="28"/>
        </w:rPr>
      </w:pPr>
      <w:r w:rsidRPr="004A6D45">
        <w:rPr>
          <w:rStyle w:val="Strong"/>
          <w:rFonts w:eastAsiaTheme="majorEastAsia"/>
          <w:sz w:val="28"/>
          <w:szCs w:val="28"/>
          <w:u w:val="single"/>
        </w:rPr>
        <w:t>Câu hỏi 6 trang 71 SGK Ngữ văn 7 tập 1 Kết nối tri thức</w:t>
      </w:r>
    </w:p>
    <w:p w:rsidR="004A6D45" w:rsidRPr="004A6D45" w:rsidRDefault="004A6D45" w:rsidP="004A6D45">
      <w:pPr>
        <w:pStyle w:val="Heading1"/>
        <w:rPr>
          <w:b/>
        </w:rPr>
      </w:pPr>
      <w:bookmarkStart w:id="0" w:name="_GoBack"/>
      <w:r w:rsidRPr="004A6D45">
        <w:rPr>
          <w:b/>
        </w:rPr>
        <w:t>Ở phần 4, nhân vật người họa sĩ đã có những ý tưởng gì cho bức tranh vẽ thầy Đuy-sen? Em ủng hộ ý tưởng nào của họa sĩ?</w:t>
      </w:r>
    </w:p>
    <w:bookmarkEnd w:id="0"/>
    <w:p w:rsidR="004A6D45" w:rsidRPr="004A6D45" w:rsidRDefault="004A6D45" w:rsidP="004A6D45">
      <w:pPr>
        <w:pStyle w:val="NormalWeb"/>
        <w:rPr>
          <w:sz w:val="28"/>
          <w:szCs w:val="28"/>
        </w:rPr>
      </w:pPr>
      <w:r w:rsidRPr="004A6D45">
        <w:rPr>
          <w:rStyle w:val="Strong"/>
          <w:rFonts w:eastAsiaTheme="majorEastAsia"/>
          <w:sz w:val="28"/>
          <w:szCs w:val="28"/>
          <w:u w:val="single"/>
        </w:rPr>
        <w:t>Trả lời</w:t>
      </w:r>
    </w:p>
    <w:p w:rsidR="004A6D45" w:rsidRPr="004A6D45" w:rsidRDefault="004A6D45" w:rsidP="004A6D45">
      <w:pPr>
        <w:pStyle w:val="NormalWeb"/>
        <w:rPr>
          <w:sz w:val="28"/>
          <w:szCs w:val="28"/>
        </w:rPr>
      </w:pPr>
      <w:r w:rsidRPr="004A6D45">
        <w:rPr>
          <w:sz w:val="28"/>
          <w:szCs w:val="28"/>
        </w:rPr>
        <w:t>Cách 1</w:t>
      </w:r>
    </w:p>
    <w:p w:rsidR="004A6D45" w:rsidRPr="004A6D45" w:rsidRDefault="004A6D45" w:rsidP="004A6D45">
      <w:pPr>
        <w:pStyle w:val="NormalWeb"/>
        <w:rPr>
          <w:sz w:val="28"/>
          <w:szCs w:val="28"/>
        </w:rPr>
      </w:pPr>
      <w:r w:rsidRPr="004A6D45">
        <w:rPr>
          <w:sz w:val="28"/>
          <w:szCs w:val="28"/>
        </w:rPr>
        <w:t>Ở phần (4) nhân vật người họa sĩ đã có những ý tưởng cho bức tranh vẽ thầy Đuy-sen là: </w:t>
      </w:r>
    </w:p>
    <w:p w:rsidR="004A6D45" w:rsidRPr="004A6D45" w:rsidRDefault="004A6D45" w:rsidP="004A6D45">
      <w:pPr>
        <w:pStyle w:val="NormalWeb"/>
        <w:rPr>
          <w:sz w:val="28"/>
          <w:szCs w:val="28"/>
        </w:rPr>
      </w:pPr>
      <w:r w:rsidRPr="004A6D45">
        <w:rPr>
          <w:sz w:val="28"/>
          <w:szCs w:val="28"/>
        </w:rPr>
        <w:t>- Vẽ hai cây phong thầy Đuy-sen và An-tư-nai trồng, cùng đứa trẻ với đôi mắt hân hoan nhìn vào cõi xa xăm kì ảo</w:t>
      </w:r>
    </w:p>
    <w:p w:rsidR="004A6D45" w:rsidRPr="004A6D45" w:rsidRDefault="004A6D45" w:rsidP="004A6D45">
      <w:pPr>
        <w:pStyle w:val="NormalWeb"/>
        <w:rPr>
          <w:sz w:val="28"/>
          <w:szCs w:val="28"/>
        </w:rPr>
      </w:pPr>
      <w:r w:rsidRPr="004A6D45">
        <w:rPr>
          <w:sz w:val="28"/>
          <w:szCs w:val="28"/>
        </w:rPr>
        <w:t>- Vẽ cảnh tượng thầy Đuy-sen bế trẻ em qua con suối mùa đông</w:t>
      </w:r>
    </w:p>
    <w:p w:rsidR="004A6D45" w:rsidRPr="004A6D45" w:rsidRDefault="004A6D45" w:rsidP="004A6D45">
      <w:pPr>
        <w:pStyle w:val="NormalWeb"/>
        <w:rPr>
          <w:sz w:val="28"/>
          <w:szCs w:val="28"/>
        </w:rPr>
      </w:pPr>
      <w:r w:rsidRPr="004A6D45">
        <w:rPr>
          <w:sz w:val="28"/>
          <w:szCs w:val="28"/>
        </w:rPr>
        <w:t>- Vẽ khoảnh khắc thầy Đuy-sen tiễn An-tư-nai lên tỉnh, sao cho bức tranh ấy diễn tả được tiếng gội cất lên từ tâm hồn Đuy-sen mà đến nay An-tư-nai vẫn còn nghe vẳng lại, sẽ vang dội mãi trong lòng mỗi người</w:t>
      </w:r>
    </w:p>
    <w:p w:rsidR="004A6D45" w:rsidRPr="004A6D45" w:rsidRDefault="004A6D45" w:rsidP="004A6D45">
      <w:pPr>
        <w:pStyle w:val="NormalWeb"/>
        <w:rPr>
          <w:sz w:val="28"/>
          <w:szCs w:val="28"/>
        </w:rPr>
      </w:pPr>
      <w:r w:rsidRPr="004A6D45">
        <w:rPr>
          <w:sz w:val="28"/>
          <w:szCs w:val="28"/>
        </w:rPr>
        <w:t>Em ủng hộ ý tưởng vẽ người thầy giáo tiễn An-tư-nai lên tỉnh vì nó thể hiện được mong muốn của người họa sĩ sao cho bức tranh ấy giống như tiếng gọi của thầy Đuy-sen mà cho đến nay vẫn còn vẳng lại, vang dội trong lòng mỗi người.</w:t>
      </w:r>
    </w:p>
    <w:p w:rsidR="004A6D45" w:rsidRPr="004A6D45" w:rsidRDefault="004A6D45" w:rsidP="004A6D45">
      <w:pPr>
        <w:pStyle w:val="NormalWeb"/>
        <w:rPr>
          <w:sz w:val="28"/>
          <w:szCs w:val="28"/>
        </w:rPr>
      </w:pPr>
      <w:r w:rsidRPr="004A6D45">
        <w:rPr>
          <w:sz w:val="28"/>
          <w:szCs w:val="28"/>
        </w:rPr>
        <w:t>Cách 2</w:t>
      </w:r>
    </w:p>
    <w:p w:rsidR="004A6D45" w:rsidRPr="004A6D45" w:rsidRDefault="004A6D45" w:rsidP="004A6D45">
      <w:pPr>
        <w:pStyle w:val="NormalWeb"/>
        <w:rPr>
          <w:sz w:val="28"/>
          <w:szCs w:val="28"/>
        </w:rPr>
      </w:pPr>
      <w:r w:rsidRPr="004A6D45">
        <w:rPr>
          <w:sz w:val="28"/>
          <w:szCs w:val="28"/>
        </w:rPr>
        <w:t>- Ở phần (4), nhân vật họa sĩ đã có những ý tưởng gì cho bức tranh vẽ thầy Đuy-sen:</w:t>
      </w:r>
    </w:p>
    <w:p w:rsidR="004A6D45" w:rsidRPr="004A6D45" w:rsidRDefault="004A6D45" w:rsidP="004A6D45">
      <w:pPr>
        <w:pStyle w:val="NormalWeb"/>
        <w:rPr>
          <w:sz w:val="28"/>
          <w:szCs w:val="28"/>
        </w:rPr>
      </w:pPr>
      <w:r w:rsidRPr="004A6D45">
        <w:rPr>
          <w:sz w:val="28"/>
          <w:szCs w:val="28"/>
        </w:rPr>
        <w:t>+ Vẽ hai cây phong của Đuy-sen và An-tư-nai</w:t>
      </w:r>
    </w:p>
    <w:p w:rsidR="004A6D45" w:rsidRPr="004A6D45" w:rsidRDefault="004A6D45" w:rsidP="004A6D45">
      <w:pPr>
        <w:pStyle w:val="NormalWeb"/>
        <w:rPr>
          <w:sz w:val="28"/>
          <w:szCs w:val="28"/>
        </w:rPr>
      </w:pPr>
      <w:r w:rsidRPr="004A6D45">
        <w:rPr>
          <w:sz w:val="28"/>
          <w:szCs w:val="28"/>
        </w:rPr>
        <w:t>+ Vẽ một đứa bé đi chân không, da rám nắng, trèo lên cao và ngồi lên một cành phong, đôi mắt hân hoan nhìn vào cõi xa xăm kì ảo.</w:t>
      </w:r>
    </w:p>
    <w:p w:rsidR="004A6D45" w:rsidRPr="004A6D45" w:rsidRDefault="004A6D45" w:rsidP="004A6D45">
      <w:pPr>
        <w:pStyle w:val="NormalWeb"/>
        <w:rPr>
          <w:sz w:val="28"/>
          <w:szCs w:val="28"/>
        </w:rPr>
      </w:pPr>
      <w:r w:rsidRPr="004A6D45">
        <w:rPr>
          <w:sz w:val="28"/>
          <w:szCs w:val="28"/>
        </w:rPr>
        <w:lastRenderedPageBreak/>
        <w:t>+ Vẽ bức tranh đề là "Người thầy đầu tiên", có thể là lúc thầy Đuy-sen bế trẻ con qua con suối và cạnh đấy, trên những con ngựa no nê hung dữ, những con người đần độn, mũ lông cáo đỏ đi qua đang chế giễu ông.</w:t>
      </w:r>
    </w:p>
    <w:p w:rsidR="004A6D45" w:rsidRPr="004A6D45" w:rsidRDefault="004A6D45" w:rsidP="004A6D45">
      <w:pPr>
        <w:pStyle w:val="NormalWeb"/>
        <w:rPr>
          <w:sz w:val="28"/>
          <w:szCs w:val="28"/>
        </w:rPr>
      </w:pPr>
      <w:r w:rsidRPr="004A6D45">
        <w:rPr>
          <w:sz w:val="28"/>
          <w:szCs w:val="28"/>
        </w:rPr>
        <w:t>+ Vẽ thầy Đuy-sen tiễn An-tư-nai lên tỉnh.</w:t>
      </w:r>
    </w:p>
    <w:p w:rsidR="004A6D45" w:rsidRPr="004A6D45" w:rsidRDefault="004A6D45" w:rsidP="004A6D45">
      <w:pPr>
        <w:pStyle w:val="NormalWeb"/>
        <w:rPr>
          <w:sz w:val="28"/>
          <w:szCs w:val="28"/>
        </w:rPr>
      </w:pPr>
      <w:r w:rsidRPr="004A6D45">
        <w:rPr>
          <w:sz w:val="28"/>
          <w:szCs w:val="28"/>
        </w:rPr>
        <w:t>- Em ủng hộ quyết định vẽ bức tranh đề là "Người thầy đầu tiên", là lúc thầy Đuy-sen bế trẻ con qua con suối.</w:t>
      </w:r>
    </w:p>
    <w:p w:rsidR="004A6D45" w:rsidRPr="004A6D45" w:rsidRDefault="004A6D45" w:rsidP="004A6D45">
      <w:pPr>
        <w:pStyle w:val="NormalWeb"/>
        <w:rPr>
          <w:sz w:val="28"/>
          <w:szCs w:val="28"/>
        </w:rPr>
      </w:pPr>
      <w:r w:rsidRPr="004A6D45">
        <w:rPr>
          <w:sz w:val="28"/>
          <w:szCs w:val="28"/>
        </w:rPr>
        <w:t>Cách 3</w:t>
      </w:r>
    </w:p>
    <w:p w:rsidR="004A6D45" w:rsidRPr="004A6D45" w:rsidRDefault="004A6D45" w:rsidP="004A6D45">
      <w:pPr>
        <w:pStyle w:val="NormalWeb"/>
        <w:rPr>
          <w:sz w:val="28"/>
          <w:szCs w:val="28"/>
        </w:rPr>
      </w:pPr>
      <w:r w:rsidRPr="004A6D45">
        <w:rPr>
          <w:sz w:val="28"/>
          <w:szCs w:val="28"/>
        </w:rPr>
        <w:t>- Ở phần (4), nhân vật người hoạ sĩ đã có những ý tưởng cho bức tranh vẽ thầy</w:t>
      </w:r>
    </w:p>
    <w:p w:rsidR="004A6D45" w:rsidRPr="004A6D45" w:rsidRDefault="004A6D45" w:rsidP="004A6D45">
      <w:pPr>
        <w:pStyle w:val="NormalWeb"/>
        <w:rPr>
          <w:sz w:val="28"/>
          <w:szCs w:val="28"/>
        </w:rPr>
      </w:pPr>
      <w:r w:rsidRPr="004A6D45">
        <w:rPr>
          <w:sz w:val="28"/>
          <w:szCs w:val="28"/>
        </w:rPr>
        <w:t>Đuy-sen là:</w:t>
      </w:r>
    </w:p>
    <w:p w:rsidR="004A6D45" w:rsidRPr="004A6D45" w:rsidRDefault="004A6D45" w:rsidP="004A6D45">
      <w:pPr>
        <w:pStyle w:val="NormalWeb"/>
        <w:rPr>
          <w:sz w:val="28"/>
          <w:szCs w:val="28"/>
        </w:rPr>
      </w:pPr>
      <w:r w:rsidRPr="004A6D45">
        <w:rPr>
          <w:sz w:val="28"/>
          <w:szCs w:val="28"/>
        </w:rPr>
        <w:t>+ Hai cây phong của An-tư-nai và Đuy-sen</w:t>
      </w:r>
    </w:p>
    <w:p w:rsidR="004A6D45" w:rsidRPr="004A6D45" w:rsidRDefault="004A6D45" w:rsidP="004A6D45">
      <w:pPr>
        <w:pStyle w:val="NormalWeb"/>
        <w:rPr>
          <w:sz w:val="28"/>
          <w:szCs w:val="28"/>
        </w:rPr>
      </w:pPr>
      <w:r w:rsidRPr="004A6D45">
        <w:rPr>
          <w:sz w:val="28"/>
          <w:szCs w:val="28"/>
        </w:rPr>
        <w:t>+ Một đứa bé đi chân không, da rám nắng</w:t>
      </w:r>
    </w:p>
    <w:p w:rsidR="004A6D45" w:rsidRPr="004A6D45" w:rsidRDefault="004A6D45" w:rsidP="004A6D45">
      <w:pPr>
        <w:pStyle w:val="NormalWeb"/>
        <w:rPr>
          <w:sz w:val="28"/>
          <w:szCs w:val="28"/>
        </w:rPr>
      </w:pPr>
      <w:r w:rsidRPr="004A6D45">
        <w:rPr>
          <w:sz w:val="28"/>
          <w:szCs w:val="28"/>
        </w:rPr>
        <w:t>+ Người thầy đầu tiên, bế trẻ con qua suối, cạnh đấy những con ngựa no nê hung dữ</w:t>
      </w:r>
    </w:p>
    <w:p w:rsidR="004A6D45" w:rsidRPr="004A6D45" w:rsidRDefault="004A6D45" w:rsidP="004A6D45">
      <w:pPr>
        <w:pStyle w:val="NormalWeb"/>
        <w:rPr>
          <w:sz w:val="28"/>
          <w:szCs w:val="28"/>
        </w:rPr>
      </w:pPr>
      <w:r w:rsidRPr="004A6D45">
        <w:rPr>
          <w:sz w:val="28"/>
          <w:szCs w:val="28"/>
        </w:rPr>
        <w:t>+ Người thầy giáo tiễn An-tư-nai lên tỉnh</w:t>
      </w:r>
    </w:p>
    <w:p w:rsidR="004A6D45" w:rsidRPr="004A6D45" w:rsidRDefault="004A6D45" w:rsidP="004A6D45">
      <w:pPr>
        <w:pStyle w:val="NormalWeb"/>
        <w:rPr>
          <w:sz w:val="28"/>
          <w:szCs w:val="28"/>
        </w:rPr>
      </w:pPr>
      <w:r w:rsidRPr="004A6D45">
        <w:rPr>
          <w:sz w:val="28"/>
          <w:szCs w:val="28"/>
        </w:rPr>
        <w:t>+ Một bức tranh giống tiếng gọi của Đuy-sen mà đến nay An-tư-nai vẫn còn nghe vẳng lại.</w:t>
      </w:r>
    </w:p>
    <w:p w:rsidR="004A6D45" w:rsidRPr="004A6D45" w:rsidRDefault="004A6D45" w:rsidP="004A6D45">
      <w:pPr>
        <w:pStyle w:val="NormalWeb"/>
        <w:rPr>
          <w:sz w:val="28"/>
          <w:szCs w:val="28"/>
        </w:rPr>
      </w:pPr>
      <w:r w:rsidRPr="004A6D45">
        <w:rPr>
          <w:sz w:val="28"/>
          <w:szCs w:val="28"/>
        </w:rPr>
        <w:t>- Em ủng hộ ý tưởng: “Người thầy đầu tiên”, đó là lúc Đuy-sen bế trẻ con qua suối, cạnh đấy những con ngựa no nê hung dữ, những con người đần độn, mũ lông cáo đỏ đi qua đang chế giễu ông… Em ủng hộ ý tưởng này là bởi hình ảnh có sự đối lập giữa những con người ngu xuẩn, hung dữ với hình ảnh người thầy đang chăm lo cho học trò. Sự đối lập đó càng làm tăng thêm giá trị, vai trò của người thầy.</w:t>
      </w:r>
    </w:p>
    <w:p w:rsidR="004A6D45" w:rsidRPr="004A6D45" w:rsidRDefault="004A6D45" w:rsidP="004A6D45">
      <w:pPr>
        <w:pStyle w:val="NormalWeb"/>
        <w:jc w:val="center"/>
        <w:rPr>
          <w:sz w:val="28"/>
          <w:szCs w:val="28"/>
        </w:rPr>
      </w:pPr>
      <w:r w:rsidRPr="004A6D45">
        <w:rPr>
          <w:sz w:val="28"/>
          <w:szCs w:val="28"/>
        </w:rPr>
        <w:t>-/-</w:t>
      </w:r>
    </w:p>
    <w:p w:rsidR="004A6D45" w:rsidRPr="004A6D45" w:rsidRDefault="004A6D45" w:rsidP="004A6D45">
      <w:pPr>
        <w:pStyle w:val="NormalWeb"/>
        <w:rPr>
          <w:sz w:val="28"/>
          <w:szCs w:val="28"/>
        </w:rPr>
      </w:pPr>
      <w:r w:rsidRPr="004A6D45">
        <w:rPr>
          <w:sz w:val="28"/>
          <w:szCs w:val="28"/>
        </w:rPr>
        <w:t>Trên đây là gợi ý trả lời câu hỏi "</w:t>
      </w:r>
      <w:r w:rsidRPr="004A6D45">
        <w:rPr>
          <w:rStyle w:val="Emphasis"/>
          <w:sz w:val="28"/>
          <w:szCs w:val="28"/>
        </w:rPr>
        <w:t> Ở phần 4, nhân vật người họa sĩ đã có những ý tưởng gì cho bức tranh vẽ thầy Đuy-sen? Em ủng hộ ý tưởng nào của họa sĩ?"</w:t>
      </w:r>
      <w:r w:rsidRPr="004A6D45">
        <w:rPr>
          <w:sz w:val="28"/>
          <w:szCs w:val="28"/>
        </w:rPr>
        <w:t xml:space="preserve"> do Đọc tài liệu biên soạn. Chúc các em </w:t>
      </w:r>
      <w:hyperlink r:id="rId6" w:history="1">
        <w:r w:rsidRPr="004A6D45">
          <w:rPr>
            <w:rStyle w:val="Hyperlink"/>
            <w:sz w:val="28"/>
            <w:szCs w:val="28"/>
          </w:rPr>
          <w:t>soạn văn 7 Kết nối tri thức</w:t>
        </w:r>
      </w:hyperlink>
      <w:r w:rsidRPr="004A6D45">
        <w:rPr>
          <w:sz w:val="28"/>
          <w:szCs w:val="28"/>
        </w:rPr>
        <w:t xml:space="preserve"> thật tốt trước khi tới lớp.</w:t>
      </w:r>
    </w:p>
    <w:p w:rsidR="006D425C" w:rsidRPr="004A6D45" w:rsidRDefault="006D425C" w:rsidP="004A6D45">
      <w:pPr>
        <w:rPr>
          <w:sz w:val="28"/>
          <w:szCs w:val="28"/>
        </w:rPr>
      </w:pPr>
    </w:p>
    <w:sectPr w:rsidR="006D425C" w:rsidRPr="004A6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86708"/>
    <w:rsid w:val="000A3975"/>
    <w:rsid w:val="000E294A"/>
    <w:rsid w:val="000F704E"/>
    <w:rsid w:val="002C244F"/>
    <w:rsid w:val="002E41A3"/>
    <w:rsid w:val="003123E1"/>
    <w:rsid w:val="0047584B"/>
    <w:rsid w:val="004A6D45"/>
    <w:rsid w:val="004B1CE1"/>
    <w:rsid w:val="00565099"/>
    <w:rsid w:val="006D425C"/>
    <w:rsid w:val="007138B1"/>
    <w:rsid w:val="007B121F"/>
    <w:rsid w:val="008C0BE4"/>
    <w:rsid w:val="00AD252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6230">
      <w:bodyDiv w:val="1"/>
      <w:marLeft w:val="0"/>
      <w:marRight w:val="0"/>
      <w:marTop w:val="0"/>
      <w:marBottom w:val="0"/>
      <w:divBdr>
        <w:top w:val="none" w:sz="0" w:space="0" w:color="auto"/>
        <w:left w:val="none" w:sz="0" w:space="0" w:color="auto"/>
        <w:bottom w:val="none" w:sz="0" w:space="0" w:color="auto"/>
        <w:right w:val="none" w:sz="0" w:space="0" w:color="auto"/>
      </w:divBdr>
      <w:divsChild>
        <w:div w:id="1697852468">
          <w:marLeft w:val="0"/>
          <w:marRight w:val="0"/>
          <w:marTop w:val="0"/>
          <w:marBottom w:val="0"/>
          <w:divBdr>
            <w:top w:val="none" w:sz="0" w:space="0" w:color="auto"/>
            <w:left w:val="none" w:sz="0" w:space="0" w:color="auto"/>
            <w:bottom w:val="none" w:sz="0" w:space="0" w:color="auto"/>
            <w:right w:val="none" w:sz="0" w:space="0" w:color="auto"/>
          </w:divBdr>
          <w:divsChild>
            <w:div w:id="10366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2022-06-29T02:29:00Z</cp:lastPrinted>
  <dcterms:created xsi:type="dcterms:W3CDTF">2022-06-29T02:52:00Z</dcterms:created>
  <dcterms:modified xsi:type="dcterms:W3CDTF">2022-06-29T02:52:00Z</dcterms:modified>
</cp:coreProperties>
</file>