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4" w:type="pct"/>
        <w:tblInd w:w="-522" w:type="dxa"/>
        <w:tblLook w:val="01E0" w:firstRow="1" w:lastRow="1" w:firstColumn="1" w:lastColumn="1" w:noHBand="0" w:noVBand="0"/>
      </w:tblPr>
      <w:tblGrid>
        <w:gridCol w:w="5202"/>
        <w:gridCol w:w="5694"/>
      </w:tblGrid>
      <w:tr w:rsidR="00F0124A" w:rsidRPr="00B520DD" w:rsidTr="00AB3A70">
        <w:tc>
          <w:tcPr>
            <w:tcW w:w="2387" w:type="pct"/>
          </w:tcPr>
          <w:p w:rsidR="00F0124A" w:rsidRPr="00B520DD" w:rsidRDefault="00394297" w:rsidP="00F0124A">
            <w:pPr>
              <w:jc w:val="center"/>
              <w:rPr>
                <w:sz w:val="26"/>
                <w:szCs w:val="26"/>
              </w:rPr>
            </w:pPr>
            <w:bookmarkStart w:id="0" w:name="name_management"/>
            <w:r>
              <w:rPr>
                <w:noProof/>
                <w:sz w:val="26"/>
                <w:szCs w:val="26"/>
              </w:rPr>
              <mc:AlternateContent>
                <mc:Choice Requires="wps">
                  <w:drawing>
                    <wp:anchor distT="0" distB="0" distL="114300" distR="114300" simplePos="0" relativeHeight="251657728" behindDoc="0" locked="0" layoutInCell="0" allowOverlap="1">
                      <wp:simplePos x="0" y="0"/>
                      <wp:positionH relativeFrom="column">
                        <wp:posOffset>848995</wp:posOffset>
                      </wp:positionH>
                      <wp:positionV relativeFrom="paragraph">
                        <wp:posOffset>648970</wp:posOffset>
                      </wp:positionV>
                      <wp:extent cx="1466215" cy="0"/>
                      <wp:effectExtent l="13335" t="10795" r="6350"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9073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1.1pt" to="182.3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FSEwIAACg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" o:allowincell="f"/>
                  </w:pict>
                </mc:Fallback>
              </mc:AlternateContent>
            </w:r>
            <w:r w:rsidR="00F0124A">
              <w:rPr>
                <w:noProof/>
                <w:sz w:val="26"/>
                <w:szCs w:val="26"/>
              </w:rPr>
              <w:t>SỞ</w:t>
            </w:r>
            <w:r w:rsidR="00F0124A" w:rsidRPr="00B520DD">
              <w:rPr>
                <w:sz w:val="26"/>
                <w:szCs w:val="26"/>
              </w:rPr>
              <w:t xml:space="preserve"> GD</w:t>
            </w:r>
            <w:r w:rsidR="00F0124A">
              <w:rPr>
                <w:sz w:val="26"/>
                <w:szCs w:val="26"/>
              </w:rPr>
              <w:t xml:space="preserve">&amp;ĐT </w:t>
            </w:r>
            <w:r w:rsidR="00F0124A" w:rsidRPr="00B520DD">
              <w:rPr>
                <w:sz w:val="26"/>
                <w:szCs w:val="26"/>
              </w:rPr>
              <w:t>BẮC NINH</w:t>
            </w:r>
            <w:bookmarkEnd w:id="0"/>
          </w:p>
          <w:p w:rsidR="00F0124A" w:rsidRPr="00B520DD" w:rsidRDefault="00F0124A" w:rsidP="00F0124A">
            <w:pPr>
              <w:jc w:val="center"/>
              <w:rPr>
                <w:b/>
                <w:sz w:val="26"/>
                <w:szCs w:val="26"/>
              </w:rPr>
            </w:pPr>
            <w:bookmarkStart w:id="1" w:name="name_school"/>
            <w:bookmarkEnd w:id="1"/>
            <w:r w:rsidRPr="00B520DD">
              <w:rPr>
                <w:b/>
                <w:sz w:val="26"/>
                <w:szCs w:val="26"/>
              </w:rPr>
              <w:t>TRƯỜNG THPT YÊN PHONG SỐ 1</w:t>
            </w:r>
          </w:p>
          <w:p w:rsidR="00F0124A" w:rsidRPr="00B520DD" w:rsidRDefault="00F0124A" w:rsidP="00F0124A">
            <w:pPr>
              <w:jc w:val="center"/>
              <w:rPr>
                <w:sz w:val="26"/>
                <w:szCs w:val="26"/>
              </w:rPr>
            </w:pPr>
          </w:p>
          <w:p w:rsidR="00F0124A" w:rsidRPr="00B520DD" w:rsidRDefault="00F0124A" w:rsidP="00F0124A">
            <w:pPr>
              <w:jc w:val="center"/>
              <w:rPr>
                <w:sz w:val="26"/>
                <w:szCs w:val="26"/>
                <w:lang w:val="fr-FR"/>
              </w:rPr>
            </w:pPr>
          </w:p>
          <w:p w:rsidR="00F0124A" w:rsidRPr="00B520DD" w:rsidRDefault="00F0124A" w:rsidP="00F0124A">
            <w:pPr>
              <w:jc w:val="center"/>
              <w:rPr>
                <w:sz w:val="26"/>
                <w:szCs w:val="26"/>
              </w:rPr>
            </w:pPr>
            <w:r w:rsidRPr="00B520DD">
              <w:rPr>
                <w:sz w:val="26"/>
                <w:szCs w:val="26"/>
              </w:rPr>
              <w:t>(</w:t>
            </w:r>
            <w:r>
              <w:rPr>
                <w:i/>
                <w:sz w:val="26"/>
                <w:szCs w:val="26"/>
              </w:rPr>
              <w:t>Đề thi có 05 trang</w:t>
            </w:r>
            <w:r>
              <w:rPr>
                <w:sz w:val="26"/>
                <w:szCs w:val="26"/>
              </w:rPr>
              <w:t>)</w:t>
            </w:r>
          </w:p>
        </w:tc>
        <w:tc>
          <w:tcPr>
            <w:tcW w:w="2613" w:type="pct"/>
          </w:tcPr>
          <w:p w:rsidR="00F0124A" w:rsidRDefault="00F0124A" w:rsidP="00F0124A">
            <w:pPr>
              <w:jc w:val="center"/>
              <w:rPr>
                <w:b/>
                <w:bCs/>
                <w:sz w:val="26"/>
                <w:szCs w:val="26"/>
              </w:rPr>
            </w:pPr>
            <w:r w:rsidRPr="00B520DD">
              <w:rPr>
                <w:b/>
                <w:bCs/>
                <w:sz w:val="26"/>
                <w:szCs w:val="26"/>
              </w:rPr>
              <w:t xml:space="preserve">ĐỀ </w:t>
            </w:r>
            <w:r w:rsidR="00AB3A70">
              <w:rPr>
                <w:b/>
                <w:bCs/>
                <w:sz w:val="26"/>
                <w:szCs w:val="26"/>
              </w:rPr>
              <w:t>KHẢO SÁT</w:t>
            </w:r>
            <w:r w:rsidRPr="00B520DD">
              <w:rPr>
                <w:b/>
                <w:bCs/>
                <w:sz w:val="26"/>
                <w:szCs w:val="26"/>
              </w:rPr>
              <w:t xml:space="preserve"> CHẤT LƯỢNG</w:t>
            </w:r>
            <w:r w:rsidR="00AB3A70">
              <w:rPr>
                <w:b/>
                <w:bCs/>
                <w:sz w:val="26"/>
                <w:szCs w:val="26"/>
              </w:rPr>
              <w:t xml:space="preserve"> ÔN THI TN</w:t>
            </w:r>
          </w:p>
          <w:p w:rsidR="00F0124A" w:rsidRPr="00B520DD" w:rsidRDefault="00F0124A" w:rsidP="00F0124A">
            <w:pPr>
              <w:jc w:val="center"/>
              <w:rPr>
                <w:b/>
                <w:bCs/>
                <w:sz w:val="26"/>
                <w:szCs w:val="26"/>
              </w:rPr>
            </w:pPr>
            <w:r w:rsidRPr="00B520DD">
              <w:rPr>
                <w:b/>
                <w:bCs/>
                <w:sz w:val="26"/>
                <w:szCs w:val="26"/>
              </w:rPr>
              <w:t xml:space="preserve">NĂM HỌC </w:t>
            </w:r>
            <w:r w:rsidR="00545937">
              <w:rPr>
                <w:b/>
                <w:bCs/>
                <w:sz w:val="26"/>
                <w:szCs w:val="26"/>
              </w:rPr>
              <w:t>2021</w:t>
            </w:r>
            <w:r w:rsidRPr="00B520DD">
              <w:rPr>
                <w:b/>
                <w:bCs/>
                <w:sz w:val="26"/>
                <w:szCs w:val="26"/>
              </w:rPr>
              <w:t xml:space="preserve"> </w:t>
            </w:r>
            <w:r w:rsidR="00545937">
              <w:rPr>
                <w:b/>
                <w:bCs/>
                <w:sz w:val="26"/>
                <w:szCs w:val="26"/>
              </w:rPr>
              <w:t>–</w:t>
            </w:r>
            <w:r w:rsidRPr="00B520DD">
              <w:rPr>
                <w:b/>
                <w:bCs/>
                <w:sz w:val="26"/>
                <w:szCs w:val="26"/>
              </w:rPr>
              <w:t xml:space="preserve"> </w:t>
            </w:r>
            <w:r w:rsidR="00545937">
              <w:rPr>
                <w:b/>
                <w:bCs/>
                <w:sz w:val="26"/>
                <w:szCs w:val="26"/>
              </w:rPr>
              <w:t>2022</w:t>
            </w:r>
          </w:p>
          <w:p w:rsidR="00F0124A" w:rsidRPr="00B520DD" w:rsidRDefault="00F0124A" w:rsidP="00F0124A">
            <w:pPr>
              <w:jc w:val="center"/>
              <w:rPr>
                <w:bCs/>
                <w:sz w:val="26"/>
                <w:szCs w:val="26"/>
              </w:rPr>
            </w:pPr>
            <w:r w:rsidRPr="00B520DD">
              <w:rPr>
                <w:b/>
                <w:bCs/>
                <w:sz w:val="26"/>
                <w:szCs w:val="26"/>
              </w:rPr>
              <w:t>MÔN ĐỊA LÍ</w:t>
            </w:r>
            <w:r w:rsidRPr="00B520DD">
              <w:rPr>
                <w:bCs/>
                <w:sz w:val="26"/>
                <w:szCs w:val="26"/>
              </w:rPr>
              <w:t xml:space="preserve"> </w:t>
            </w:r>
            <w:r w:rsidRPr="00B520DD">
              <w:rPr>
                <w:b/>
                <w:bCs/>
                <w:sz w:val="26"/>
                <w:szCs w:val="26"/>
              </w:rPr>
              <w:t>– Khối lớp 12</w:t>
            </w:r>
          </w:p>
          <w:p w:rsidR="00F0124A" w:rsidRPr="00ED7FB6" w:rsidRDefault="00F0124A" w:rsidP="00F0124A">
            <w:pPr>
              <w:jc w:val="center"/>
              <w:rPr>
                <w:i/>
                <w:iCs/>
                <w:sz w:val="26"/>
                <w:szCs w:val="26"/>
              </w:rPr>
            </w:pPr>
            <w:r w:rsidRPr="00ED7FB6">
              <w:rPr>
                <w:i/>
                <w:iCs/>
                <w:sz w:val="26"/>
                <w:szCs w:val="26"/>
              </w:rPr>
              <w:t xml:space="preserve">Thời gian làm </w:t>
            </w:r>
            <w:proofErr w:type="gramStart"/>
            <w:r w:rsidRPr="00ED7FB6">
              <w:rPr>
                <w:i/>
                <w:iCs/>
                <w:sz w:val="26"/>
                <w:szCs w:val="26"/>
              </w:rPr>
              <w:t>bài :</w:t>
            </w:r>
            <w:proofErr w:type="gramEnd"/>
            <w:r w:rsidRPr="00ED7FB6">
              <w:rPr>
                <w:i/>
                <w:iCs/>
                <w:sz w:val="26"/>
                <w:szCs w:val="26"/>
              </w:rPr>
              <w:t xml:space="preserve"> 50 phút</w:t>
            </w:r>
          </w:p>
          <w:p w:rsidR="00F0124A" w:rsidRPr="00B520DD" w:rsidRDefault="00F0124A" w:rsidP="00F0124A">
            <w:pPr>
              <w:jc w:val="center"/>
              <w:rPr>
                <w:b/>
                <w:bCs/>
                <w:sz w:val="26"/>
                <w:szCs w:val="26"/>
              </w:rPr>
            </w:pPr>
            <w:r>
              <w:rPr>
                <w:i/>
                <w:sz w:val="26"/>
                <w:szCs w:val="26"/>
              </w:rPr>
              <w:t>(k</w:t>
            </w:r>
            <w:r w:rsidRPr="00380F9D">
              <w:rPr>
                <w:i/>
                <w:sz w:val="26"/>
                <w:szCs w:val="26"/>
              </w:rPr>
              <w:t>hông kể thời gian phát đề</w:t>
            </w:r>
            <w:r>
              <w:rPr>
                <w:i/>
                <w:sz w:val="26"/>
                <w:szCs w:val="26"/>
              </w:rPr>
              <w:t>)</w:t>
            </w:r>
          </w:p>
        </w:tc>
      </w:tr>
    </w:tbl>
    <w:p w:rsidR="00F0124A" w:rsidRPr="00B520DD" w:rsidRDefault="00F0124A" w:rsidP="00F0124A">
      <w:pPr>
        <w:tabs>
          <w:tab w:val="left" w:pos="284"/>
        </w:tabs>
        <w:spacing w:line="360" w:lineRule="atLeast"/>
        <w:rPr>
          <w:sz w:val="26"/>
          <w:szCs w:val="26"/>
        </w:rPr>
      </w:pPr>
      <w:r w:rsidRPr="00B520DD">
        <w:rPr>
          <w:b/>
          <w:bCs/>
          <w:sz w:val="26"/>
          <w:szCs w:val="26"/>
        </w:rPr>
        <w:t xml:space="preserve">                                                                                                                                            </w:t>
      </w:r>
    </w:p>
    <w:p w:rsidR="00F0124A" w:rsidRPr="00B520DD" w:rsidRDefault="00F0124A" w:rsidP="00F0124A">
      <w:pPr>
        <w:rPr>
          <w:sz w:val="26"/>
          <w:szCs w:val="26"/>
        </w:rPr>
      </w:pPr>
      <w:r w:rsidRPr="00B520DD">
        <w:rPr>
          <w:sz w:val="26"/>
          <w:szCs w:val="26"/>
        </w:rPr>
        <w:t xml:space="preserve">Họ và tên học </w:t>
      </w:r>
      <w:proofErr w:type="gramStart"/>
      <w:r w:rsidRPr="00B520DD">
        <w:rPr>
          <w:sz w:val="26"/>
          <w:szCs w:val="26"/>
        </w:rPr>
        <w:t>sinh :</w:t>
      </w:r>
      <w:proofErr w:type="gramEnd"/>
      <w:r w:rsidRPr="00B520DD">
        <w:rPr>
          <w:sz w:val="26"/>
          <w:szCs w:val="26"/>
        </w:rPr>
        <w:t>.....</w:t>
      </w:r>
      <w:r>
        <w:rPr>
          <w:sz w:val="26"/>
          <w:szCs w:val="26"/>
        </w:rPr>
        <w:t>...............................</w:t>
      </w:r>
      <w:r w:rsidRPr="00B520DD">
        <w:rPr>
          <w:sz w:val="26"/>
          <w:szCs w:val="26"/>
        </w:rPr>
        <w:t>.....</w:t>
      </w:r>
      <w:r>
        <w:rPr>
          <w:sz w:val="26"/>
          <w:szCs w:val="26"/>
        </w:rPr>
        <w:t>........</w:t>
      </w:r>
      <w:r w:rsidRPr="00B520DD">
        <w:rPr>
          <w:sz w:val="26"/>
          <w:szCs w:val="26"/>
        </w:rPr>
        <w:t xml:space="preserve">.... Số báo </w:t>
      </w:r>
      <w:proofErr w:type="gramStart"/>
      <w:r w:rsidRPr="00B520DD">
        <w:rPr>
          <w:sz w:val="26"/>
          <w:szCs w:val="26"/>
        </w:rPr>
        <w:t>danh :</w:t>
      </w:r>
      <w:proofErr w:type="gramEnd"/>
      <w:r w:rsidRPr="00B520DD">
        <w:rPr>
          <w:sz w:val="26"/>
          <w:szCs w:val="26"/>
        </w:rPr>
        <w:t xml:space="preserve"> ...................</w:t>
      </w:r>
    </w:p>
    <w:p w:rsidR="00F0124A" w:rsidRPr="00B520DD" w:rsidRDefault="00F0124A" w:rsidP="00F0124A">
      <w:pPr>
        <w:rPr>
          <w:sz w:val="26"/>
          <w:szCs w:val="26"/>
        </w:rPr>
      </w:pPr>
    </w:p>
    <w:p w:rsidR="00F0124A" w:rsidRPr="00B520DD" w:rsidRDefault="00F0124A" w:rsidP="00F0124A">
      <w:pPr>
        <w:rPr>
          <w:sz w:val="26"/>
          <w:szCs w:val="26"/>
        </w:rPr>
      </w:pPr>
    </w:p>
    <w:p w:rsidR="00AE6DBC" w:rsidRDefault="00F0124A" w:rsidP="00AE6DBC">
      <w:pPr>
        <w:spacing w:after="240" w:line="264" w:lineRule="auto"/>
        <w:rPr>
          <w:bCs/>
          <w:spacing w:val="-6"/>
        </w:rPr>
      </w:pPr>
      <w:bookmarkStart w:id="2" w:name="note"/>
      <w:bookmarkEnd w:id="2"/>
      <w:r w:rsidRPr="00B520DD">
        <w:rPr>
          <w:b/>
          <w:szCs w:val="26"/>
        </w:rPr>
        <w:t xml:space="preserve">Câu 1. </w:t>
      </w:r>
      <w:r w:rsidR="00AE6DBC" w:rsidRPr="005F0B6D">
        <w:rPr>
          <w:bCs/>
          <w:spacing w:val="-6"/>
        </w:rPr>
        <w:t>Chế độ nhiệt ở nước ta có sự phân hóa theo không gian là do sự tác động của các nhân tố nào sau đây?</w:t>
      </w:r>
    </w:p>
    <w:p w:rsidR="00AE6DBC" w:rsidRPr="00EF3648" w:rsidRDefault="00AE6DBC" w:rsidP="00AE6DBC">
      <w:pPr>
        <w:tabs>
          <w:tab w:val="left" w:pos="40"/>
          <w:tab w:val="left" w:pos="5240"/>
        </w:tabs>
        <w:rPr>
          <w:bCs/>
        </w:rPr>
      </w:pPr>
      <w:r w:rsidRPr="00EF3648">
        <w:rPr>
          <w:b/>
        </w:rPr>
        <w:t>A.</w:t>
      </w:r>
      <w:r w:rsidRPr="00EF3648">
        <w:rPr>
          <w:bCs/>
        </w:rPr>
        <w:t xml:space="preserve"> Vị trí địa lí, gió mùa, rừng, biển, địa hình.</w:t>
      </w:r>
      <w:r w:rsidRPr="00EF3648">
        <w:rPr>
          <w:bCs/>
        </w:rPr>
        <w:tab/>
      </w:r>
      <w:r w:rsidRPr="00EF3648">
        <w:rPr>
          <w:b/>
        </w:rPr>
        <w:t>B.</w:t>
      </w:r>
      <w:r w:rsidRPr="00EF3648">
        <w:rPr>
          <w:bCs/>
        </w:rPr>
        <w:t xml:space="preserve"> Góc nhập xạ, địa hình, rừng, gió mùa, biển.</w:t>
      </w:r>
      <w:r w:rsidRPr="00EF3648">
        <w:rPr>
          <w:bCs/>
        </w:rPr>
        <w:tab/>
      </w:r>
    </w:p>
    <w:p w:rsidR="00AE6DBC" w:rsidRPr="00EF3648" w:rsidRDefault="00AE6DBC" w:rsidP="00AE6DBC">
      <w:pPr>
        <w:tabs>
          <w:tab w:val="left" w:pos="40"/>
          <w:tab w:val="left" w:pos="5240"/>
        </w:tabs>
        <w:rPr>
          <w:bCs/>
        </w:rPr>
      </w:pPr>
      <w:r w:rsidRPr="00EF3648">
        <w:rPr>
          <w:b/>
        </w:rPr>
        <w:t>C.</w:t>
      </w:r>
      <w:r w:rsidRPr="00AE6DBC">
        <w:rPr>
          <w:bCs/>
        </w:rPr>
        <w:t xml:space="preserve"> </w:t>
      </w:r>
      <w:r w:rsidRPr="00EF3648">
        <w:rPr>
          <w:bCs/>
        </w:rPr>
        <w:t>Vị trí, hoàn lưu, địa hình, bề mặt đệm, biển.</w:t>
      </w:r>
      <w:r w:rsidRPr="00EF3648">
        <w:rPr>
          <w:bCs/>
        </w:rPr>
        <w:tab/>
      </w:r>
      <w:r w:rsidRPr="00EF3648">
        <w:rPr>
          <w:b/>
        </w:rPr>
        <w:t xml:space="preserve">D. </w:t>
      </w:r>
      <w:r w:rsidRPr="00EF3648">
        <w:rPr>
          <w:bCs/>
        </w:rPr>
        <w:t>Vị trí, lãnh thổ, địa hình, góc nhập xạ, rừng.</w:t>
      </w:r>
    </w:p>
    <w:p w:rsidR="00F0124A" w:rsidRDefault="00F0124A" w:rsidP="00AE6DBC">
      <w:pPr>
        <w:pStyle w:val="Normal0"/>
        <w:spacing w:before="120" w:after="0" w:line="360" w:lineRule="auto"/>
        <w:rPr>
          <w:rFonts w:eastAsia="MS Mincho"/>
          <w:color w:val="000000"/>
          <w:sz w:val="24"/>
          <w:szCs w:val="24"/>
          <w:lang w:eastAsia="ja-JP"/>
        </w:rPr>
      </w:pPr>
      <w:r w:rsidRPr="00B520DD">
        <w:rPr>
          <w:rFonts w:eastAsia="Times New Roman"/>
          <w:b/>
          <w:sz w:val="24"/>
          <w:szCs w:val="26"/>
        </w:rPr>
        <w:t xml:space="preserve">Câu 2. </w:t>
      </w:r>
      <w:r w:rsidRPr="00E21022">
        <w:rPr>
          <w:rFonts w:eastAsia="MS Mincho"/>
          <w:color w:val="000000"/>
          <w:sz w:val="24"/>
          <w:szCs w:val="24"/>
          <w:lang w:eastAsia="ja-JP"/>
        </w:rPr>
        <w:t>Hoạt</w:t>
      </w:r>
      <w:r w:rsidRPr="00E21022">
        <w:rPr>
          <w:rFonts w:eastAsia="MS Mincho"/>
          <w:color w:val="000000"/>
          <w:sz w:val="24"/>
          <w:szCs w:val="24"/>
          <w:lang w:val="vi-VN" w:eastAsia="ja-JP"/>
        </w:rPr>
        <w:t xml:space="preserve"> động ngoại thương</w:t>
      </w:r>
      <w:r w:rsidRPr="00E21022">
        <w:rPr>
          <w:rFonts w:eastAsia="MS Mincho"/>
          <w:color w:val="000000"/>
          <w:sz w:val="24"/>
          <w:szCs w:val="24"/>
          <w:lang w:eastAsia="ja-JP"/>
        </w:rPr>
        <w:t xml:space="preserve"> nước ta phát</w:t>
      </w:r>
      <w:r w:rsidRPr="00E21022">
        <w:rPr>
          <w:rFonts w:eastAsia="MS Mincho"/>
          <w:color w:val="000000"/>
          <w:sz w:val="24"/>
          <w:szCs w:val="24"/>
          <w:lang w:val="vi-VN" w:eastAsia="ja-JP"/>
        </w:rPr>
        <w:t xml:space="preserve"> triển mạnh </w:t>
      </w:r>
      <w:r w:rsidRPr="00E21022">
        <w:rPr>
          <w:rFonts w:eastAsia="MS Mincho"/>
          <w:color w:val="000000"/>
          <w:sz w:val="24"/>
          <w:szCs w:val="24"/>
          <w:lang w:eastAsia="ja-JP"/>
        </w:rPr>
        <w:t>trong những năm gần đây chủ yếu là do</w:t>
      </w:r>
    </w:p>
    <w:p w:rsidR="00F0124A" w:rsidRDefault="00F0124A">
      <w:pPr>
        <w:tabs>
          <w:tab w:val="left" w:pos="40"/>
        </w:tabs>
        <w:ind w:left="292" w:hanging="292"/>
      </w:pPr>
      <w:r>
        <w:rPr>
          <w:b/>
        </w:rPr>
        <w:tab/>
        <w:t xml:space="preserve">A. </w:t>
      </w:r>
      <w:r w:rsidRPr="00E21022">
        <w:rPr>
          <w:rFonts w:eastAsia="MS Mincho"/>
          <w:color w:val="000000"/>
          <w:lang w:eastAsia="ja-JP"/>
        </w:rPr>
        <w:t>nguồn tài nguyên thiên cho quả sản xuất phong phú và giàu có.</w:t>
      </w:r>
    </w:p>
    <w:p w:rsidR="00F0124A" w:rsidRDefault="00F0124A">
      <w:pPr>
        <w:tabs>
          <w:tab w:val="left" w:pos="40"/>
        </w:tabs>
        <w:ind w:left="292" w:hanging="292"/>
      </w:pPr>
      <w:r>
        <w:rPr>
          <w:b/>
        </w:rPr>
        <w:tab/>
        <w:t xml:space="preserve">B. </w:t>
      </w:r>
      <w:r w:rsidRPr="00E21022">
        <w:rPr>
          <w:rFonts w:eastAsia="MS Mincho"/>
          <w:color w:val="000000"/>
          <w:lang w:eastAsia="ja-JP"/>
        </w:rPr>
        <w:t>đẩy mạnh việc xuất khẩu, khai thác nguồn khoáng sản, thủy sản.</w:t>
      </w:r>
    </w:p>
    <w:p w:rsidR="00F0124A" w:rsidRDefault="00F0124A">
      <w:pPr>
        <w:tabs>
          <w:tab w:val="left" w:pos="40"/>
        </w:tabs>
        <w:ind w:left="292" w:hanging="292"/>
      </w:pPr>
      <w:r>
        <w:rPr>
          <w:b/>
        </w:rPr>
        <w:tab/>
        <w:t xml:space="preserve">C. </w:t>
      </w:r>
      <w:r w:rsidRPr="00E21022">
        <w:rPr>
          <w:rFonts w:eastAsia="MS Mincho"/>
          <w:color w:val="000000"/>
          <w:lang w:eastAsia="ja-JP"/>
        </w:rPr>
        <w:t>nhiều thành phần kinh tế tham gia sản xuất, giàu có nguyên liệu.</w:t>
      </w:r>
    </w:p>
    <w:p w:rsidR="00F0124A" w:rsidRDefault="00F0124A">
      <w:pPr>
        <w:tabs>
          <w:tab w:val="left" w:pos="40"/>
        </w:tabs>
        <w:ind w:left="292" w:hanging="292"/>
      </w:pPr>
      <w:r>
        <w:rPr>
          <w:b/>
        </w:rPr>
        <w:tab/>
        <w:t xml:space="preserve">D. </w:t>
      </w:r>
      <w:r w:rsidRPr="00E21022">
        <w:rPr>
          <w:rFonts w:eastAsia="MS Mincho"/>
          <w:color w:val="000000"/>
          <w:lang w:eastAsia="ja-JP"/>
        </w:rPr>
        <w:t>sản xuất trong nước phát triển, chính sách đẩy mạnh xuất khẩu</w:t>
      </w:r>
      <w:r w:rsidRPr="00E21022">
        <w:rPr>
          <w:rFonts w:eastAsia="MS Mincho"/>
          <w:color w:val="000000"/>
          <w:lang w:val="vi-VN" w:eastAsia="ja-JP"/>
        </w:rPr>
        <w:t>.</w:t>
      </w:r>
    </w:p>
    <w:p w:rsidR="00F0124A" w:rsidRDefault="00F0124A" w:rsidP="00F0124A">
      <w:pPr>
        <w:pStyle w:val="Normal0"/>
        <w:spacing w:before="120" w:after="0" w:line="360" w:lineRule="auto"/>
        <w:jc w:val="both"/>
        <w:rPr>
          <w:rFonts w:eastAsia="Times New Roman"/>
          <w:color w:val="000000"/>
          <w:sz w:val="24"/>
          <w:szCs w:val="24"/>
        </w:rPr>
      </w:pPr>
      <w:r w:rsidRPr="00B520DD">
        <w:rPr>
          <w:rFonts w:eastAsia="Times New Roman"/>
          <w:b/>
          <w:sz w:val="24"/>
          <w:szCs w:val="26"/>
        </w:rPr>
        <w:t xml:space="preserve">Câu 3. </w:t>
      </w:r>
      <w:r w:rsidRPr="00E21022">
        <w:rPr>
          <w:rFonts w:eastAsia="Times New Roman"/>
          <w:color w:val="000000"/>
          <w:sz w:val="24"/>
          <w:szCs w:val="24"/>
        </w:rPr>
        <w:t>Nước ngọt là vấn đề quan trọng hàng đầu đối với việc sử dụng hợp lí đất đai ở Đồng bằng sông Cửu Long vào mùa khô vì</w:t>
      </w:r>
    </w:p>
    <w:p w:rsidR="00F0124A" w:rsidRDefault="00F0124A">
      <w:pPr>
        <w:tabs>
          <w:tab w:val="left" w:pos="40"/>
        </w:tabs>
        <w:ind w:left="292" w:hanging="292"/>
      </w:pPr>
      <w:r>
        <w:rPr>
          <w:b/>
        </w:rPr>
        <w:tab/>
        <w:t xml:space="preserve">A. </w:t>
      </w:r>
      <w:r w:rsidRPr="00E21022">
        <w:rPr>
          <w:color w:val="000000"/>
        </w:rPr>
        <w:t>thiếu nước ngọt cho sản xuất nông nghiệp, công nghiệp</w:t>
      </w:r>
    </w:p>
    <w:p w:rsidR="00F0124A" w:rsidRDefault="00F0124A">
      <w:pPr>
        <w:tabs>
          <w:tab w:val="left" w:pos="40"/>
        </w:tabs>
        <w:ind w:left="292" w:hanging="292"/>
      </w:pPr>
      <w:r>
        <w:rPr>
          <w:b/>
        </w:rPr>
        <w:tab/>
        <w:t xml:space="preserve">B. </w:t>
      </w:r>
      <w:r w:rsidRPr="00E21022">
        <w:rPr>
          <w:color w:val="000000"/>
        </w:rPr>
        <w:t>nước ngọt rất cần thiết cho phát triển nuôi trồng thủy sản.</w:t>
      </w:r>
    </w:p>
    <w:p w:rsidR="00F0124A" w:rsidRDefault="00F0124A">
      <w:pPr>
        <w:tabs>
          <w:tab w:val="left" w:pos="40"/>
        </w:tabs>
        <w:ind w:left="292" w:hanging="292"/>
      </w:pPr>
      <w:r>
        <w:rPr>
          <w:b/>
        </w:rPr>
        <w:tab/>
        <w:t xml:space="preserve">C. </w:t>
      </w:r>
      <w:r w:rsidRPr="00E21022">
        <w:rPr>
          <w:color w:val="000000"/>
        </w:rPr>
        <w:t>đất bị nhiễm phèn, nhiễm mặn, cần nước ngọt để cải tạo.</w:t>
      </w:r>
    </w:p>
    <w:p w:rsidR="00F0124A" w:rsidRDefault="00F0124A">
      <w:pPr>
        <w:tabs>
          <w:tab w:val="left" w:pos="40"/>
        </w:tabs>
        <w:ind w:left="292" w:hanging="292"/>
      </w:pPr>
      <w:r>
        <w:rPr>
          <w:b/>
        </w:rPr>
        <w:tab/>
        <w:t xml:space="preserve">D. </w:t>
      </w:r>
      <w:r w:rsidRPr="00E21022">
        <w:rPr>
          <w:color w:val="000000"/>
        </w:rPr>
        <w:t>thiếu nước ngọt cho đời sống sinh hoạt và sản xuất.</w:t>
      </w:r>
    </w:p>
    <w:p w:rsidR="00F0124A" w:rsidRDefault="00F0124A" w:rsidP="00F0124A">
      <w:pPr>
        <w:pStyle w:val="Normal0"/>
        <w:spacing w:before="120" w:after="0" w:line="360" w:lineRule="auto"/>
        <w:jc w:val="both"/>
        <w:rPr>
          <w:rFonts w:eastAsia="Times New Roman"/>
          <w:color w:val="000000"/>
          <w:sz w:val="24"/>
          <w:szCs w:val="24"/>
        </w:rPr>
      </w:pPr>
      <w:r w:rsidRPr="00B520DD">
        <w:rPr>
          <w:rFonts w:eastAsia="Times New Roman"/>
          <w:b/>
          <w:sz w:val="24"/>
          <w:szCs w:val="26"/>
        </w:rPr>
        <w:t xml:space="preserve">Câu 4. </w:t>
      </w:r>
      <w:r w:rsidRPr="00E21022">
        <w:rPr>
          <w:rFonts w:eastAsia="Times New Roman"/>
          <w:color w:val="000000"/>
          <w:sz w:val="24"/>
          <w:szCs w:val="24"/>
        </w:rPr>
        <w:t>Cho bảng số liệu:</w:t>
      </w:r>
    </w:p>
    <w:p w:rsidR="00F0124A" w:rsidRPr="00E21022" w:rsidRDefault="00F0124A" w:rsidP="00F0124A">
      <w:pPr>
        <w:pStyle w:val="Normal0"/>
        <w:spacing w:after="0" w:line="360" w:lineRule="auto"/>
        <w:contextualSpacing/>
        <w:jc w:val="center"/>
        <w:rPr>
          <w:rFonts w:eastAsia="Times New Roman"/>
          <w:color w:val="000000"/>
          <w:sz w:val="24"/>
          <w:szCs w:val="24"/>
        </w:rPr>
      </w:pPr>
      <w:r w:rsidRPr="00E21022">
        <w:rPr>
          <w:rFonts w:eastAsia="Times New Roman"/>
          <w:color w:val="000000"/>
          <w:sz w:val="24"/>
          <w:szCs w:val="24"/>
        </w:rPr>
        <w:t>TỔNG SỐ DÂN VÀ SỐ DÂN THÀNH THỊ MỘT SỐ QUỐC GIA, NĂM 2019</w:t>
      </w:r>
    </w:p>
    <w:p w:rsidR="00F0124A" w:rsidRPr="00E21022" w:rsidRDefault="00F0124A" w:rsidP="00F0124A">
      <w:pPr>
        <w:pStyle w:val="Normal0"/>
        <w:spacing w:after="0" w:line="360" w:lineRule="auto"/>
        <w:contextualSpacing/>
        <w:jc w:val="right"/>
        <w:rPr>
          <w:rFonts w:eastAsia="Times New Roman"/>
          <w:i/>
          <w:color w:val="000000"/>
          <w:sz w:val="24"/>
          <w:szCs w:val="24"/>
        </w:rPr>
      </w:pPr>
      <w:r w:rsidRPr="00E21022">
        <w:rPr>
          <w:rFonts w:eastAsia="Times New Roman"/>
          <w:i/>
          <w:color w:val="000000"/>
          <w:sz w:val="24"/>
          <w:szCs w:val="24"/>
        </w:rPr>
        <w:t xml:space="preserve"> (Đơn vị: triệu người) </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2036"/>
        <w:gridCol w:w="2036"/>
        <w:gridCol w:w="2036"/>
        <w:gridCol w:w="2036"/>
      </w:tblGrid>
      <w:tr w:rsidR="00F0124A" w:rsidRPr="00E21022" w:rsidTr="00F0124A">
        <w:trPr>
          <w:trHeight w:val="305"/>
          <w:jc w:val="center"/>
        </w:trPr>
        <w:tc>
          <w:tcPr>
            <w:tcW w:w="2172" w:type="dxa"/>
            <w:tcBorders>
              <w:top w:val="single" w:sz="4" w:space="0" w:color="auto"/>
              <w:left w:val="single" w:sz="4" w:space="0" w:color="auto"/>
              <w:bottom w:val="single" w:sz="4" w:space="0" w:color="auto"/>
              <w:right w:val="single" w:sz="4" w:space="0" w:color="auto"/>
            </w:tcBorders>
            <w:hideMark/>
          </w:tcPr>
          <w:p w:rsidR="00F0124A" w:rsidRPr="00E21022" w:rsidRDefault="00F0124A" w:rsidP="00F0124A">
            <w:pPr>
              <w:pStyle w:val="Normal0"/>
              <w:widowControl w:val="0"/>
              <w:autoSpaceDE w:val="0"/>
              <w:autoSpaceDN w:val="0"/>
              <w:spacing w:after="0" w:line="312" w:lineRule="auto"/>
              <w:contextualSpacing/>
              <w:jc w:val="center"/>
              <w:rPr>
                <w:rFonts w:eastAsia="Times New Roman"/>
                <w:b/>
                <w:color w:val="000000"/>
                <w:sz w:val="24"/>
                <w:szCs w:val="24"/>
              </w:rPr>
            </w:pPr>
            <w:r w:rsidRPr="00E21022">
              <w:rPr>
                <w:rFonts w:eastAsia="Times New Roman"/>
                <w:b/>
                <w:color w:val="000000"/>
                <w:sz w:val="24"/>
                <w:szCs w:val="24"/>
              </w:rPr>
              <w:t>Nước</w:t>
            </w:r>
          </w:p>
        </w:tc>
        <w:tc>
          <w:tcPr>
            <w:tcW w:w="2036" w:type="dxa"/>
            <w:tcBorders>
              <w:top w:val="single" w:sz="4" w:space="0" w:color="auto"/>
              <w:left w:val="single" w:sz="4" w:space="0" w:color="auto"/>
              <w:bottom w:val="single" w:sz="4" w:space="0" w:color="auto"/>
              <w:right w:val="single" w:sz="4" w:space="0" w:color="auto"/>
            </w:tcBorders>
            <w:hideMark/>
          </w:tcPr>
          <w:p w:rsidR="00F0124A" w:rsidRPr="00E21022" w:rsidRDefault="00F0124A" w:rsidP="00F0124A">
            <w:pPr>
              <w:pStyle w:val="Normal0"/>
              <w:widowControl w:val="0"/>
              <w:autoSpaceDE w:val="0"/>
              <w:autoSpaceDN w:val="0"/>
              <w:spacing w:after="0" w:line="312" w:lineRule="auto"/>
              <w:contextualSpacing/>
              <w:jc w:val="center"/>
              <w:rPr>
                <w:rFonts w:eastAsia="Times New Roman"/>
                <w:b/>
                <w:color w:val="000000"/>
                <w:sz w:val="24"/>
                <w:szCs w:val="24"/>
              </w:rPr>
            </w:pPr>
            <w:r w:rsidRPr="00E21022">
              <w:rPr>
                <w:rFonts w:eastAsia="Times New Roman"/>
                <w:b/>
                <w:color w:val="000000"/>
                <w:sz w:val="24"/>
                <w:szCs w:val="24"/>
              </w:rPr>
              <w:t>Phi-li-pin</w:t>
            </w:r>
          </w:p>
        </w:tc>
        <w:tc>
          <w:tcPr>
            <w:tcW w:w="2036" w:type="dxa"/>
            <w:tcBorders>
              <w:top w:val="single" w:sz="4" w:space="0" w:color="auto"/>
              <w:left w:val="single" w:sz="4" w:space="0" w:color="auto"/>
              <w:bottom w:val="single" w:sz="4" w:space="0" w:color="auto"/>
              <w:right w:val="single" w:sz="4" w:space="0" w:color="auto"/>
            </w:tcBorders>
            <w:hideMark/>
          </w:tcPr>
          <w:p w:rsidR="00F0124A" w:rsidRPr="00E21022" w:rsidRDefault="00F0124A" w:rsidP="00F0124A">
            <w:pPr>
              <w:pStyle w:val="Normal0"/>
              <w:widowControl w:val="0"/>
              <w:autoSpaceDE w:val="0"/>
              <w:autoSpaceDN w:val="0"/>
              <w:spacing w:after="0" w:line="312" w:lineRule="auto"/>
              <w:contextualSpacing/>
              <w:jc w:val="center"/>
              <w:rPr>
                <w:rFonts w:eastAsia="Times New Roman"/>
                <w:b/>
                <w:color w:val="000000"/>
                <w:sz w:val="24"/>
                <w:szCs w:val="24"/>
              </w:rPr>
            </w:pPr>
            <w:r w:rsidRPr="00E21022">
              <w:rPr>
                <w:rFonts w:eastAsia="Times New Roman"/>
                <w:b/>
                <w:color w:val="000000"/>
                <w:sz w:val="24"/>
                <w:szCs w:val="24"/>
              </w:rPr>
              <w:t>Ma-lai-xi-a</w:t>
            </w:r>
          </w:p>
        </w:tc>
        <w:tc>
          <w:tcPr>
            <w:tcW w:w="2036" w:type="dxa"/>
            <w:tcBorders>
              <w:top w:val="single" w:sz="4" w:space="0" w:color="auto"/>
              <w:left w:val="single" w:sz="4" w:space="0" w:color="auto"/>
              <w:bottom w:val="single" w:sz="4" w:space="0" w:color="auto"/>
              <w:right w:val="single" w:sz="4" w:space="0" w:color="auto"/>
            </w:tcBorders>
            <w:hideMark/>
          </w:tcPr>
          <w:p w:rsidR="00F0124A" w:rsidRPr="00E21022" w:rsidRDefault="00F0124A" w:rsidP="00F0124A">
            <w:pPr>
              <w:pStyle w:val="Normal0"/>
              <w:widowControl w:val="0"/>
              <w:autoSpaceDE w:val="0"/>
              <w:autoSpaceDN w:val="0"/>
              <w:spacing w:after="0" w:line="312" w:lineRule="auto"/>
              <w:contextualSpacing/>
              <w:jc w:val="center"/>
              <w:rPr>
                <w:rFonts w:eastAsia="Times New Roman"/>
                <w:b/>
                <w:color w:val="000000"/>
                <w:sz w:val="24"/>
                <w:szCs w:val="24"/>
              </w:rPr>
            </w:pPr>
            <w:r w:rsidRPr="00E21022">
              <w:rPr>
                <w:rFonts w:eastAsia="Times New Roman"/>
                <w:b/>
                <w:color w:val="000000"/>
                <w:sz w:val="24"/>
                <w:szCs w:val="24"/>
              </w:rPr>
              <w:t>In-đô-nê-xi-a</w:t>
            </w:r>
          </w:p>
        </w:tc>
        <w:tc>
          <w:tcPr>
            <w:tcW w:w="2036" w:type="dxa"/>
            <w:tcBorders>
              <w:top w:val="single" w:sz="4" w:space="0" w:color="auto"/>
              <w:left w:val="single" w:sz="4" w:space="0" w:color="auto"/>
              <w:bottom w:val="single" w:sz="4" w:space="0" w:color="auto"/>
              <w:right w:val="single" w:sz="4" w:space="0" w:color="auto"/>
            </w:tcBorders>
            <w:hideMark/>
          </w:tcPr>
          <w:p w:rsidR="00F0124A" w:rsidRPr="00E21022" w:rsidRDefault="00F0124A" w:rsidP="00F0124A">
            <w:pPr>
              <w:pStyle w:val="Normal0"/>
              <w:widowControl w:val="0"/>
              <w:autoSpaceDE w:val="0"/>
              <w:autoSpaceDN w:val="0"/>
              <w:spacing w:after="0" w:line="312" w:lineRule="auto"/>
              <w:contextualSpacing/>
              <w:jc w:val="center"/>
              <w:rPr>
                <w:rFonts w:eastAsia="Times New Roman"/>
                <w:b/>
                <w:color w:val="000000"/>
                <w:sz w:val="24"/>
                <w:szCs w:val="24"/>
              </w:rPr>
            </w:pPr>
            <w:r w:rsidRPr="00E21022">
              <w:rPr>
                <w:rFonts w:eastAsia="Times New Roman"/>
                <w:b/>
                <w:color w:val="000000"/>
                <w:sz w:val="24"/>
                <w:szCs w:val="24"/>
              </w:rPr>
              <w:t>Thái Lan</w:t>
            </w:r>
          </w:p>
        </w:tc>
      </w:tr>
      <w:tr w:rsidR="00F0124A" w:rsidRPr="00E21022" w:rsidTr="00F0124A">
        <w:trPr>
          <w:trHeight w:val="305"/>
          <w:jc w:val="center"/>
        </w:trPr>
        <w:tc>
          <w:tcPr>
            <w:tcW w:w="2172" w:type="dxa"/>
            <w:tcBorders>
              <w:top w:val="single" w:sz="4" w:space="0" w:color="auto"/>
              <w:left w:val="single" w:sz="4" w:space="0" w:color="auto"/>
              <w:bottom w:val="single" w:sz="4" w:space="0" w:color="auto"/>
              <w:right w:val="single" w:sz="4" w:space="0" w:color="auto"/>
            </w:tcBorders>
            <w:hideMark/>
          </w:tcPr>
          <w:p w:rsidR="00F0124A" w:rsidRPr="00E21022" w:rsidRDefault="00F0124A" w:rsidP="00F0124A">
            <w:pPr>
              <w:pStyle w:val="Normal0"/>
              <w:widowControl w:val="0"/>
              <w:autoSpaceDE w:val="0"/>
              <w:autoSpaceDN w:val="0"/>
              <w:spacing w:after="0" w:line="312" w:lineRule="auto"/>
              <w:contextualSpacing/>
              <w:rPr>
                <w:rFonts w:eastAsia="Times New Roman"/>
                <w:color w:val="000000"/>
                <w:sz w:val="24"/>
                <w:szCs w:val="24"/>
              </w:rPr>
            </w:pPr>
            <w:r w:rsidRPr="00E21022">
              <w:rPr>
                <w:rFonts w:eastAsia="Times New Roman"/>
                <w:color w:val="000000"/>
                <w:sz w:val="24"/>
                <w:szCs w:val="24"/>
              </w:rPr>
              <w:t>Số dân</w:t>
            </w:r>
          </w:p>
        </w:tc>
        <w:tc>
          <w:tcPr>
            <w:tcW w:w="2036" w:type="dxa"/>
            <w:tcBorders>
              <w:top w:val="single" w:sz="4" w:space="0" w:color="auto"/>
              <w:left w:val="single" w:sz="4" w:space="0" w:color="auto"/>
              <w:bottom w:val="single" w:sz="4" w:space="0" w:color="auto"/>
              <w:right w:val="single" w:sz="4" w:space="0" w:color="auto"/>
            </w:tcBorders>
            <w:hideMark/>
          </w:tcPr>
          <w:p w:rsidR="00F0124A" w:rsidRPr="00E21022" w:rsidRDefault="00F0124A" w:rsidP="00F0124A">
            <w:pPr>
              <w:pStyle w:val="Normal0"/>
              <w:widowControl w:val="0"/>
              <w:autoSpaceDE w:val="0"/>
              <w:autoSpaceDN w:val="0"/>
              <w:spacing w:after="0" w:line="312" w:lineRule="auto"/>
              <w:contextualSpacing/>
              <w:jc w:val="center"/>
              <w:rPr>
                <w:rFonts w:eastAsia="Times New Roman"/>
                <w:color w:val="000000"/>
                <w:sz w:val="24"/>
                <w:szCs w:val="24"/>
              </w:rPr>
            </w:pPr>
            <w:r w:rsidRPr="00E21022">
              <w:rPr>
                <w:rFonts w:eastAsia="Times New Roman"/>
                <w:color w:val="000000"/>
                <w:sz w:val="24"/>
                <w:szCs w:val="24"/>
              </w:rPr>
              <w:t>108</w:t>
            </w:r>
            <w:r>
              <w:rPr>
                <w:rFonts w:eastAsia="Times New Roman"/>
                <w:color w:val="000000"/>
                <w:sz w:val="24"/>
                <w:szCs w:val="24"/>
              </w:rPr>
              <w:t>,</w:t>
            </w:r>
            <w:r w:rsidRPr="00E21022">
              <w:rPr>
                <w:rFonts w:eastAsia="Times New Roman"/>
                <w:color w:val="000000"/>
                <w:sz w:val="24"/>
                <w:szCs w:val="24"/>
              </w:rPr>
              <w:t>1</w:t>
            </w:r>
          </w:p>
        </w:tc>
        <w:tc>
          <w:tcPr>
            <w:tcW w:w="2036" w:type="dxa"/>
            <w:tcBorders>
              <w:top w:val="single" w:sz="4" w:space="0" w:color="auto"/>
              <w:left w:val="single" w:sz="4" w:space="0" w:color="auto"/>
              <w:bottom w:val="single" w:sz="4" w:space="0" w:color="auto"/>
              <w:right w:val="single" w:sz="4" w:space="0" w:color="auto"/>
            </w:tcBorders>
            <w:hideMark/>
          </w:tcPr>
          <w:p w:rsidR="00F0124A" w:rsidRPr="00E21022" w:rsidRDefault="00F0124A" w:rsidP="00F0124A">
            <w:pPr>
              <w:pStyle w:val="Normal0"/>
              <w:widowControl w:val="0"/>
              <w:autoSpaceDE w:val="0"/>
              <w:autoSpaceDN w:val="0"/>
              <w:spacing w:after="0" w:line="312" w:lineRule="auto"/>
              <w:contextualSpacing/>
              <w:jc w:val="center"/>
              <w:rPr>
                <w:rFonts w:eastAsia="Times New Roman"/>
                <w:color w:val="000000"/>
                <w:sz w:val="24"/>
                <w:szCs w:val="24"/>
              </w:rPr>
            </w:pPr>
            <w:r w:rsidRPr="00E21022">
              <w:rPr>
                <w:rFonts w:eastAsia="Times New Roman"/>
                <w:color w:val="000000"/>
                <w:sz w:val="24"/>
                <w:szCs w:val="24"/>
              </w:rPr>
              <w:t>32</w:t>
            </w:r>
            <w:r>
              <w:rPr>
                <w:rFonts w:eastAsia="Times New Roman"/>
                <w:color w:val="000000"/>
                <w:sz w:val="24"/>
                <w:szCs w:val="24"/>
              </w:rPr>
              <w:t>,</w:t>
            </w:r>
            <w:r w:rsidRPr="00E21022">
              <w:rPr>
                <w:rFonts w:eastAsia="Times New Roman"/>
                <w:color w:val="000000"/>
                <w:sz w:val="24"/>
                <w:szCs w:val="24"/>
              </w:rPr>
              <w:t>8</w:t>
            </w:r>
          </w:p>
        </w:tc>
        <w:tc>
          <w:tcPr>
            <w:tcW w:w="2036" w:type="dxa"/>
            <w:tcBorders>
              <w:top w:val="single" w:sz="4" w:space="0" w:color="auto"/>
              <w:left w:val="single" w:sz="4" w:space="0" w:color="auto"/>
              <w:bottom w:val="single" w:sz="4" w:space="0" w:color="auto"/>
              <w:right w:val="single" w:sz="4" w:space="0" w:color="auto"/>
            </w:tcBorders>
            <w:hideMark/>
          </w:tcPr>
          <w:p w:rsidR="00F0124A" w:rsidRPr="00E21022" w:rsidRDefault="00F0124A" w:rsidP="00F0124A">
            <w:pPr>
              <w:pStyle w:val="Normal0"/>
              <w:widowControl w:val="0"/>
              <w:autoSpaceDE w:val="0"/>
              <w:autoSpaceDN w:val="0"/>
              <w:spacing w:after="0" w:line="312" w:lineRule="auto"/>
              <w:contextualSpacing/>
              <w:jc w:val="center"/>
              <w:rPr>
                <w:rFonts w:eastAsia="Times New Roman"/>
                <w:color w:val="000000"/>
                <w:sz w:val="24"/>
                <w:szCs w:val="24"/>
              </w:rPr>
            </w:pPr>
            <w:r w:rsidRPr="00E21022">
              <w:rPr>
                <w:rFonts w:eastAsia="Times New Roman"/>
                <w:color w:val="000000"/>
                <w:sz w:val="24"/>
                <w:szCs w:val="24"/>
              </w:rPr>
              <w:t>268</w:t>
            </w:r>
            <w:r>
              <w:rPr>
                <w:rFonts w:eastAsia="Times New Roman"/>
                <w:color w:val="000000"/>
                <w:sz w:val="24"/>
                <w:szCs w:val="24"/>
              </w:rPr>
              <w:t>,</w:t>
            </w:r>
            <w:r w:rsidRPr="00E21022">
              <w:rPr>
                <w:rFonts w:eastAsia="Times New Roman"/>
                <w:color w:val="000000"/>
                <w:sz w:val="24"/>
                <w:szCs w:val="24"/>
              </w:rPr>
              <w:t>4</w:t>
            </w:r>
          </w:p>
        </w:tc>
        <w:tc>
          <w:tcPr>
            <w:tcW w:w="2036" w:type="dxa"/>
            <w:tcBorders>
              <w:top w:val="single" w:sz="4" w:space="0" w:color="auto"/>
              <w:left w:val="single" w:sz="4" w:space="0" w:color="auto"/>
              <w:bottom w:val="single" w:sz="4" w:space="0" w:color="auto"/>
              <w:right w:val="single" w:sz="4" w:space="0" w:color="auto"/>
            </w:tcBorders>
            <w:hideMark/>
          </w:tcPr>
          <w:p w:rsidR="00F0124A" w:rsidRPr="00E21022" w:rsidRDefault="00F0124A" w:rsidP="00F0124A">
            <w:pPr>
              <w:pStyle w:val="Normal0"/>
              <w:widowControl w:val="0"/>
              <w:autoSpaceDE w:val="0"/>
              <w:autoSpaceDN w:val="0"/>
              <w:spacing w:after="0" w:line="312" w:lineRule="auto"/>
              <w:contextualSpacing/>
              <w:jc w:val="center"/>
              <w:rPr>
                <w:rFonts w:eastAsia="Times New Roman"/>
                <w:color w:val="000000"/>
                <w:sz w:val="24"/>
                <w:szCs w:val="24"/>
              </w:rPr>
            </w:pPr>
            <w:r w:rsidRPr="00E21022">
              <w:rPr>
                <w:rFonts w:eastAsia="Times New Roman"/>
                <w:color w:val="000000"/>
                <w:sz w:val="24"/>
                <w:szCs w:val="24"/>
              </w:rPr>
              <w:t>66</w:t>
            </w:r>
            <w:r>
              <w:rPr>
                <w:rFonts w:eastAsia="Times New Roman"/>
                <w:color w:val="000000"/>
                <w:sz w:val="24"/>
                <w:szCs w:val="24"/>
              </w:rPr>
              <w:t>,</w:t>
            </w:r>
            <w:r w:rsidRPr="00E21022">
              <w:rPr>
                <w:rFonts w:eastAsia="Times New Roman"/>
                <w:color w:val="000000"/>
                <w:sz w:val="24"/>
                <w:szCs w:val="24"/>
              </w:rPr>
              <w:t>4</w:t>
            </w:r>
          </w:p>
        </w:tc>
      </w:tr>
      <w:tr w:rsidR="00F0124A" w:rsidRPr="00E21022" w:rsidTr="00F0124A">
        <w:trPr>
          <w:trHeight w:val="290"/>
          <w:jc w:val="center"/>
        </w:trPr>
        <w:tc>
          <w:tcPr>
            <w:tcW w:w="2172" w:type="dxa"/>
            <w:tcBorders>
              <w:top w:val="single" w:sz="4" w:space="0" w:color="auto"/>
              <w:left w:val="single" w:sz="4" w:space="0" w:color="auto"/>
              <w:bottom w:val="single" w:sz="4" w:space="0" w:color="auto"/>
              <w:right w:val="single" w:sz="4" w:space="0" w:color="auto"/>
            </w:tcBorders>
            <w:hideMark/>
          </w:tcPr>
          <w:p w:rsidR="00F0124A" w:rsidRPr="00E21022" w:rsidRDefault="00F0124A" w:rsidP="00F0124A">
            <w:pPr>
              <w:pStyle w:val="Normal0"/>
              <w:widowControl w:val="0"/>
              <w:autoSpaceDE w:val="0"/>
              <w:autoSpaceDN w:val="0"/>
              <w:spacing w:after="0" w:line="312" w:lineRule="auto"/>
              <w:contextualSpacing/>
              <w:rPr>
                <w:rFonts w:eastAsia="Times New Roman"/>
                <w:color w:val="000000"/>
                <w:sz w:val="24"/>
                <w:szCs w:val="24"/>
              </w:rPr>
            </w:pPr>
            <w:r w:rsidRPr="00E21022">
              <w:rPr>
                <w:rFonts w:eastAsia="Times New Roman"/>
                <w:color w:val="000000"/>
                <w:sz w:val="24"/>
                <w:szCs w:val="24"/>
              </w:rPr>
              <w:t>Dân thành thị</w:t>
            </w:r>
          </w:p>
        </w:tc>
        <w:tc>
          <w:tcPr>
            <w:tcW w:w="2036" w:type="dxa"/>
            <w:tcBorders>
              <w:top w:val="single" w:sz="4" w:space="0" w:color="auto"/>
              <w:left w:val="single" w:sz="4" w:space="0" w:color="auto"/>
              <w:bottom w:val="single" w:sz="4" w:space="0" w:color="auto"/>
              <w:right w:val="single" w:sz="4" w:space="0" w:color="auto"/>
            </w:tcBorders>
            <w:hideMark/>
          </w:tcPr>
          <w:p w:rsidR="00F0124A" w:rsidRPr="00E21022" w:rsidRDefault="00F0124A" w:rsidP="00F0124A">
            <w:pPr>
              <w:pStyle w:val="Normal0"/>
              <w:widowControl w:val="0"/>
              <w:autoSpaceDE w:val="0"/>
              <w:autoSpaceDN w:val="0"/>
              <w:spacing w:after="0" w:line="312" w:lineRule="auto"/>
              <w:contextualSpacing/>
              <w:jc w:val="center"/>
              <w:rPr>
                <w:rFonts w:eastAsia="Times New Roman"/>
                <w:color w:val="000000"/>
                <w:sz w:val="24"/>
                <w:szCs w:val="24"/>
              </w:rPr>
            </w:pPr>
            <w:r w:rsidRPr="00E21022">
              <w:rPr>
                <w:rFonts w:eastAsia="Times New Roman"/>
                <w:color w:val="000000"/>
                <w:sz w:val="24"/>
                <w:szCs w:val="24"/>
              </w:rPr>
              <w:t>50</w:t>
            </w:r>
            <w:r>
              <w:rPr>
                <w:rFonts w:eastAsia="Times New Roman"/>
                <w:color w:val="000000"/>
                <w:sz w:val="24"/>
                <w:szCs w:val="24"/>
              </w:rPr>
              <w:t>,</w:t>
            </w:r>
            <w:r w:rsidRPr="00E21022">
              <w:rPr>
                <w:rFonts w:eastAsia="Times New Roman"/>
                <w:color w:val="000000"/>
                <w:sz w:val="24"/>
                <w:szCs w:val="24"/>
              </w:rPr>
              <w:t>7</w:t>
            </w:r>
          </w:p>
        </w:tc>
        <w:tc>
          <w:tcPr>
            <w:tcW w:w="2036" w:type="dxa"/>
            <w:tcBorders>
              <w:top w:val="single" w:sz="4" w:space="0" w:color="auto"/>
              <w:left w:val="single" w:sz="4" w:space="0" w:color="auto"/>
              <w:bottom w:val="single" w:sz="4" w:space="0" w:color="auto"/>
              <w:right w:val="single" w:sz="4" w:space="0" w:color="auto"/>
            </w:tcBorders>
            <w:hideMark/>
          </w:tcPr>
          <w:p w:rsidR="00F0124A" w:rsidRPr="00E21022" w:rsidRDefault="00F0124A" w:rsidP="00F0124A">
            <w:pPr>
              <w:pStyle w:val="Normal0"/>
              <w:widowControl w:val="0"/>
              <w:autoSpaceDE w:val="0"/>
              <w:autoSpaceDN w:val="0"/>
              <w:spacing w:after="0" w:line="312" w:lineRule="auto"/>
              <w:contextualSpacing/>
              <w:jc w:val="center"/>
              <w:rPr>
                <w:rFonts w:eastAsia="Times New Roman"/>
                <w:color w:val="000000"/>
                <w:sz w:val="24"/>
                <w:szCs w:val="24"/>
              </w:rPr>
            </w:pPr>
            <w:r w:rsidRPr="00E21022">
              <w:rPr>
                <w:rFonts w:eastAsia="Times New Roman"/>
                <w:color w:val="000000"/>
                <w:sz w:val="24"/>
                <w:szCs w:val="24"/>
              </w:rPr>
              <w:t>24</w:t>
            </w:r>
            <w:r>
              <w:rPr>
                <w:rFonts w:eastAsia="Times New Roman"/>
                <w:color w:val="000000"/>
                <w:sz w:val="24"/>
                <w:szCs w:val="24"/>
              </w:rPr>
              <w:t>,</w:t>
            </w:r>
            <w:r w:rsidRPr="00E21022">
              <w:rPr>
                <w:rFonts w:eastAsia="Times New Roman"/>
                <w:color w:val="000000"/>
                <w:sz w:val="24"/>
                <w:szCs w:val="24"/>
              </w:rPr>
              <w:t>9</w:t>
            </w:r>
          </w:p>
        </w:tc>
        <w:tc>
          <w:tcPr>
            <w:tcW w:w="2036" w:type="dxa"/>
            <w:tcBorders>
              <w:top w:val="single" w:sz="4" w:space="0" w:color="auto"/>
              <w:left w:val="single" w:sz="4" w:space="0" w:color="auto"/>
              <w:bottom w:val="single" w:sz="4" w:space="0" w:color="auto"/>
              <w:right w:val="single" w:sz="4" w:space="0" w:color="auto"/>
            </w:tcBorders>
            <w:hideMark/>
          </w:tcPr>
          <w:p w:rsidR="00F0124A" w:rsidRPr="00E21022" w:rsidRDefault="00F0124A" w:rsidP="00F0124A">
            <w:pPr>
              <w:pStyle w:val="Normal0"/>
              <w:widowControl w:val="0"/>
              <w:autoSpaceDE w:val="0"/>
              <w:autoSpaceDN w:val="0"/>
              <w:spacing w:after="0" w:line="312" w:lineRule="auto"/>
              <w:contextualSpacing/>
              <w:jc w:val="center"/>
              <w:rPr>
                <w:rFonts w:eastAsia="Times New Roman"/>
                <w:color w:val="000000"/>
                <w:sz w:val="24"/>
                <w:szCs w:val="24"/>
              </w:rPr>
            </w:pPr>
            <w:r w:rsidRPr="00E21022">
              <w:rPr>
                <w:rFonts w:eastAsia="Times New Roman"/>
                <w:color w:val="000000"/>
                <w:sz w:val="24"/>
                <w:szCs w:val="24"/>
              </w:rPr>
              <w:t>142</w:t>
            </w:r>
            <w:r>
              <w:rPr>
                <w:rFonts w:eastAsia="Times New Roman"/>
                <w:color w:val="000000"/>
                <w:sz w:val="24"/>
                <w:szCs w:val="24"/>
              </w:rPr>
              <w:t>,</w:t>
            </w:r>
            <w:r w:rsidRPr="00E21022">
              <w:rPr>
                <w:rFonts w:eastAsia="Times New Roman"/>
                <w:color w:val="000000"/>
                <w:sz w:val="24"/>
                <w:szCs w:val="24"/>
              </w:rPr>
              <w:t>3</w:t>
            </w:r>
          </w:p>
        </w:tc>
        <w:tc>
          <w:tcPr>
            <w:tcW w:w="2036" w:type="dxa"/>
            <w:tcBorders>
              <w:top w:val="single" w:sz="4" w:space="0" w:color="auto"/>
              <w:left w:val="single" w:sz="4" w:space="0" w:color="auto"/>
              <w:bottom w:val="single" w:sz="4" w:space="0" w:color="auto"/>
              <w:right w:val="single" w:sz="4" w:space="0" w:color="auto"/>
            </w:tcBorders>
            <w:hideMark/>
          </w:tcPr>
          <w:p w:rsidR="00F0124A" w:rsidRPr="00E21022" w:rsidRDefault="00F0124A" w:rsidP="00F0124A">
            <w:pPr>
              <w:pStyle w:val="Normal0"/>
              <w:widowControl w:val="0"/>
              <w:autoSpaceDE w:val="0"/>
              <w:autoSpaceDN w:val="0"/>
              <w:spacing w:after="0" w:line="312" w:lineRule="auto"/>
              <w:contextualSpacing/>
              <w:jc w:val="center"/>
              <w:rPr>
                <w:rFonts w:eastAsia="Times New Roman"/>
                <w:color w:val="000000"/>
                <w:sz w:val="24"/>
                <w:szCs w:val="24"/>
              </w:rPr>
            </w:pPr>
            <w:r w:rsidRPr="00E21022">
              <w:rPr>
                <w:rFonts w:eastAsia="Times New Roman"/>
                <w:color w:val="000000"/>
                <w:sz w:val="24"/>
                <w:szCs w:val="24"/>
              </w:rPr>
              <w:t>33</w:t>
            </w:r>
            <w:r>
              <w:rPr>
                <w:rFonts w:eastAsia="Times New Roman"/>
                <w:color w:val="000000"/>
                <w:sz w:val="24"/>
                <w:szCs w:val="24"/>
              </w:rPr>
              <w:t>,</w:t>
            </w:r>
            <w:r w:rsidRPr="00E21022">
              <w:rPr>
                <w:rFonts w:eastAsia="Times New Roman"/>
                <w:color w:val="000000"/>
                <w:sz w:val="24"/>
                <w:szCs w:val="24"/>
              </w:rPr>
              <w:t>1</w:t>
            </w:r>
          </w:p>
        </w:tc>
      </w:tr>
    </w:tbl>
    <w:p w:rsidR="00F0124A" w:rsidRDefault="00F0124A" w:rsidP="00F0124A">
      <w:pPr>
        <w:pStyle w:val="Normal0"/>
        <w:spacing w:after="0" w:line="360" w:lineRule="auto"/>
        <w:contextualSpacing/>
        <w:jc w:val="right"/>
        <w:rPr>
          <w:rFonts w:eastAsia="Times New Roman"/>
          <w:i/>
          <w:color w:val="000000"/>
          <w:sz w:val="24"/>
          <w:szCs w:val="24"/>
        </w:rPr>
      </w:pPr>
      <w:r w:rsidRPr="00E21022">
        <w:rPr>
          <w:rFonts w:eastAsia="Times New Roman"/>
          <w:i/>
          <w:color w:val="000000"/>
          <w:sz w:val="24"/>
          <w:szCs w:val="24"/>
        </w:rPr>
        <w:t xml:space="preserve"> (Nguồn: Niên giám thống kê Việt Nam 2019, NXB Thống kê 2020)</w:t>
      </w:r>
    </w:p>
    <w:p w:rsidR="00F0124A" w:rsidRDefault="00F0124A" w:rsidP="00F0124A">
      <w:pPr>
        <w:pStyle w:val="Normal0"/>
        <w:spacing w:after="0" w:line="360" w:lineRule="auto"/>
        <w:contextualSpacing/>
        <w:jc w:val="both"/>
        <w:rPr>
          <w:rFonts w:eastAsia="Times New Roman"/>
          <w:color w:val="000000"/>
          <w:sz w:val="24"/>
          <w:szCs w:val="24"/>
        </w:rPr>
      </w:pPr>
      <w:r w:rsidRPr="00E21022">
        <w:rPr>
          <w:rFonts w:eastAsia="Times New Roman"/>
          <w:color w:val="000000"/>
          <w:sz w:val="24"/>
          <w:szCs w:val="24"/>
        </w:rPr>
        <w:t>Theo bảng số liệu, cho biết nước nào sau đây có tỉ lệ dân thành thị thấp nhất?</w:t>
      </w:r>
    </w:p>
    <w:p w:rsidR="00F0124A" w:rsidRDefault="00F0124A">
      <w:pPr>
        <w:tabs>
          <w:tab w:val="left" w:pos="40"/>
          <w:tab w:val="left" w:pos="2680"/>
          <w:tab w:val="left" w:pos="5240"/>
          <w:tab w:val="left" w:pos="7960"/>
        </w:tabs>
      </w:pPr>
      <w:r>
        <w:rPr>
          <w:b/>
        </w:rPr>
        <w:tab/>
        <w:t xml:space="preserve">A. </w:t>
      </w:r>
      <w:r w:rsidRPr="00E21022">
        <w:rPr>
          <w:color w:val="000000"/>
        </w:rPr>
        <w:t>In-đô-nê-xi-a</w:t>
      </w:r>
      <w:r>
        <w:rPr>
          <w:b/>
        </w:rPr>
        <w:tab/>
        <w:t xml:space="preserve">B. </w:t>
      </w:r>
      <w:r w:rsidRPr="00E21022">
        <w:rPr>
          <w:color w:val="000000"/>
          <w:lang w:val="fr-FR"/>
        </w:rPr>
        <w:t>Phi-li-pin</w:t>
      </w:r>
      <w:r>
        <w:rPr>
          <w:color w:val="000000"/>
          <w:lang w:val="fr-FR"/>
        </w:rPr>
        <w:t>.</w:t>
      </w:r>
      <w:r>
        <w:rPr>
          <w:b/>
        </w:rPr>
        <w:tab/>
        <w:t xml:space="preserve">C. </w:t>
      </w:r>
      <w:r w:rsidRPr="00E21022">
        <w:rPr>
          <w:color w:val="000000"/>
        </w:rPr>
        <w:t>Thái Lan</w:t>
      </w:r>
      <w:r>
        <w:rPr>
          <w:color w:val="000000"/>
        </w:rPr>
        <w:t>.</w:t>
      </w:r>
      <w:r>
        <w:rPr>
          <w:b/>
        </w:rPr>
        <w:tab/>
        <w:t xml:space="preserve">D. </w:t>
      </w:r>
      <w:r w:rsidRPr="00E21022">
        <w:rPr>
          <w:color w:val="000000"/>
          <w:lang w:val="fr-FR"/>
        </w:rPr>
        <w:t>Ma-lai-xi-a</w:t>
      </w:r>
    </w:p>
    <w:p w:rsidR="00F0124A" w:rsidRDefault="00F0124A" w:rsidP="00F0124A">
      <w:pPr>
        <w:pStyle w:val="Normal0"/>
        <w:spacing w:before="120" w:after="0" w:line="360" w:lineRule="auto"/>
        <w:jc w:val="both"/>
        <w:rPr>
          <w:rFonts w:eastAsia="Times New Roman"/>
          <w:color w:val="000000"/>
          <w:sz w:val="24"/>
          <w:szCs w:val="24"/>
        </w:rPr>
      </w:pPr>
      <w:r w:rsidRPr="00B520DD">
        <w:rPr>
          <w:rFonts w:eastAsia="Times New Roman"/>
          <w:b/>
          <w:sz w:val="24"/>
          <w:szCs w:val="26"/>
        </w:rPr>
        <w:t xml:space="preserve">Câu 5. </w:t>
      </w:r>
      <w:r w:rsidRPr="00E21022">
        <w:rPr>
          <w:rFonts w:eastAsia="Times New Roman"/>
          <w:color w:val="000000"/>
          <w:sz w:val="24"/>
          <w:szCs w:val="24"/>
        </w:rPr>
        <w:t>Căn cứ vào Atlat Địa lí Việt Nam trang 17, hãy cho biết trung tâm kinh tế nào có</w:t>
      </w:r>
      <w:r w:rsidRPr="00E21022">
        <w:rPr>
          <w:rFonts w:eastAsia="Times New Roman"/>
          <w:color w:val="000000"/>
          <w:sz w:val="24"/>
          <w:szCs w:val="24"/>
          <w:lang w:val="vi-VN"/>
        </w:rPr>
        <w:t xml:space="preserve"> tỉ trọng</w:t>
      </w:r>
      <w:r w:rsidRPr="00E21022">
        <w:rPr>
          <w:rFonts w:eastAsia="Times New Roman"/>
          <w:color w:val="000000"/>
          <w:sz w:val="24"/>
          <w:szCs w:val="24"/>
        </w:rPr>
        <w:t xml:space="preserve"> ngành dịch vụ cao nhất?</w:t>
      </w:r>
    </w:p>
    <w:p w:rsidR="00F0124A" w:rsidRDefault="00F0124A">
      <w:pPr>
        <w:tabs>
          <w:tab w:val="left" w:pos="40"/>
          <w:tab w:val="left" w:pos="2680"/>
          <w:tab w:val="left" w:pos="5240"/>
          <w:tab w:val="left" w:pos="7960"/>
        </w:tabs>
      </w:pPr>
      <w:r>
        <w:rPr>
          <w:b/>
        </w:rPr>
        <w:tab/>
        <w:t xml:space="preserve">A. </w:t>
      </w:r>
      <w:r w:rsidRPr="00E21022">
        <w:rPr>
          <w:color w:val="000000"/>
        </w:rPr>
        <w:t>TP. Hồ Chí Minh.</w:t>
      </w:r>
      <w:r>
        <w:rPr>
          <w:b/>
        </w:rPr>
        <w:tab/>
        <w:t xml:space="preserve">B. </w:t>
      </w:r>
      <w:r w:rsidRPr="00E21022">
        <w:rPr>
          <w:color w:val="000000"/>
        </w:rPr>
        <w:t>Vũng Tàu</w:t>
      </w:r>
      <w:r>
        <w:rPr>
          <w:color w:val="000000"/>
        </w:rPr>
        <w:t>.</w:t>
      </w:r>
      <w:r>
        <w:rPr>
          <w:b/>
        </w:rPr>
        <w:tab/>
        <w:t xml:space="preserve">C. </w:t>
      </w:r>
      <w:r w:rsidRPr="00E21022">
        <w:rPr>
          <w:color w:val="000000"/>
        </w:rPr>
        <w:t xml:space="preserve">Biên </w:t>
      </w:r>
      <w:r w:rsidR="00E842F7">
        <w:rPr>
          <w:color w:val="000000"/>
        </w:rPr>
        <w:t>Hòa</w:t>
      </w:r>
      <w:r w:rsidR="00E842F7">
        <w:rPr>
          <w:color w:val="000000"/>
          <w:lang w:val="vi-VN"/>
        </w:rPr>
        <w:t>.</w:t>
      </w:r>
      <w:r>
        <w:rPr>
          <w:b/>
        </w:rPr>
        <w:tab/>
        <w:t xml:space="preserve">D. </w:t>
      </w:r>
      <w:r w:rsidRPr="00E21022">
        <w:rPr>
          <w:color w:val="000000"/>
        </w:rPr>
        <w:t>Cà Mau</w:t>
      </w:r>
      <w:r>
        <w:rPr>
          <w:color w:val="000000"/>
        </w:rPr>
        <w:t>.</w:t>
      </w:r>
    </w:p>
    <w:p w:rsidR="00F0124A" w:rsidRDefault="00F0124A" w:rsidP="00F0124A">
      <w:pPr>
        <w:pStyle w:val="Normal0"/>
        <w:spacing w:before="120" w:after="0" w:line="360" w:lineRule="auto"/>
        <w:jc w:val="both"/>
        <w:rPr>
          <w:rFonts w:eastAsia="Times New Roman"/>
          <w:color w:val="000000"/>
          <w:sz w:val="24"/>
          <w:szCs w:val="24"/>
          <w:lang w:val="vi-VN"/>
        </w:rPr>
      </w:pPr>
      <w:r w:rsidRPr="00B520DD">
        <w:rPr>
          <w:rFonts w:eastAsia="Times New Roman"/>
          <w:b/>
          <w:sz w:val="24"/>
          <w:szCs w:val="26"/>
        </w:rPr>
        <w:t xml:space="preserve">Câu 6. </w:t>
      </w:r>
      <w:r w:rsidRPr="00E21022">
        <w:rPr>
          <w:rFonts w:eastAsia="Times New Roman"/>
          <w:color w:val="000000"/>
          <w:sz w:val="24"/>
          <w:szCs w:val="24"/>
        </w:rPr>
        <w:t>Căn cứ vào Atlat Địa lí Việt Nam trang 22, cho biết nhà máy nhiệt điện nào sau đây có công suất lớn nhất</w:t>
      </w:r>
      <w:r w:rsidRPr="00E21022">
        <w:rPr>
          <w:rFonts w:eastAsia="Times New Roman"/>
          <w:color w:val="000000"/>
          <w:sz w:val="24"/>
          <w:szCs w:val="24"/>
          <w:lang w:val="vi-VN"/>
        </w:rPr>
        <w:t>?</w:t>
      </w:r>
    </w:p>
    <w:p w:rsidR="00F0124A" w:rsidRDefault="00F0124A">
      <w:pPr>
        <w:tabs>
          <w:tab w:val="left" w:pos="40"/>
          <w:tab w:val="left" w:pos="2680"/>
          <w:tab w:val="left" w:pos="5240"/>
          <w:tab w:val="left" w:pos="7960"/>
        </w:tabs>
      </w:pPr>
      <w:r>
        <w:rPr>
          <w:b/>
        </w:rPr>
        <w:tab/>
        <w:t xml:space="preserve">A. </w:t>
      </w:r>
      <w:r w:rsidRPr="00E21022">
        <w:rPr>
          <w:color w:val="000000"/>
        </w:rPr>
        <w:t>Phả Lại.</w:t>
      </w:r>
      <w:r>
        <w:rPr>
          <w:b/>
        </w:rPr>
        <w:tab/>
        <w:t xml:space="preserve">B. </w:t>
      </w:r>
      <w:r w:rsidRPr="00E21022">
        <w:rPr>
          <w:color w:val="000000"/>
        </w:rPr>
        <w:t>Ninh Bình</w:t>
      </w:r>
      <w:r>
        <w:rPr>
          <w:color w:val="000000"/>
        </w:rPr>
        <w:t>.</w:t>
      </w:r>
      <w:r>
        <w:rPr>
          <w:b/>
        </w:rPr>
        <w:tab/>
        <w:t xml:space="preserve">C. </w:t>
      </w:r>
      <w:r w:rsidRPr="00E21022">
        <w:rPr>
          <w:color w:val="000000"/>
        </w:rPr>
        <w:t>Na Dương</w:t>
      </w:r>
      <w:r>
        <w:rPr>
          <w:color w:val="000000"/>
        </w:rPr>
        <w:t>.</w:t>
      </w:r>
      <w:r>
        <w:rPr>
          <w:b/>
        </w:rPr>
        <w:tab/>
        <w:t xml:space="preserve">D. </w:t>
      </w:r>
      <w:r w:rsidRPr="00E21022">
        <w:rPr>
          <w:color w:val="000000"/>
        </w:rPr>
        <w:t>Uông Bí</w:t>
      </w:r>
      <w:r>
        <w:rPr>
          <w:color w:val="000000"/>
        </w:rPr>
        <w:t>.</w:t>
      </w:r>
    </w:p>
    <w:p w:rsidR="00F0124A" w:rsidRDefault="00F0124A" w:rsidP="00F0124A">
      <w:pPr>
        <w:pStyle w:val="Normal0"/>
        <w:spacing w:before="120" w:after="0" w:line="360" w:lineRule="auto"/>
        <w:rPr>
          <w:color w:val="000000"/>
          <w:sz w:val="24"/>
          <w:szCs w:val="24"/>
        </w:rPr>
      </w:pPr>
      <w:r w:rsidRPr="00B520DD">
        <w:rPr>
          <w:rFonts w:eastAsia="Times New Roman"/>
          <w:b/>
          <w:sz w:val="24"/>
          <w:szCs w:val="26"/>
        </w:rPr>
        <w:t xml:space="preserve">Câu 7. </w:t>
      </w:r>
      <w:r w:rsidRPr="00E21022">
        <w:rPr>
          <w:color w:val="000000"/>
          <w:sz w:val="24"/>
          <w:szCs w:val="24"/>
        </w:rPr>
        <w:t>Sự đa dạng, phong phú về tài nguyên biển và hải đảo là cơ sở thuận lợi để</w:t>
      </w:r>
    </w:p>
    <w:p w:rsidR="00F0124A" w:rsidRDefault="00F0124A" w:rsidP="00E83ECC">
      <w:pPr>
        <w:tabs>
          <w:tab w:val="left" w:pos="40"/>
        </w:tabs>
        <w:ind w:left="292" w:hanging="292"/>
      </w:pPr>
      <w:r>
        <w:rPr>
          <w:b/>
        </w:rPr>
        <w:tab/>
        <w:t xml:space="preserve">A. </w:t>
      </w:r>
      <w:r w:rsidRPr="00E21022">
        <w:rPr>
          <w:rFonts w:eastAsia="Calibri"/>
          <w:color w:val="000000"/>
        </w:rPr>
        <w:t>phát triển mạnh các ngành kinh tế biển.</w:t>
      </w:r>
      <w:r w:rsidR="00E83ECC">
        <w:tab/>
      </w:r>
      <w:r w:rsidR="00E83ECC">
        <w:tab/>
      </w:r>
      <w:r w:rsidR="00E83ECC">
        <w:tab/>
      </w:r>
      <w:r>
        <w:rPr>
          <w:b/>
        </w:rPr>
        <w:t xml:space="preserve">B. </w:t>
      </w:r>
      <w:r w:rsidRPr="00E21022">
        <w:rPr>
          <w:rFonts w:eastAsia="Calibri"/>
          <w:color w:val="000000"/>
        </w:rPr>
        <w:t>nâng cao chất lượng cuộc sống dân cư.</w:t>
      </w:r>
    </w:p>
    <w:p w:rsidR="00F0124A" w:rsidRDefault="00F0124A" w:rsidP="00E83ECC">
      <w:pPr>
        <w:tabs>
          <w:tab w:val="left" w:pos="40"/>
        </w:tabs>
        <w:ind w:left="292" w:hanging="292"/>
      </w:pPr>
      <w:r>
        <w:rPr>
          <w:b/>
        </w:rPr>
        <w:tab/>
        <w:t xml:space="preserve">C. </w:t>
      </w:r>
      <w:r w:rsidRPr="00E21022">
        <w:rPr>
          <w:rFonts w:eastAsia="Calibri"/>
          <w:color w:val="000000"/>
        </w:rPr>
        <w:t>giữ vững an</w:t>
      </w:r>
      <w:r>
        <w:rPr>
          <w:rFonts w:eastAsia="Calibri"/>
          <w:color w:val="000000"/>
          <w:lang w:val="vi-VN"/>
        </w:rPr>
        <w:t xml:space="preserve"> ninh</w:t>
      </w:r>
      <w:r w:rsidRPr="00E21022">
        <w:rPr>
          <w:rFonts w:eastAsia="Calibri"/>
          <w:color w:val="000000"/>
        </w:rPr>
        <w:t xml:space="preserve"> quốc phòng đất </w:t>
      </w:r>
      <w:r w:rsidR="00916621">
        <w:rPr>
          <w:rFonts w:eastAsia="Calibri"/>
          <w:color w:val="000000"/>
        </w:rPr>
        <w:t>nước</w:t>
      </w:r>
      <w:r w:rsidR="00916621">
        <w:rPr>
          <w:rFonts w:eastAsia="Calibri"/>
          <w:color w:val="000000"/>
          <w:lang w:val="vi-VN"/>
        </w:rPr>
        <w:t>.</w:t>
      </w:r>
      <w:r w:rsidR="00E83ECC">
        <w:tab/>
      </w:r>
      <w:r w:rsidR="00E83ECC">
        <w:tab/>
      </w:r>
      <w:r w:rsidR="00E83ECC">
        <w:tab/>
      </w:r>
      <w:r>
        <w:rPr>
          <w:b/>
        </w:rPr>
        <w:t xml:space="preserve">D. </w:t>
      </w:r>
      <w:r w:rsidRPr="00E21022">
        <w:rPr>
          <w:rFonts w:eastAsia="Calibri"/>
          <w:color w:val="000000"/>
        </w:rPr>
        <w:t>giải quyết việc làm, thu hút nhà đầu tư.</w:t>
      </w:r>
    </w:p>
    <w:p w:rsidR="00F0124A" w:rsidRDefault="00F0124A" w:rsidP="00F0124A">
      <w:pPr>
        <w:pStyle w:val="Normal0"/>
        <w:spacing w:before="120" w:after="0" w:line="360" w:lineRule="auto"/>
        <w:jc w:val="both"/>
        <w:rPr>
          <w:rFonts w:eastAsia="Times New Roman"/>
          <w:color w:val="000000"/>
          <w:sz w:val="24"/>
          <w:szCs w:val="24"/>
        </w:rPr>
      </w:pPr>
      <w:r w:rsidRPr="00B520DD">
        <w:rPr>
          <w:rFonts w:eastAsia="Times New Roman"/>
          <w:b/>
          <w:sz w:val="24"/>
          <w:szCs w:val="26"/>
        </w:rPr>
        <w:lastRenderedPageBreak/>
        <w:t xml:space="preserve">Câu 8. </w:t>
      </w:r>
      <w:r w:rsidRPr="00E21022">
        <w:rPr>
          <w:rFonts w:eastAsia="Times New Roman"/>
          <w:color w:val="000000"/>
          <w:sz w:val="24"/>
          <w:szCs w:val="24"/>
        </w:rPr>
        <w:t>Đặc điểm nổi bật của ngành bưu chính nước ta là</w:t>
      </w:r>
    </w:p>
    <w:p w:rsidR="00F0124A" w:rsidRDefault="00F0124A" w:rsidP="00E83ECC">
      <w:pPr>
        <w:tabs>
          <w:tab w:val="left" w:pos="40"/>
        </w:tabs>
        <w:ind w:left="292" w:hanging="292"/>
      </w:pPr>
      <w:r>
        <w:rPr>
          <w:b/>
        </w:rPr>
        <w:tab/>
        <w:t xml:space="preserve">A. </w:t>
      </w:r>
      <w:r w:rsidRPr="00E21022">
        <w:rPr>
          <w:color w:val="000000"/>
        </w:rPr>
        <w:t>mang tính phục vụ cao, mạng lưới rộng khắp.</w:t>
      </w:r>
      <w:r w:rsidR="00E83ECC">
        <w:tab/>
      </w:r>
      <w:r w:rsidR="00E83ECC">
        <w:tab/>
      </w:r>
      <w:r>
        <w:rPr>
          <w:b/>
        </w:rPr>
        <w:t xml:space="preserve">B. </w:t>
      </w:r>
      <w:r w:rsidRPr="00E21022">
        <w:rPr>
          <w:color w:val="000000"/>
        </w:rPr>
        <w:t>có trình độ kĩ thuật - công nghệ hiện đại.</w:t>
      </w:r>
    </w:p>
    <w:p w:rsidR="00F0124A" w:rsidRPr="00916621" w:rsidRDefault="00F0124A" w:rsidP="00E83ECC">
      <w:pPr>
        <w:tabs>
          <w:tab w:val="left" w:pos="40"/>
        </w:tabs>
        <w:ind w:left="292" w:hanging="292"/>
        <w:rPr>
          <w:lang w:val="vi-VN"/>
        </w:rPr>
      </w:pPr>
      <w:r>
        <w:rPr>
          <w:b/>
        </w:rPr>
        <w:tab/>
        <w:t xml:space="preserve">C. </w:t>
      </w:r>
      <w:r w:rsidRPr="00E21022">
        <w:rPr>
          <w:color w:val="000000"/>
        </w:rPr>
        <w:t>mạng lưới phân bố đều khắp ở các vùng.</w:t>
      </w:r>
      <w:r w:rsidR="00E83ECC">
        <w:tab/>
      </w:r>
      <w:r w:rsidR="00E83ECC">
        <w:tab/>
      </w:r>
      <w:r w:rsidR="00E83ECC">
        <w:tab/>
      </w:r>
      <w:r>
        <w:rPr>
          <w:b/>
        </w:rPr>
        <w:t xml:space="preserve">D. </w:t>
      </w:r>
      <w:r w:rsidRPr="00E21022">
        <w:rPr>
          <w:color w:val="000000"/>
        </w:rPr>
        <w:t xml:space="preserve">đã ngang bằng trình độ chuẩn của khu </w:t>
      </w:r>
      <w:r w:rsidR="00916621">
        <w:rPr>
          <w:color w:val="000000"/>
        </w:rPr>
        <w:t>vực</w:t>
      </w:r>
      <w:r w:rsidR="00916621">
        <w:rPr>
          <w:color w:val="000000"/>
          <w:lang w:val="vi-VN"/>
        </w:rPr>
        <w:t>.</w:t>
      </w:r>
    </w:p>
    <w:p w:rsidR="00F0124A" w:rsidRDefault="00F0124A" w:rsidP="00F0124A">
      <w:pPr>
        <w:pStyle w:val="Normal0"/>
        <w:spacing w:before="120" w:after="0" w:line="360" w:lineRule="auto"/>
        <w:jc w:val="both"/>
        <w:rPr>
          <w:rFonts w:eastAsia="Times New Roman"/>
          <w:bCs/>
          <w:color w:val="000000"/>
          <w:sz w:val="24"/>
          <w:szCs w:val="24"/>
          <w:lang w:val="de-DE"/>
        </w:rPr>
      </w:pPr>
      <w:r w:rsidRPr="00B520DD">
        <w:rPr>
          <w:rFonts w:eastAsia="Times New Roman"/>
          <w:b/>
          <w:sz w:val="24"/>
          <w:szCs w:val="26"/>
        </w:rPr>
        <w:t xml:space="preserve">Câu 9. </w:t>
      </w:r>
      <w:r w:rsidRPr="00E21022">
        <w:rPr>
          <w:rFonts w:eastAsia="Times New Roman"/>
          <w:color w:val="000000"/>
          <w:sz w:val="24"/>
          <w:szCs w:val="24"/>
          <w:lang w:val="fr-FR"/>
        </w:rPr>
        <w:t>Căn cứ vào Atlat Địa lí Việt Nam trang 21, cho biết</w:t>
      </w:r>
      <w:r w:rsidRPr="00E21022">
        <w:rPr>
          <w:rFonts w:eastAsia="Times New Roman"/>
          <w:bCs/>
          <w:color w:val="000000"/>
          <w:sz w:val="24"/>
          <w:szCs w:val="24"/>
          <w:lang w:val="de-DE"/>
        </w:rPr>
        <w:t xml:space="preserve"> trung tâm công nghiệp nào sau đây có giá trị sản xuất nhỏ </w:t>
      </w:r>
      <w:proofErr w:type="gramStart"/>
      <w:r w:rsidRPr="00E21022">
        <w:rPr>
          <w:rFonts w:eastAsia="Times New Roman"/>
          <w:bCs/>
          <w:color w:val="000000"/>
          <w:sz w:val="24"/>
          <w:szCs w:val="24"/>
          <w:lang w:val="de-DE"/>
        </w:rPr>
        <w:t>nhất?</w:t>
      </w:r>
      <w:proofErr w:type="gramEnd"/>
    </w:p>
    <w:p w:rsidR="00F0124A" w:rsidRDefault="00F0124A">
      <w:pPr>
        <w:tabs>
          <w:tab w:val="left" w:pos="40"/>
          <w:tab w:val="left" w:pos="2680"/>
          <w:tab w:val="left" w:pos="5240"/>
          <w:tab w:val="left" w:pos="7960"/>
        </w:tabs>
      </w:pPr>
      <w:r>
        <w:rPr>
          <w:b/>
        </w:rPr>
        <w:tab/>
        <w:t xml:space="preserve">A. </w:t>
      </w:r>
      <w:r w:rsidRPr="00E21022">
        <w:rPr>
          <w:bCs/>
          <w:color w:val="000000"/>
          <w:lang w:val="de-DE"/>
        </w:rPr>
        <w:t xml:space="preserve">Biên </w:t>
      </w:r>
      <w:r w:rsidR="00E842F7">
        <w:rPr>
          <w:bCs/>
          <w:color w:val="000000"/>
          <w:lang w:val="de-DE"/>
        </w:rPr>
        <w:t>Hòa</w:t>
      </w:r>
      <w:r w:rsidR="00E842F7">
        <w:rPr>
          <w:bCs/>
          <w:color w:val="000000"/>
          <w:lang w:val="vi-VN"/>
        </w:rPr>
        <w:t>.</w:t>
      </w:r>
      <w:r>
        <w:rPr>
          <w:b/>
        </w:rPr>
        <w:tab/>
        <w:t xml:space="preserve">B. </w:t>
      </w:r>
      <w:r w:rsidRPr="00E21022">
        <w:rPr>
          <w:bCs/>
          <w:color w:val="000000"/>
          <w:lang w:val="de-DE"/>
        </w:rPr>
        <w:t>Thủ Dầu Một.</w:t>
      </w:r>
      <w:r>
        <w:rPr>
          <w:b/>
        </w:rPr>
        <w:tab/>
        <w:t xml:space="preserve">C. </w:t>
      </w:r>
      <w:r w:rsidRPr="00E21022">
        <w:rPr>
          <w:bCs/>
          <w:color w:val="000000"/>
          <w:lang w:val="de-DE"/>
        </w:rPr>
        <w:t>Sóc Trăng</w:t>
      </w:r>
      <w:r>
        <w:rPr>
          <w:bCs/>
          <w:color w:val="000000"/>
          <w:lang w:val="de-DE"/>
        </w:rPr>
        <w:t>.</w:t>
      </w:r>
      <w:r>
        <w:rPr>
          <w:b/>
        </w:rPr>
        <w:tab/>
        <w:t xml:space="preserve">D. </w:t>
      </w:r>
      <w:r w:rsidRPr="00E21022">
        <w:rPr>
          <w:bCs/>
          <w:color w:val="000000"/>
          <w:lang w:val="de-DE"/>
        </w:rPr>
        <w:t>Cần Thơ</w:t>
      </w:r>
      <w:r>
        <w:rPr>
          <w:bCs/>
          <w:color w:val="000000"/>
          <w:lang w:val="de-DE"/>
        </w:rPr>
        <w:t>.</w:t>
      </w:r>
    </w:p>
    <w:p w:rsidR="00F0124A" w:rsidRDefault="00F0124A" w:rsidP="00F0124A">
      <w:pPr>
        <w:pStyle w:val="Normal0"/>
        <w:spacing w:before="120" w:after="0" w:line="360" w:lineRule="auto"/>
        <w:jc w:val="both"/>
        <w:rPr>
          <w:color w:val="000000"/>
          <w:sz w:val="24"/>
          <w:szCs w:val="24"/>
        </w:rPr>
      </w:pPr>
      <w:r w:rsidRPr="00B520DD">
        <w:rPr>
          <w:rFonts w:eastAsia="Times New Roman"/>
          <w:b/>
          <w:sz w:val="24"/>
          <w:szCs w:val="26"/>
        </w:rPr>
        <w:t xml:space="preserve">Câu 10. </w:t>
      </w:r>
      <w:r w:rsidRPr="00E21022">
        <w:rPr>
          <w:color w:val="000000"/>
          <w:sz w:val="24"/>
          <w:szCs w:val="24"/>
        </w:rPr>
        <w:t>Cây công nghiệp hàng năm của nước ta hiện nay</w:t>
      </w:r>
    </w:p>
    <w:p w:rsidR="00F0124A" w:rsidRDefault="00F0124A">
      <w:pPr>
        <w:tabs>
          <w:tab w:val="left" w:pos="40"/>
          <w:tab w:val="left" w:pos="5240"/>
        </w:tabs>
      </w:pPr>
      <w:r>
        <w:rPr>
          <w:b/>
        </w:rPr>
        <w:tab/>
        <w:t xml:space="preserve">A. </w:t>
      </w:r>
      <w:r w:rsidRPr="00E21022">
        <w:rPr>
          <w:rFonts w:eastAsia="Calibri"/>
          <w:color w:val="000000"/>
        </w:rPr>
        <w:t>chủ yếu có nguồn gốc cận nhiệt</w:t>
      </w:r>
      <w:r>
        <w:rPr>
          <w:rFonts w:eastAsia="Calibri"/>
          <w:color w:val="000000"/>
        </w:rPr>
        <w:t>.</w:t>
      </w:r>
      <w:r>
        <w:rPr>
          <w:b/>
        </w:rPr>
        <w:tab/>
        <w:t xml:space="preserve">B. </w:t>
      </w:r>
      <w:r w:rsidRPr="00E21022">
        <w:rPr>
          <w:rFonts w:eastAsia="Calibri"/>
          <w:color w:val="000000"/>
        </w:rPr>
        <w:t>chỉ phục vụ nhu cầu trong nước</w:t>
      </w:r>
    </w:p>
    <w:p w:rsidR="00F0124A" w:rsidRDefault="00F0124A">
      <w:pPr>
        <w:tabs>
          <w:tab w:val="left" w:pos="40"/>
          <w:tab w:val="left" w:pos="5240"/>
        </w:tabs>
      </w:pPr>
      <w:r>
        <w:rPr>
          <w:b/>
        </w:rPr>
        <w:tab/>
        <w:t xml:space="preserve">C. </w:t>
      </w:r>
      <w:r w:rsidRPr="00E21022">
        <w:rPr>
          <w:rFonts w:eastAsia="Calibri"/>
          <w:color w:val="000000"/>
        </w:rPr>
        <w:t>có nhiều biến động về diện tích</w:t>
      </w:r>
      <w:r>
        <w:rPr>
          <w:rFonts w:eastAsia="Calibri"/>
          <w:color w:val="000000"/>
        </w:rPr>
        <w:t>.</w:t>
      </w:r>
      <w:r>
        <w:rPr>
          <w:b/>
        </w:rPr>
        <w:tab/>
        <w:t xml:space="preserve">D. </w:t>
      </w:r>
      <w:r w:rsidRPr="00E21022">
        <w:rPr>
          <w:rFonts w:eastAsia="Calibri"/>
          <w:color w:val="000000"/>
        </w:rPr>
        <w:t>phân bố chủ yếu ở vùng đồi núi.</w:t>
      </w:r>
    </w:p>
    <w:p w:rsidR="00F0124A" w:rsidRDefault="00F0124A" w:rsidP="00F0124A">
      <w:pPr>
        <w:pStyle w:val="Normal0"/>
        <w:spacing w:before="120" w:after="0" w:line="360" w:lineRule="auto"/>
        <w:jc w:val="both"/>
        <w:rPr>
          <w:rFonts w:eastAsia="Times New Roman"/>
          <w:color w:val="000000"/>
          <w:sz w:val="24"/>
          <w:szCs w:val="24"/>
        </w:rPr>
      </w:pPr>
      <w:r w:rsidRPr="00B520DD">
        <w:rPr>
          <w:rFonts w:eastAsia="Times New Roman"/>
          <w:b/>
          <w:sz w:val="24"/>
          <w:szCs w:val="26"/>
        </w:rPr>
        <w:t xml:space="preserve">Câu 11. </w:t>
      </w:r>
      <w:r w:rsidRPr="00E21022">
        <w:rPr>
          <w:rFonts w:eastAsia="Times New Roman"/>
          <w:color w:val="000000"/>
          <w:sz w:val="24"/>
          <w:szCs w:val="24"/>
          <w:lang w:val="vi-VN"/>
        </w:rPr>
        <w:t xml:space="preserve">Căn cứ vào Atlat Địa lí Việt Nam trang 25, cho biết vườn quốc gia nào thuộc tỉnh </w:t>
      </w:r>
      <w:r w:rsidRPr="00E21022">
        <w:rPr>
          <w:rFonts w:eastAsia="Times New Roman"/>
          <w:color w:val="000000"/>
          <w:sz w:val="24"/>
          <w:szCs w:val="24"/>
        </w:rPr>
        <w:t>Nghệ An?</w:t>
      </w:r>
    </w:p>
    <w:p w:rsidR="00F0124A" w:rsidRDefault="00F0124A">
      <w:pPr>
        <w:tabs>
          <w:tab w:val="left" w:pos="40"/>
          <w:tab w:val="left" w:pos="2680"/>
          <w:tab w:val="left" w:pos="5240"/>
          <w:tab w:val="left" w:pos="7960"/>
        </w:tabs>
      </w:pPr>
      <w:r>
        <w:rPr>
          <w:b/>
        </w:rPr>
        <w:tab/>
        <w:t xml:space="preserve">A. </w:t>
      </w:r>
      <w:r w:rsidRPr="00E21022">
        <w:rPr>
          <w:color w:val="000000"/>
          <w:lang w:val="vi-VN"/>
        </w:rPr>
        <w:t>Yok Đôn</w:t>
      </w:r>
      <w:r w:rsidRPr="00E21022">
        <w:rPr>
          <w:color w:val="000000"/>
        </w:rPr>
        <w:t>.</w:t>
      </w:r>
      <w:r>
        <w:rPr>
          <w:b/>
        </w:rPr>
        <w:tab/>
        <w:t xml:space="preserve">B. </w:t>
      </w:r>
      <w:r w:rsidRPr="00E21022">
        <w:rPr>
          <w:color w:val="000000"/>
          <w:lang w:val="vi-VN"/>
        </w:rPr>
        <w:t xml:space="preserve">Bạch </w:t>
      </w:r>
      <w:r w:rsidR="00E842F7">
        <w:rPr>
          <w:color w:val="000000"/>
          <w:lang w:val="vi-VN"/>
        </w:rPr>
        <w:t>Mã.</w:t>
      </w:r>
      <w:r>
        <w:rPr>
          <w:b/>
        </w:rPr>
        <w:tab/>
        <w:t xml:space="preserve">C. </w:t>
      </w:r>
      <w:r w:rsidRPr="00E21022">
        <w:rPr>
          <w:color w:val="000000"/>
          <w:lang w:val="vi-VN"/>
        </w:rPr>
        <w:t>Pù Mát</w:t>
      </w:r>
      <w:r>
        <w:rPr>
          <w:color w:val="000000"/>
        </w:rPr>
        <w:t>.</w:t>
      </w:r>
      <w:r>
        <w:rPr>
          <w:b/>
        </w:rPr>
        <w:tab/>
        <w:t xml:space="preserve">D. </w:t>
      </w:r>
      <w:r w:rsidRPr="00E21022">
        <w:rPr>
          <w:color w:val="000000"/>
          <w:lang w:val="vi-VN"/>
        </w:rPr>
        <w:t>Vũ Quang</w:t>
      </w:r>
      <w:r>
        <w:rPr>
          <w:color w:val="000000"/>
        </w:rPr>
        <w:t>.</w:t>
      </w:r>
    </w:p>
    <w:p w:rsidR="00F0124A" w:rsidRDefault="00F0124A" w:rsidP="00F0124A">
      <w:pPr>
        <w:pStyle w:val="Normal0"/>
        <w:spacing w:before="120" w:after="0" w:line="360" w:lineRule="auto"/>
        <w:jc w:val="both"/>
        <w:rPr>
          <w:rFonts w:eastAsia="Times New Roman"/>
          <w:color w:val="000000"/>
          <w:sz w:val="24"/>
          <w:szCs w:val="24"/>
        </w:rPr>
      </w:pPr>
      <w:r w:rsidRPr="00B520DD">
        <w:rPr>
          <w:rFonts w:eastAsia="Times New Roman"/>
          <w:b/>
          <w:sz w:val="24"/>
          <w:szCs w:val="26"/>
        </w:rPr>
        <w:t xml:space="preserve">Câu 12. </w:t>
      </w:r>
      <w:r w:rsidRPr="00E21022">
        <w:rPr>
          <w:rFonts w:eastAsia="Times New Roman"/>
          <w:color w:val="000000"/>
          <w:sz w:val="24"/>
          <w:szCs w:val="24"/>
        </w:rPr>
        <w:t>Căn cứ vào Atlat Địa lí Việt Nam trang 4</w:t>
      </w:r>
      <w:r w:rsidRPr="00E21022">
        <w:rPr>
          <w:rFonts w:eastAsia="Times New Roman"/>
          <w:b/>
          <w:color w:val="000000"/>
          <w:sz w:val="24"/>
          <w:szCs w:val="24"/>
        </w:rPr>
        <w:t xml:space="preserve"> </w:t>
      </w:r>
      <w:r w:rsidRPr="00E21022">
        <w:rPr>
          <w:rFonts w:eastAsia="Times New Roman"/>
          <w:color w:val="000000"/>
          <w:sz w:val="24"/>
          <w:szCs w:val="24"/>
        </w:rPr>
        <w:t>-</w:t>
      </w:r>
      <w:r w:rsidRPr="00E21022">
        <w:rPr>
          <w:rFonts w:eastAsia="Times New Roman"/>
          <w:b/>
          <w:color w:val="000000"/>
          <w:sz w:val="24"/>
          <w:szCs w:val="24"/>
        </w:rPr>
        <w:t xml:space="preserve"> </w:t>
      </w:r>
      <w:r w:rsidRPr="00E21022">
        <w:rPr>
          <w:rFonts w:eastAsia="Times New Roman"/>
          <w:color w:val="000000"/>
          <w:sz w:val="24"/>
          <w:szCs w:val="24"/>
        </w:rPr>
        <w:t>5, cho biết tỉnh nào sau đây giáp biển?</w:t>
      </w:r>
    </w:p>
    <w:p w:rsidR="00F0124A" w:rsidRDefault="00F0124A">
      <w:pPr>
        <w:tabs>
          <w:tab w:val="left" w:pos="40"/>
          <w:tab w:val="left" w:pos="2680"/>
          <w:tab w:val="left" w:pos="5240"/>
          <w:tab w:val="left" w:pos="7960"/>
        </w:tabs>
      </w:pPr>
      <w:r>
        <w:rPr>
          <w:b/>
        </w:rPr>
        <w:tab/>
        <w:t xml:space="preserve">A. </w:t>
      </w:r>
      <w:r w:rsidRPr="00E21022">
        <w:rPr>
          <w:color w:val="000000"/>
        </w:rPr>
        <w:t>Hà Giang</w:t>
      </w:r>
      <w:r>
        <w:rPr>
          <w:color w:val="000000"/>
        </w:rPr>
        <w:t>.</w:t>
      </w:r>
      <w:r>
        <w:rPr>
          <w:b/>
        </w:rPr>
        <w:tab/>
        <w:t xml:space="preserve">B. </w:t>
      </w:r>
      <w:r w:rsidRPr="00E21022">
        <w:rPr>
          <w:color w:val="000000"/>
        </w:rPr>
        <w:t>Cà Mau.</w:t>
      </w:r>
      <w:r>
        <w:rPr>
          <w:b/>
        </w:rPr>
        <w:tab/>
        <w:t xml:space="preserve">C. </w:t>
      </w:r>
      <w:r w:rsidRPr="00E21022">
        <w:rPr>
          <w:color w:val="000000"/>
        </w:rPr>
        <w:t>Gia Lai</w:t>
      </w:r>
      <w:r>
        <w:rPr>
          <w:color w:val="000000"/>
        </w:rPr>
        <w:t>.</w:t>
      </w:r>
      <w:r>
        <w:rPr>
          <w:b/>
        </w:rPr>
        <w:tab/>
        <w:t xml:space="preserve">D. </w:t>
      </w:r>
      <w:r w:rsidRPr="00E21022">
        <w:rPr>
          <w:color w:val="000000"/>
        </w:rPr>
        <w:t>Điện Biên</w:t>
      </w:r>
      <w:r>
        <w:rPr>
          <w:color w:val="000000"/>
        </w:rPr>
        <w:t>.</w:t>
      </w:r>
    </w:p>
    <w:p w:rsidR="00F0124A" w:rsidRDefault="00F0124A" w:rsidP="00F0124A">
      <w:pPr>
        <w:pStyle w:val="Normal0"/>
        <w:spacing w:before="120" w:after="0" w:line="360" w:lineRule="auto"/>
        <w:jc w:val="both"/>
        <w:rPr>
          <w:rFonts w:eastAsia="Times New Roman"/>
          <w:color w:val="000000"/>
          <w:sz w:val="24"/>
          <w:szCs w:val="24"/>
        </w:rPr>
      </w:pPr>
      <w:r w:rsidRPr="00B520DD">
        <w:rPr>
          <w:rFonts w:eastAsia="Times New Roman"/>
          <w:b/>
          <w:sz w:val="24"/>
          <w:szCs w:val="26"/>
        </w:rPr>
        <w:t xml:space="preserve">Câu 13. </w:t>
      </w:r>
      <w:r w:rsidRPr="00E21022">
        <w:rPr>
          <w:rFonts w:eastAsia="Times New Roman"/>
          <w:color w:val="000000"/>
          <w:sz w:val="24"/>
          <w:szCs w:val="24"/>
        </w:rPr>
        <w:t>Công nghiệp nước ta hiện nay</w:t>
      </w:r>
    </w:p>
    <w:p w:rsidR="00F0124A" w:rsidRDefault="00F0124A">
      <w:pPr>
        <w:tabs>
          <w:tab w:val="left" w:pos="40"/>
          <w:tab w:val="left" w:pos="5240"/>
        </w:tabs>
      </w:pPr>
      <w:r>
        <w:rPr>
          <w:b/>
        </w:rPr>
        <w:tab/>
        <w:t xml:space="preserve">A. </w:t>
      </w:r>
      <w:r w:rsidRPr="00E21022">
        <w:rPr>
          <w:color w:val="000000"/>
        </w:rPr>
        <w:t>tập trung ở miền núi</w:t>
      </w:r>
      <w:r>
        <w:rPr>
          <w:color w:val="000000"/>
        </w:rPr>
        <w:t>.</w:t>
      </w:r>
      <w:r>
        <w:rPr>
          <w:b/>
        </w:rPr>
        <w:tab/>
        <w:t xml:space="preserve">B. </w:t>
      </w:r>
      <w:r w:rsidRPr="00E21022">
        <w:rPr>
          <w:color w:val="000000"/>
        </w:rPr>
        <w:t>cơ</w:t>
      </w:r>
      <w:r w:rsidRPr="00E21022">
        <w:rPr>
          <w:color w:val="000000"/>
          <w:lang w:val="vi-VN"/>
        </w:rPr>
        <w:t xml:space="preserve"> cấu ngành đa dạng</w:t>
      </w:r>
      <w:r w:rsidRPr="00E21022">
        <w:rPr>
          <w:color w:val="000000"/>
        </w:rPr>
        <w:t>.</w:t>
      </w:r>
    </w:p>
    <w:p w:rsidR="00F0124A" w:rsidRDefault="00F0124A">
      <w:pPr>
        <w:tabs>
          <w:tab w:val="left" w:pos="40"/>
          <w:tab w:val="left" w:pos="5240"/>
        </w:tabs>
      </w:pPr>
      <w:r>
        <w:rPr>
          <w:b/>
        </w:rPr>
        <w:tab/>
        <w:t xml:space="preserve">C. </w:t>
      </w:r>
      <w:r w:rsidRPr="00E21022">
        <w:rPr>
          <w:color w:val="000000"/>
        </w:rPr>
        <w:t>chỉ có ngành</w:t>
      </w:r>
      <w:r w:rsidRPr="00E21022">
        <w:rPr>
          <w:color w:val="000000"/>
          <w:lang w:val="vi-VN"/>
        </w:rPr>
        <w:t xml:space="preserve"> </w:t>
      </w:r>
      <w:r w:rsidRPr="00E21022">
        <w:rPr>
          <w:color w:val="000000"/>
        </w:rPr>
        <w:t xml:space="preserve">khai </w:t>
      </w:r>
      <w:r w:rsidR="00E842F7">
        <w:rPr>
          <w:color w:val="000000"/>
        </w:rPr>
        <w:t>thác</w:t>
      </w:r>
      <w:r w:rsidR="00E842F7">
        <w:rPr>
          <w:color w:val="000000"/>
          <w:lang w:val="vi-VN"/>
        </w:rPr>
        <w:t>.</w:t>
      </w:r>
      <w:r>
        <w:rPr>
          <w:b/>
        </w:rPr>
        <w:tab/>
        <w:t xml:space="preserve">D. </w:t>
      </w:r>
      <w:r w:rsidRPr="00E21022">
        <w:rPr>
          <w:color w:val="000000"/>
        </w:rPr>
        <w:t>sản phẩm ít đa dạng.</w:t>
      </w:r>
    </w:p>
    <w:p w:rsidR="00F0124A" w:rsidRDefault="00F0124A" w:rsidP="00F0124A">
      <w:pPr>
        <w:pStyle w:val="Normal0"/>
        <w:spacing w:before="120" w:after="0" w:line="360" w:lineRule="auto"/>
        <w:rPr>
          <w:color w:val="000000"/>
          <w:sz w:val="24"/>
          <w:szCs w:val="24"/>
          <w:lang w:val="vi-VN"/>
        </w:rPr>
      </w:pPr>
      <w:r w:rsidRPr="00B520DD">
        <w:rPr>
          <w:rFonts w:eastAsia="Times New Roman"/>
          <w:b/>
          <w:sz w:val="24"/>
          <w:szCs w:val="26"/>
        </w:rPr>
        <w:t xml:space="preserve">Câu 14. </w:t>
      </w:r>
      <w:r w:rsidRPr="00E21022">
        <w:rPr>
          <w:color w:val="000000"/>
          <w:sz w:val="24"/>
          <w:szCs w:val="24"/>
        </w:rPr>
        <w:t>Việc nâng cấp các sân bay ở vùng Bắc Trung Bộ mang lại ý nghĩa chủ yếu nào sau đây</w:t>
      </w:r>
      <w:r w:rsidRPr="00E21022">
        <w:rPr>
          <w:color w:val="000000"/>
          <w:sz w:val="24"/>
          <w:szCs w:val="24"/>
          <w:lang w:val="vi-VN"/>
        </w:rPr>
        <w:t>?</w:t>
      </w:r>
    </w:p>
    <w:p w:rsidR="00F0124A" w:rsidRDefault="00F0124A">
      <w:pPr>
        <w:tabs>
          <w:tab w:val="left" w:pos="40"/>
        </w:tabs>
        <w:ind w:left="292" w:hanging="292"/>
      </w:pPr>
      <w:r>
        <w:rPr>
          <w:b/>
        </w:rPr>
        <w:tab/>
        <w:t xml:space="preserve">A. </w:t>
      </w:r>
      <w:r w:rsidRPr="00E21022">
        <w:rPr>
          <w:rFonts w:eastAsia="Calibri"/>
          <w:color w:val="000000"/>
        </w:rPr>
        <w:t>Tăng cường giao thương với các nước láng giềng và tỉnh lân cận.</w:t>
      </w:r>
    </w:p>
    <w:p w:rsidR="00F0124A" w:rsidRDefault="00F0124A">
      <w:pPr>
        <w:tabs>
          <w:tab w:val="left" w:pos="40"/>
        </w:tabs>
        <w:ind w:left="292" w:hanging="292"/>
      </w:pPr>
      <w:r>
        <w:rPr>
          <w:b/>
        </w:rPr>
        <w:tab/>
        <w:t xml:space="preserve">B. </w:t>
      </w:r>
      <w:r w:rsidRPr="00E21022">
        <w:rPr>
          <w:rFonts w:eastAsia="Calibri"/>
          <w:color w:val="000000"/>
        </w:rPr>
        <w:t>Làm tăng đáng kể khả năng vận chuyển theo hướng Bắc - Nam.</w:t>
      </w:r>
    </w:p>
    <w:p w:rsidR="00F0124A" w:rsidRDefault="00F0124A">
      <w:pPr>
        <w:tabs>
          <w:tab w:val="left" w:pos="40"/>
        </w:tabs>
        <w:ind w:left="292" w:hanging="292"/>
      </w:pPr>
      <w:r>
        <w:rPr>
          <w:b/>
        </w:rPr>
        <w:tab/>
        <w:t xml:space="preserve">C. </w:t>
      </w:r>
      <w:r w:rsidRPr="00E21022">
        <w:rPr>
          <w:rFonts w:eastAsia="Calibri"/>
          <w:color w:val="000000"/>
        </w:rPr>
        <w:t>Thúc đẩy kinh tế các huyện phía tây, phân bố lại dân cư, lao động.</w:t>
      </w:r>
    </w:p>
    <w:p w:rsidR="00F0124A" w:rsidRDefault="00F0124A">
      <w:pPr>
        <w:tabs>
          <w:tab w:val="left" w:pos="40"/>
        </w:tabs>
        <w:ind w:left="292" w:hanging="292"/>
      </w:pPr>
      <w:r>
        <w:rPr>
          <w:b/>
        </w:rPr>
        <w:tab/>
        <w:t xml:space="preserve">D. </w:t>
      </w:r>
      <w:r w:rsidRPr="00E21022">
        <w:rPr>
          <w:rFonts w:eastAsia="Calibri"/>
          <w:color w:val="000000"/>
        </w:rPr>
        <w:t>Phát triển kinh tế, văn hóa và tăng cường thu hút khách du lịch.</w:t>
      </w:r>
    </w:p>
    <w:p w:rsidR="00F0124A" w:rsidRDefault="00F0124A" w:rsidP="00F0124A">
      <w:pPr>
        <w:pStyle w:val="Normal0"/>
        <w:spacing w:before="120" w:after="0" w:line="360" w:lineRule="auto"/>
        <w:rPr>
          <w:color w:val="000000"/>
          <w:sz w:val="24"/>
          <w:szCs w:val="24"/>
        </w:rPr>
      </w:pPr>
      <w:r w:rsidRPr="00B520DD">
        <w:rPr>
          <w:rFonts w:eastAsia="Times New Roman"/>
          <w:b/>
          <w:sz w:val="24"/>
          <w:szCs w:val="26"/>
        </w:rPr>
        <w:t xml:space="preserve">Câu 15. </w:t>
      </w:r>
      <w:r w:rsidRPr="00E21022">
        <w:rPr>
          <w:color w:val="000000"/>
          <w:sz w:val="24"/>
          <w:szCs w:val="24"/>
        </w:rPr>
        <w:t>Vùng đồng bằng nước ta thường xảy ra</w:t>
      </w:r>
    </w:p>
    <w:p w:rsidR="00F0124A" w:rsidRDefault="00F0124A">
      <w:pPr>
        <w:tabs>
          <w:tab w:val="left" w:pos="40"/>
          <w:tab w:val="left" w:pos="2680"/>
          <w:tab w:val="left" w:pos="5240"/>
          <w:tab w:val="left" w:pos="7960"/>
        </w:tabs>
      </w:pPr>
      <w:r>
        <w:rPr>
          <w:b/>
        </w:rPr>
        <w:tab/>
        <w:t xml:space="preserve">A. </w:t>
      </w:r>
      <w:r w:rsidRPr="00E21022">
        <w:rPr>
          <w:rFonts w:eastAsia="Calibri"/>
          <w:color w:val="000000"/>
        </w:rPr>
        <w:t>động đất</w:t>
      </w:r>
      <w:r w:rsidRPr="00E21022">
        <w:rPr>
          <w:rFonts w:eastAsia="Calibri"/>
          <w:color w:val="000000"/>
          <w:lang w:val="vi-VN"/>
        </w:rPr>
        <w:t>.</w:t>
      </w:r>
      <w:r>
        <w:rPr>
          <w:b/>
        </w:rPr>
        <w:tab/>
        <w:t xml:space="preserve">B. </w:t>
      </w:r>
      <w:r w:rsidRPr="00E21022">
        <w:rPr>
          <w:rFonts w:eastAsia="Calibri"/>
          <w:color w:val="000000"/>
        </w:rPr>
        <w:t>ngập lụt</w:t>
      </w:r>
      <w:r w:rsidRPr="00E21022">
        <w:rPr>
          <w:rFonts w:eastAsia="Calibri"/>
          <w:color w:val="000000"/>
          <w:lang w:val="vi-VN"/>
        </w:rPr>
        <w:t>.</w:t>
      </w:r>
      <w:r>
        <w:rPr>
          <w:b/>
        </w:rPr>
        <w:tab/>
        <w:t xml:space="preserve">C. </w:t>
      </w:r>
      <w:r w:rsidRPr="00E21022">
        <w:rPr>
          <w:rFonts w:eastAsia="Calibri"/>
          <w:color w:val="000000"/>
        </w:rPr>
        <w:t>lũ quét.</w:t>
      </w:r>
      <w:r>
        <w:rPr>
          <w:b/>
        </w:rPr>
        <w:tab/>
        <w:t xml:space="preserve">D. </w:t>
      </w:r>
      <w:r w:rsidRPr="00E21022">
        <w:rPr>
          <w:rFonts w:eastAsia="Calibri"/>
          <w:color w:val="000000"/>
        </w:rPr>
        <w:t>sóng thần</w:t>
      </w:r>
      <w:r w:rsidRPr="00E21022">
        <w:rPr>
          <w:rFonts w:eastAsia="Calibri"/>
          <w:color w:val="000000"/>
          <w:lang w:val="vi-VN"/>
        </w:rPr>
        <w:t>.</w:t>
      </w:r>
    </w:p>
    <w:p w:rsidR="00F0124A" w:rsidRDefault="00F0124A" w:rsidP="00F0124A">
      <w:pPr>
        <w:pStyle w:val="Normal0"/>
        <w:spacing w:before="120" w:after="0" w:line="360" w:lineRule="auto"/>
        <w:jc w:val="both"/>
        <w:rPr>
          <w:rFonts w:eastAsia="Times New Roman"/>
          <w:color w:val="000000"/>
          <w:sz w:val="24"/>
          <w:szCs w:val="24"/>
          <w:lang w:val="it-IT"/>
        </w:rPr>
      </w:pPr>
      <w:r w:rsidRPr="00B520DD">
        <w:rPr>
          <w:rFonts w:eastAsia="Times New Roman"/>
          <w:b/>
          <w:sz w:val="24"/>
          <w:szCs w:val="26"/>
        </w:rPr>
        <w:t xml:space="preserve">Câu 16. </w:t>
      </w:r>
      <w:r w:rsidRPr="00E21022">
        <w:rPr>
          <w:rFonts w:eastAsia="Times New Roman"/>
          <w:color w:val="000000"/>
          <w:sz w:val="24"/>
          <w:szCs w:val="24"/>
          <w:lang w:val="it-IT"/>
        </w:rPr>
        <w:t>Căn cứ vào Atlat Địa lí Việt Nam trang 19, cho biết tỉnh nào có diện tích trồng lúa so với diện tích trồng cây lương thực dưới 60%?</w:t>
      </w:r>
    </w:p>
    <w:p w:rsidR="00F0124A" w:rsidRDefault="00F0124A">
      <w:pPr>
        <w:tabs>
          <w:tab w:val="left" w:pos="40"/>
          <w:tab w:val="left" w:pos="2680"/>
          <w:tab w:val="left" w:pos="5240"/>
          <w:tab w:val="left" w:pos="7960"/>
        </w:tabs>
      </w:pPr>
      <w:r>
        <w:rPr>
          <w:b/>
        </w:rPr>
        <w:tab/>
        <w:t xml:space="preserve">A. </w:t>
      </w:r>
      <w:r w:rsidRPr="00E21022">
        <w:rPr>
          <w:color w:val="000000"/>
        </w:rPr>
        <w:t>Ninh Thuận</w:t>
      </w:r>
      <w:r>
        <w:rPr>
          <w:color w:val="000000"/>
        </w:rPr>
        <w:t>.</w:t>
      </w:r>
      <w:r>
        <w:rPr>
          <w:b/>
        </w:rPr>
        <w:tab/>
        <w:t xml:space="preserve">B. </w:t>
      </w:r>
      <w:r w:rsidRPr="00E21022">
        <w:rPr>
          <w:color w:val="000000"/>
        </w:rPr>
        <w:t>Bình Thuận</w:t>
      </w:r>
      <w:r>
        <w:rPr>
          <w:color w:val="000000"/>
        </w:rPr>
        <w:t>.</w:t>
      </w:r>
      <w:r>
        <w:rPr>
          <w:b/>
        </w:rPr>
        <w:tab/>
        <w:t xml:space="preserve">C. </w:t>
      </w:r>
      <w:r w:rsidRPr="00E21022">
        <w:rPr>
          <w:color w:val="000000"/>
        </w:rPr>
        <w:t>Tây Ninh</w:t>
      </w:r>
      <w:r>
        <w:rPr>
          <w:color w:val="000000"/>
        </w:rPr>
        <w:t>.</w:t>
      </w:r>
      <w:r>
        <w:rPr>
          <w:b/>
        </w:rPr>
        <w:tab/>
        <w:t xml:space="preserve">D. </w:t>
      </w:r>
      <w:r w:rsidRPr="00E21022">
        <w:rPr>
          <w:color w:val="000000"/>
        </w:rPr>
        <w:t>Bình Phước</w:t>
      </w:r>
    </w:p>
    <w:p w:rsidR="00F0124A" w:rsidRDefault="00F0124A" w:rsidP="00F0124A">
      <w:pPr>
        <w:pStyle w:val="Normal0"/>
        <w:spacing w:before="120" w:after="0" w:line="360" w:lineRule="auto"/>
        <w:rPr>
          <w:color w:val="000000"/>
          <w:sz w:val="24"/>
          <w:szCs w:val="24"/>
        </w:rPr>
      </w:pPr>
      <w:r w:rsidRPr="00B520DD">
        <w:rPr>
          <w:rFonts w:eastAsia="Times New Roman"/>
          <w:b/>
          <w:sz w:val="24"/>
          <w:szCs w:val="26"/>
        </w:rPr>
        <w:t xml:space="preserve">Câu 17. </w:t>
      </w:r>
      <w:r w:rsidRPr="00E21022">
        <w:rPr>
          <w:color w:val="000000"/>
          <w:sz w:val="24"/>
          <w:szCs w:val="24"/>
        </w:rPr>
        <w:t>Lãnh thổ nước ta</w:t>
      </w:r>
    </w:p>
    <w:p w:rsidR="00F0124A" w:rsidRDefault="00F0124A" w:rsidP="00E83ECC">
      <w:pPr>
        <w:tabs>
          <w:tab w:val="left" w:pos="40"/>
        </w:tabs>
        <w:ind w:left="292" w:hanging="292"/>
      </w:pPr>
      <w:r>
        <w:rPr>
          <w:b/>
        </w:rPr>
        <w:tab/>
        <w:t xml:space="preserve">A. </w:t>
      </w:r>
      <w:r w:rsidRPr="00E21022">
        <w:rPr>
          <w:rFonts w:eastAsia="Calibri"/>
          <w:color w:val="000000"/>
        </w:rPr>
        <w:t>nằm hoàn toàn ở trong vùng xích đạo</w:t>
      </w:r>
      <w:r w:rsidRPr="00E21022">
        <w:rPr>
          <w:rFonts w:eastAsia="Calibri"/>
          <w:color w:val="000000"/>
          <w:lang w:val="vi-VN"/>
        </w:rPr>
        <w:t>.</w:t>
      </w:r>
      <w:r w:rsidR="00E83ECC">
        <w:tab/>
      </w:r>
      <w:r w:rsidR="00E83ECC">
        <w:tab/>
      </w:r>
      <w:r w:rsidR="00E83ECC">
        <w:tab/>
      </w:r>
      <w:r>
        <w:rPr>
          <w:b/>
        </w:rPr>
        <w:t xml:space="preserve">B. </w:t>
      </w:r>
      <w:r w:rsidRPr="00E21022">
        <w:rPr>
          <w:rFonts w:eastAsia="Calibri"/>
          <w:color w:val="000000"/>
        </w:rPr>
        <w:t>chỉ tiếp giáp với các quốc gia trên biển</w:t>
      </w:r>
      <w:r w:rsidRPr="00E21022">
        <w:rPr>
          <w:rFonts w:eastAsia="Calibri"/>
          <w:color w:val="000000"/>
          <w:lang w:val="vi-VN"/>
        </w:rPr>
        <w:t>.</w:t>
      </w:r>
    </w:p>
    <w:p w:rsidR="00F0124A" w:rsidRDefault="00F0124A" w:rsidP="00E83ECC">
      <w:pPr>
        <w:tabs>
          <w:tab w:val="left" w:pos="40"/>
        </w:tabs>
        <w:ind w:left="292" w:hanging="292"/>
      </w:pPr>
      <w:r>
        <w:rPr>
          <w:b/>
        </w:rPr>
        <w:tab/>
        <w:t xml:space="preserve">C. </w:t>
      </w:r>
      <w:r w:rsidRPr="00E21022">
        <w:rPr>
          <w:rFonts w:eastAsia="Calibri"/>
          <w:color w:val="000000"/>
        </w:rPr>
        <w:t>có vùng đất gấp nhiều lần vùng biển</w:t>
      </w:r>
      <w:r w:rsidRPr="00E21022">
        <w:rPr>
          <w:rFonts w:eastAsia="Calibri"/>
          <w:color w:val="000000"/>
          <w:lang w:val="vi-VN"/>
        </w:rPr>
        <w:t>.</w:t>
      </w:r>
      <w:r w:rsidR="00E83ECC">
        <w:tab/>
      </w:r>
      <w:r w:rsidR="00E83ECC">
        <w:tab/>
      </w:r>
      <w:r w:rsidR="00E83ECC">
        <w:tab/>
      </w:r>
      <w:r>
        <w:rPr>
          <w:b/>
        </w:rPr>
        <w:t xml:space="preserve">D. </w:t>
      </w:r>
      <w:r w:rsidRPr="00E21022">
        <w:rPr>
          <w:rFonts w:eastAsia="Calibri"/>
          <w:color w:val="000000"/>
        </w:rPr>
        <w:t>có đường bờ biển dài từ Bắc vào Nam.</w:t>
      </w:r>
    </w:p>
    <w:p w:rsidR="00F0124A" w:rsidRDefault="00F0124A" w:rsidP="00F0124A">
      <w:pPr>
        <w:pStyle w:val="Normal0"/>
        <w:spacing w:before="120" w:after="0" w:line="360" w:lineRule="auto"/>
        <w:jc w:val="both"/>
        <w:rPr>
          <w:color w:val="000000"/>
          <w:sz w:val="24"/>
          <w:szCs w:val="24"/>
        </w:rPr>
      </w:pPr>
      <w:r w:rsidRPr="00B520DD">
        <w:rPr>
          <w:rFonts w:eastAsia="Times New Roman"/>
          <w:b/>
          <w:sz w:val="24"/>
          <w:szCs w:val="26"/>
        </w:rPr>
        <w:t xml:space="preserve">Câu 18. </w:t>
      </w:r>
      <w:r w:rsidRPr="00E21022">
        <w:rPr>
          <w:color w:val="000000"/>
          <w:sz w:val="24"/>
          <w:szCs w:val="24"/>
        </w:rPr>
        <w:t>Khó khăn chủ yếu đối với việc nuôi tôm ở nước ta hiện nay là</w:t>
      </w:r>
    </w:p>
    <w:p w:rsidR="00E83ECC" w:rsidRDefault="00F0124A" w:rsidP="00E83ECC">
      <w:pPr>
        <w:tabs>
          <w:tab w:val="left" w:pos="40"/>
        </w:tabs>
        <w:ind w:left="292" w:hanging="292"/>
      </w:pPr>
      <w:r>
        <w:rPr>
          <w:b/>
        </w:rPr>
        <w:tab/>
        <w:t xml:space="preserve">A. </w:t>
      </w:r>
      <w:r w:rsidRPr="00E21022">
        <w:rPr>
          <w:rFonts w:eastAsia="Calibri"/>
          <w:color w:val="000000"/>
        </w:rPr>
        <w:t>mỗi năm có khoảng 30 - 35 đợt gió mùa Đông Bắc</w:t>
      </w:r>
      <w:r w:rsidR="00E83ECC">
        <w:tab/>
      </w:r>
    </w:p>
    <w:p w:rsidR="00F0124A" w:rsidRDefault="00E83ECC" w:rsidP="00E83ECC">
      <w:pPr>
        <w:tabs>
          <w:tab w:val="left" w:pos="40"/>
        </w:tabs>
        <w:ind w:left="292" w:hanging="292"/>
      </w:pPr>
      <w:r>
        <w:rPr>
          <w:b/>
        </w:rPr>
        <w:tab/>
      </w:r>
      <w:r w:rsidR="00F0124A">
        <w:rPr>
          <w:b/>
        </w:rPr>
        <w:t xml:space="preserve">B. </w:t>
      </w:r>
      <w:r w:rsidR="00F0124A" w:rsidRPr="00E21022">
        <w:rPr>
          <w:rFonts w:eastAsia="Calibri"/>
          <w:color w:val="000000"/>
        </w:rPr>
        <w:t>mỗi năm chịu ảnh hưởng trực tiếp từ 3 - 4 cơn bão.</w:t>
      </w:r>
    </w:p>
    <w:p w:rsidR="00F0124A" w:rsidRDefault="00F0124A">
      <w:pPr>
        <w:tabs>
          <w:tab w:val="left" w:pos="40"/>
        </w:tabs>
        <w:ind w:left="292" w:hanging="292"/>
      </w:pPr>
      <w:r>
        <w:rPr>
          <w:b/>
        </w:rPr>
        <w:tab/>
        <w:t xml:space="preserve">C. </w:t>
      </w:r>
      <w:r w:rsidRPr="00E21022">
        <w:rPr>
          <w:rFonts w:eastAsia="Calibri"/>
          <w:color w:val="000000"/>
        </w:rPr>
        <w:t>dịch bệnh xảy ra trên diện rộng gây nhiều thiệt hại.</w:t>
      </w:r>
    </w:p>
    <w:p w:rsidR="00F0124A" w:rsidRDefault="00F0124A">
      <w:pPr>
        <w:tabs>
          <w:tab w:val="left" w:pos="40"/>
        </w:tabs>
        <w:ind w:left="292" w:hanging="292"/>
      </w:pPr>
      <w:r>
        <w:rPr>
          <w:b/>
        </w:rPr>
        <w:tab/>
        <w:t xml:space="preserve">D. </w:t>
      </w:r>
      <w:r w:rsidRPr="00E21022">
        <w:rPr>
          <w:rFonts w:eastAsia="Calibri"/>
          <w:color w:val="000000"/>
        </w:rPr>
        <w:t>môi trường ở một số vùng ven biển dễ bị suy thoái.</w:t>
      </w:r>
    </w:p>
    <w:p w:rsidR="00F0124A" w:rsidRDefault="00F0124A" w:rsidP="00F0124A">
      <w:pPr>
        <w:pStyle w:val="Normal0"/>
        <w:spacing w:before="120" w:after="0" w:line="360" w:lineRule="auto"/>
        <w:rPr>
          <w:color w:val="000000"/>
          <w:sz w:val="24"/>
          <w:szCs w:val="24"/>
        </w:rPr>
      </w:pPr>
      <w:r w:rsidRPr="00B520DD">
        <w:rPr>
          <w:rFonts w:eastAsia="Times New Roman"/>
          <w:b/>
          <w:sz w:val="24"/>
          <w:szCs w:val="26"/>
        </w:rPr>
        <w:t xml:space="preserve">Câu 19. </w:t>
      </w:r>
      <w:r w:rsidRPr="00E21022">
        <w:rPr>
          <w:color w:val="000000"/>
          <w:sz w:val="24"/>
          <w:szCs w:val="24"/>
        </w:rPr>
        <w:t>Thuận lợi đối với khai thác hải sản ở Đông Nam Bộ là</w:t>
      </w:r>
    </w:p>
    <w:p w:rsidR="00F0124A" w:rsidRDefault="00F0124A" w:rsidP="00E83ECC">
      <w:pPr>
        <w:tabs>
          <w:tab w:val="left" w:pos="40"/>
        </w:tabs>
        <w:ind w:left="292" w:hanging="292"/>
      </w:pPr>
      <w:r>
        <w:rPr>
          <w:b/>
        </w:rPr>
        <w:tab/>
        <w:t xml:space="preserve">A. </w:t>
      </w:r>
      <w:r w:rsidRPr="00E21022">
        <w:rPr>
          <w:rFonts w:eastAsia="Calibri"/>
          <w:color w:val="000000"/>
        </w:rPr>
        <w:t>đường bờ biển dài, nhiều bãi</w:t>
      </w:r>
      <w:r w:rsidRPr="00E21022">
        <w:rPr>
          <w:rFonts w:eastAsia="Calibri"/>
          <w:color w:val="000000"/>
          <w:lang w:val="vi-VN"/>
        </w:rPr>
        <w:t xml:space="preserve"> cá tôm</w:t>
      </w:r>
      <w:r w:rsidRPr="00E21022">
        <w:rPr>
          <w:rFonts w:eastAsia="Calibri"/>
          <w:color w:val="000000"/>
        </w:rPr>
        <w:t>.</w:t>
      </w:r>
      <w:r w:rsidR="00E83ECC">
        <w:tab/>
      </w:r>
      <w:r w:rsidR="00E83ECC">
        <w:tab/>
      </w:r>
      <w:r>
        <w:rPr>
          <w:b/>
        </w:rPr>
        <w:t xml:space="preserve">B. </w:t>
      </w:r>
      <w:r w:rsidRPr="00E21022">
        <w:rPr>
          <w:rFonts w:eastAsia="Calibri"/>
          <w:color w:val="000000"/>
        </w:rPr>
        <w:t>vùng biển rộng, có ngư trường</w:t>
      </w:r>
      <w:r w:rsidRPr="00E21022">
        <w:rPr>
          <w:rFonts w:eastAsia="Calibri"/>
          <w:color w:val="000000"/>
          <w:lang w:val="vi-VN"/>
        </w:rPr>
        <w:t xml:space="preserve"> trọng điểm</w:t>
      </w:r>
      <w:r>
        <w:rPr>
          <w:rFonts w:eastAsia="Calibri"/>
          <w:color w:val="000000"/>
        </w:rPr>
        <w:t>.</w:t>
      </w:r>
    </w:p>
    <w:p w:rsidR="00F0124A" w:rsidRDefault="00F0124A" w:rsidP="00E83ECC">
      <w:pPr>
        <w:tabs>
          <w:tab w:val="left" w:pos="40"/>
        </w:tabs>
        <w:ind w:left="292" w:hanging="292"/>
      </w:pPr>
      <w:r>
        <w:rPr>
          <w:b/>
        </w:rPr>
        <w:tab/>
        <w:t xml:space="preserve">C. </w:t>
      </w:r>
      <w:r w:rsidRPr="00E21022">
        <w:rPr>
          <w:rFonts w:eastAsia="Calibri"/>
          <w:color w:val="000000"/>
        </w:rPr>
        <w:t>rừng ngập mặn</w:t>
      </w:r>
      <w:r w:rsidRPr="00E21022">
        <w:rPr>
          <w:rFonts w:eastAsia="Calibri"/>
          <w:color w:val="000000"/>
          <w:lang w:val="vi-VN"/>
        </w:rPr>
        <w:t xml:space="preserve">, </w:t>
      </w:r>
      <w:r w:rsidRPr="00E21022">
        <w:rPr>
          <w:rFonts w:eastAsia="Calibri"/>
          <w:color w:val="000000"/>
        </w:rPr>
        <w:t>nhiều bãi triều.</w:t>
      </w:r>
      <w:r w:rsidR="00E83ECC">
        <w:tab/>
      </w:r>
      <w:r w:rsidR="00E83ECC">
        <w:tab/>
      </w:r>
      <w:r w:rsidR="00E83ECC">
        <w:tab/>
      </w:r>
      <w:r>
        <w:rPr>
          <w:b/>
        </w:rPr>
        <w:t xml:space="preserve">D. </w:t>
      </w:r>
      <w:r w:rsidRPr="00E21022">
        <w:rPr>
          <w:rFonts w:eastAsia="Calibri"/>
          <w:color w:val="000000"/>
        </w:rPr>
        <w:t>thềm lục địa nông, có các mỏ dầu</w:t>
      </w:r>
      <w:r w:rsidRPr="00E21022">
        <w:rPr>
          <w:rFonts w:eastAsia="Calibri"/>
          <w:color w:val="000000"/>
          <w:lang w:val="vi-VN"/>
        </w:rPr>
        <w:t>.</w:t>
      </w:r>
    </w:p>
    <w:p w:rsidR="00F0124A" w:rsidRDefault="00F0124A" w:rsidP="00F0124A">
      <w:pPr>
        <w:pStyle w:val="Normal0"/>
        <w:spacing w:before="120" w:after="0" w:line="360" w:lineRule="auto"/>
        <w:contextualSpacing/>
        <w:jc w:val="both"/>
        <w:rPr>
          <w:rFonts w:eastAsia="Times New Roman"/>
          <w:color w:val="000000"/>
          <w:sz w:val="24"/>
          <w:szCs w:val="24"/>
        </w:rPr>
      </w:pPr>
      <w:r w:rsidRPr="00B520DD">
        <w:rPr>
          <w:rFonts w:eastAsia="Times New Roman"/>
          <w:b/>
          <w:sz w:val="24"/>
          <w:szCs w:val="26"/>
        </w:rPr>
        <w:t xml:space="preserve">Câu 20. </w:t>
      </w:r>
      <w:r w:rsidRPr="00E21022">
        <w:rPr>
          <w:rFonts w:eastAsia="Times New Roman"/>
          <w:color w:val="000000"/>
          <w:sz w:val="24"/>
          <w:szCs w:val="24"/>
        </w:rPr>
        <w:t>Biện pháp hạn chế xói mòn đất ở đồi núi nước ta là</w:t>
      </w:r>
    </w:p>
    <w:p w:rsidR="00F0124A" w:rsidRDefault="00F0124A">
      <w:pPr>
        <w:tabs>
          <w:tab w:val="left" w:pos="40"/>
          <w:tab w:val="left" w:pos="5240"/>
        </w:tabs>
      </w:pPr>
      <w:r>
        <w:rPr>
          <w:b/>
        </w:rPr>
        <w:tab/>
        <w:t xml:space="preserve">A. </w:t>
      </w:r>
      <w:r w:rsidRPr="00E21022">
        <w:rPr>
          <w:color w:val="000000"/>
        </w:rPr>
        <w:t>đẩy mạnh thâm canh</w:t>
      </w:r>
      <w:r>
        <w:rPr>
          <w:color w:val="000000"/>
        </w:rPr>
        <w:t>.</w:t>
      </w:r>
      <w:r>
        <w:rPr>
          <w:b/>
        </w:rPr>
        <w:tab/>
        <w:t xml:space="preserve">B. </w:t>
      </w:r>
      <w:r w:rsidRPr="00E21022">
        <w:rPr>
          <w:color w:val="000000"/>
        </w:rPr>
        <w:t>tiến hành tăng vụ.</w:t>
      </w:r>
    </w:p>
    <w:p w:rsidR="00F0124A" w:rsidRDefault="00F0124A">
      <w:pPr>
        <w:tabs>
          <w:tab w:val="left" w:pos="40"/>
          <w:tab w:val="left" w:pos="5240"/>
        </w:tabs>
      </w:pPr>
      <w:r>
        <w:rPr>
          <w:b/>
        </w:rPr>
        <w:tab/>
        <w:t xml:space="preserve">C. </w:t>
      </w:r>
      <w:r w:rsidRPr="00E21022">
        <w:rPr>
          <w:color w:val="000000"/>
        </w:rPr>
        <w:t>bón phân thích hợp.</w:t>
      </w:r>
      <w:r>
        <w:rPr>
          <w:b/>
        </w:rPr>
        <w:tab/>
        <w:t xml:space="preserve">D. </w:t>
      </w:r>
      <w:r w:rsidRPr="00E21022">
        <w:rPr>
          <w:color w:val="000000"/>
        </w:rPr>
        <w:t>làm ruộng bậc thang</w:t>
      </w:r>
      <w:r>
        <w:rPr>
          <w:color w:val="000000"/>
        </w:rPr>
        <w:t>.</w:t>
      </w:r>
    </w:p>
    <w:p w:rsidR="00F0124A" w:rsidRDefault="00F0124A" w:rsidP="00F0124A">
      <w:pPr>
        <w:pStyle w:val="Normal0"/>
        <w:spacing w:before="120" w:after="0" w:line="360" w:lineRule="auto"/>
        <w:jc w:val="both"/>
        <w:rPr>
          <w:color w:val="000000"/>
          <w:sz w:val="24"/>
          <w:szCs w:val="24"/>
        </w:rPr>
      </w:pPr>
      <w:r w:rsidRPr="00B520DD">
        <w:rPr>
          <w:rFonts w:eastAsia="Times New Roman"/>
          <w:b/>
          <w:sz w:val="24"/>
          <w:szCs w:val="26"/>
        </w:rPr>
        <w:lastRenderedPageBreak/>
        <w:t xml:space="preserve">Câu 21. </w:t>
      </w:r>
      <w:r w:rsidRPr="00E21022">
        <w:rPr>
          <w:color w:val="000000"/>
          <w:sz w:val="24"/>
          <w:szCs w:val="24"/>
        </w:rPr>
        <w:t>Ý nghĩa lớn nhất của các hồ thủy điện đối với kinh tế của vùng Tây Nguyên là</w:t>
      </w:r>
    </w:p>
    <w:p w:rsidR="00F0124A" w:rsidRDefault="00F0124A">
      <w:pPr>
        <w:tabs>
          <w:tab w:val="left" w:pos="40"/>
        </w:tabs>
        <w:ind w:left="292" w:hanging="292"/>
      </w:pPr>
      <w:r>
        <w:rPr>
          <w:b/>
        </w:rPr>
        <w:tab/>
        <w:t xml:space="preserve">A. </w:t>
      </w:r>
      <w:r w:rsidRPr="00E21022">
        <w:rPr>
          <w:rFonts w:eastAsia="Calibri"/>
          <w:color w:val="000000"/>
        </w:rPr>
        <w:t>cung cấp nước tưới cho các vườn cây công nghiệp trong mùa khô.</w:t>
      </w:r>
    </w:p>
    <w:p w:rsidR="00F0124A" w:rsidRDefault="00F0124A">
      <w:pPr>
        <w:tabs>
          <w:tab w:val="left" w:pos="40"/>
        </w:tabs>
        <w:ind w:left="292" w:hanging="292"/>
      </w:pPr>
      <w:r>
        <w:rPr>
          <w:b/>
        </w:rPr>
        <w:tab/>
        <w:t xml:space="preserve">B. </w:t>
      </w:r>
      <w:r w:rsidRPr="00E21022">
        <w:rPr>
          <w:rFonts w:eastAsia="Calibri"/>
          <w:color w:val="000000"/>
        </w:rPr>
        <w:t>tạo ra nguồn điện dồi dào và góp phần chuyển dịch cơ cấu kinh tế.</w:t>
      </w:r>
    </w:p>
    <w:p w:rsidR="00F0124A" w:rsidRDefault="00F0124A">
      <w:pPr>
        <w:tabs>
          <w:tab w:val="left" w:pos="40"/>
        </w:tabs>
        <w:ind w:left="292" w:hanging="292"/>
      </w:pPr>
      <w:r>
        <w:rPr>
          <w:b/>
        </w:rPr>
        <w:tab/>
        <w:t xml:space="preserve">C. </w:t>
      </w:r>
      <w:r w:rsidRPr="00E21022">
        <w:rPr>
          <w:rFonts w:eastAsia="Calibri"/>
          <w:color w:val="000000"/>
        </w:rPr>
        <w:t>điều tiết nước cho các sông, cung cấp nước cho các ngành sản xuất.</w:t>
      </w:r>
    </w:p>
    <w:p w:rsidR="00F0124A" w:rsidRDefault="00F0124A">
      <w:pPr>
        <w:tabs>
          <w:tab w:val="left" w:pos="40"/>
        </w:tabs>
        <w:ind w:left="292" w:hanging="292"/>
      </w:pPr>
      <w:r>
        <w:rPr>
          <w:b/>
        </w:rPr>
        <w:tab/>
        <w:t xml:space="preserve">D. </w:t>
      </w:r>
      <w:r w:rsidRPr="00E21022">
        <w:rPr>
          <w:rFonts w:eastAsia="Calibri"/>
          <w:color w:val="000000"/>
        </w:rPr>
        <w:t>thúc đẩy hoạt động du lịch sinh thái và cung cấp nước cho sinh hoạt.</w:t>
      </w:r>
    </w:p>
    <w:p w:rsidR="00F0124A" w:rsidRDefault="00F0124A" w:rsidP="00F0124A">
      <w:pPr>
        <w:pStyle w:val="Normal0"/>
        <w:spacing w:before="120" w:after="0" w:line="360" w:lineRule="auto"/>
        <w:jc w:val="both"/>
        <w:rPr>
          <w:rFonts w:eastAsia="Times New Roman"/>
          <w:color w:val="000000"/>
          <w:sz w:val="24"/>
          <w:szCs w:val="24"/>
        </w:rPr>
      </w:pPr>
      <w:r w:rsidRPr="00B520DD">
        <w:rPr>
          <w:rFonts w:eastAsia="Times New Roman"/>
          <w:b/>
          <w:sz w:val="24"/>
          <w:szCs w:val="26"/>
        </w:rPr>
        <w:t xml:space="preserve">Câu 22. </w:t>
      </w:r>
      <w:r w:rsidRPr="00E21022">
        <w:rPr>
          <w:rFonts w:eastAsia="Times New Roman"/>
          <w:color w:val="000000"/>
          <w:sz w:val="24"/>
          <w:szCs w:val="24"/>
        </w:rPr>
        <w:t>Căn cứ vào Atlat Địa lí Việt Nam trang 15, cho biết đô thị nào sau đây thuộc tỉnh Bình Định?</w:t>
      </w:r>
    </w:p>
    <w:p w:rsidR="00F0124A" w:rsidRDefault="00F0124A">
      <w:pPr>
        <w:tabs>
          <w:tab w:val="left" w:pos="40"/>
          <w:tab w:val="left" w:pos="2680"/>
          <w:tab w:val="left" w:pos="5240"/>
          <w:tab w:val="left" w:pos="7960"/>
        </w:tabs>
      </w:pPr>
      <w:r>
        <w:rPr>
          <w:b/>
        </w:rPr>
        <w:tab/>
        <w:t xml:space="preserve">A. </w:t>
      </w:r>
      <w:r w:rsidRPr="00E21022">
        <w:rPr>
          <w:color w:val="000000"/>
        </w:rPr>
        <w:t xml:space="preserve">Tuy </w:t>
      </w:r>
      <w:r w:rsidR="00E842F7">
        <w:rPr>
          <w:color w:val="000000"/>
        </w:rPr>
        <w:t>Hòa</w:t>
      </w:r>
      <w:r w:rsidR="00E842F7">
        <w:rPr>
          <w:color w:val="000000"/>
          <w:lang w:val="vi-VN"/>
        </w:rPr>
        <w:t>.</w:t>
      </w:r>
      <w:r>
        <w:rPr>
          <w:b/>
        </w:rPr>
        <w:tab/>
        <w:t xml:space="preserve">B. </w:t>
      </w:r>
      <w:r w:rsidRPr="00E21022">
        <w:rPr>
          <w:color w:val="000000"/>
        </w:rPr>
        <w:t>Quy Nhơn</w:t>
      </w:r>
      <w:r>
        <w:rPr>
          <w:color w:val="000000"/>
        </w:rPr>
        <w:t>.</w:t>
      </w:r>
      <w:r>
        <w:rPr>
          <w:b/>
        </w:rPr>
        <w:tab/>
        <w:t xml:space="preserve">C. </w:t>
      </w:r>
      <w:r w:rsidRPr="00E21022">
        <w:rPr>
          <w:color w:val="000000"/>
        </w:rPr>
        <w:t>Tam Kỳ</w:t>
      </w:r>
      <w:r>
        <w:rPr>
          <w:color w:val="000000"/>
        </w:rPr>
        <w:t>.</w:t>
      </w:r>
      <w:r>
        <w:rPr>
          <w:b/>
        </w:rPr>
        <w:tab/>
        <w:t xml:space="preserve">D. </w:t>
      </w:r>
      <w:proofErr w:type="gramStart"/>
      <w:r w:rsidRPr="00E21022">
        <w:rPr>
          <w:color w:val="000000"/>
        </w:rPr>
        <w:t>An</w:t>
      </w:r>
      <w:proofErr w:type="gramEnd"/>
      <w:r w:rsidRPr="00E21022">
        <w:rPr>
          <w:color w:val="000000"/>
        </w:rPr>
        <w:t xml:space="preserve"> Khê.</w:t>
      </w:r>
    </w:p>
    <w:p w:rsidR="00F0124A" w:rsidRPr="00E21022" w:rsidRDefault="00F0124A" w:rsidP="00F0124A">
      <w:pPr>
        <w:pStyle w:val="Normal0"/>
        <w:spacing w:before="120" w:after="0" w:line="360" w:lineRule="auto"/>
        <w:jc w:val="both"/>
        <w:rPr>
          <w:color w:val="000000"/>
          <w:sz w:val="24"/>
          <w:szCs w:val="24"/>
        </w:rPr>
      </w:pPr>
      <w:r w:rsidRPr="00B520DD">
        <w:rPr>
          <w:rFonts w:eastAsia="Times New Roman"/>
          <w:b/>
          <w:sz w:val="24"/>
          <w:szCs w:val="26"/>
        </w:rPr>
        <w:t xml:space="preserve">Câu 23. </w:t>
      </w:r>
      <w:r w:rsidRPr="00E21022">
        <w:rPr>
          <w:color w:val="000000"/>
          <w:sz w:val="24"/>
          <w:szCs w:val="24"/>
        </w:rPr>
        <w:t>Cho bảng số liệu</w:t>
      </w:r>
    </w:p>
    <w:p w:rsidR="00F0124A" w:rsidRPr="00E21022" w:rsidRDefault="00F0124A" w:rsidP="00F0124A">
      <w:pPr>
        <w:pStyle w:val="Normal0"/>
        <w:widowControl w:val="0"/>
        <w:autoSpaceDE w:val="0"/>
        <w:autoSpaceDN w:val="0"/>
        <w:spacing w:after="0" w:line="360" w:lineRule="auto"/>
        <w:jc w:val="center"/>
        <w:rPr>
          <w:rFonts w:eastAsia="Times New Roman"/>
          <w:color w:val="000000"/>
          <w:sz w:val="24"/>
          <w:szCs w:val="24"/>
        </w:rPr>
      </w:pPr>
      <w:r w:rsidRPr="00E21022">
        <w:rPr>
          <w:rFonts w:eastAsia="Times New Roman"/>
          <w:color w:val="000000"/>
          <w:sz w:val="24"/>
          <w:szCs w:val="24"/>
        </w:rPr>
        <w:t>SẢN LƯỢNG THỦY SẢN CỦA NƯỚC TA GIAI ĐOẠN 1995-</w:t>
      </w:r>
      <w:r w:rsidRPr="00E21022">
        <w:rPr>
          <w:rFonts w:eastAsia="Times New Roman"/>
          <w:color w:val="000000"/>
          <w:sz w:val="24"/>
          <w:szCs w:val="24"/>
          <w:lang w:val="vi-VN"/>
        </w:rPr>
        <w:t>2020</w:t>
      </w:r>
    </w:p>
    <w:p w:rsidR="00F0124A" w:rsidRPr="00E21022" w:rsidRDefault="00F0124A" w:rsidP="00F0124A">
      <w:pPr>
        <w:pStyle w:val="Normal0"/>
        <w:widowControl w:val="0"/>
        <w:autoSpaceDE w:val="0"/>
        <w:autoSpaceDN w:val="0"/>
        <w:spacing w:after="0" w:line="360" w:lineRule="auto"/>
        <w:jc w:val="right"/>
        <w:rPr>
          <w:rFonts w:eastAsia="Times New Roman"/>
          <w:color w:val="000000"/>
          <w:sz w:val="24"/>
          <w:szCs w:val="24"/>
        </w:rPr>
      </w:pPr>
      <w:r w:rsidRPr="00E21022">
        <w:rPr>
          <w:rFonts w:eastAsia="Times New Roman"/>
          <w:color w:val="000000"/>
          <w:sz w:val="24"/>
          <w:szCs w:val="24"/>
        </w:rPr>
        <w:t>Đơn vị: Nghìn tấn</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230"/>
        <w:gridCol w:w="1229"/>
        <w:gridCol w:w="1229"/>
        <w:gridCol w:w="1229"/>
        <w:gridCol w:w="1227"/>
        <w:gridCol w:w="1231"/>
      </w:tblGrid>
      <w:tr w:rsidR="00F0124A" w:rsidRPr="00E21022" w:rsidTr="00F0124A">
        <w:trPr>
          <w:trHeight w:val="338"/>
        </w:trPr>
        <w:tc>
          <w:tcPr>
            <w:tcW w:w="1985" w:type="dxa"/>
          </w:tcPr>
          <w:p w:rsidR="00F0124A" w:rsidRPr="00E21022" w:rsidRDefault="00F0124A" w:rsidP="00F0124A">
            <w:pPr>
              <w:pStyle w:val="Normal0"/>
              <w:widowControl w:val="0"/>
              <w:autoSpaceDE w:val="0"/>
              <w:autoSpaceDN w:val="0"/>
              <w:spacing w:after="0" w:line="312" w:lineRule="auto"/>
              <w:jc w:val="center"/>
              <w:rPr>
                <w:rFonts w:eastAsia="Times New Roman"/>
                <w:b/>
                <w:color w:val="000000"/>
                <w:sz w:val="24"/>
                <w:szCs w:val="24"/>
                <w:lang w:val="vi"/>
              </w:rPr>
            </w:pPr>
            <w:r w:rsidRPr="00E21022">
              <w:rPr>
                <w:rFonts w:eastAsia="Times New Roman"/>
                <w:b/>
                <w:color w:val="000000"/>
                <w:sz w:val="24"/>
                <w:szCs w:val="24"/>
                <w:lang w:val="vi"/>
              </w:rPr>
              <w:t>Năm</w:t>
            </w:r>
          </w:p>
        </w:tc>
        <w:tc>
          <w:tcPr>
            <w:tcW w:w="1230" w:type="dxa"/>
          </w:tcPr>
          <w:p w:rsidR="00F0124A" w:rsidRPr="00E21022" w:rsidRDefault="00F0124A" w:rsidP="00F0124A">
            <w:pPr>
              <w:pStyle w:val="Normal0"/>
              <w:widowControl w:val="0"/>
              <w:autoSpaceDE w:val="0"/>
              <w:autoSpaceDN w:val="0"/>
              <w:spacing w:after="0" w:line="312" w:lineRule="auto"/>
              <w:jc w:val="center"/>
              <w:rPr>
                <w:rFonts w:eastAsia="Times New Roman"/>
                <w:b/>
                <w:color w:val="000000"/>
                <w:sz w:val="24"/>
                <w:szCs w:val="24"/>
                <w:lang w:val="vi"/>
              </w:rPr>
            </w:pPr>
            <w:r w:rsidRPr="00E21022">
              <w:rPr>
                <w:rFonts w:eastAsia="Times New Roman"/>
                <w:b/>
                <w:color w:val="000000"/>
                <w:sz w:val="24"/>
                <w:szCs w:val="24"/>
                <w:lang w:val="vi"/>
              </w:rPr>
              <w:t>1995</w:t>
            </w:r>
          </w:p>
        </w:tc>
        <w:tc>
          <w:tcPr>
            <w:tcW w:w="1229" w:type="dxa"/>
          </w:tcPr>
          <w:p w:rsidR="00F0124A" w:rsidRPr="00E21022" w:rsidRDefault="00F0124A" w:rsidP="00F0124A">
            <w:pPr>
              <w:pStyle w:val="Normal0"/>
              <w:widowControl w:val="0"/>
              <w:autoSpaceDE w:val="0"/>
              <w:autoSpaceDN w:val="0"/>
              <w:spacing w:after="0" w:line="312" w:lineRule="auto"/>
              <w:jc w:val="center"/>
              <w:rPr>
                <w:rFonts w:eastAsia="Times New Roman"/>
                <w:b/>
                <w:color w:val="000000"/>
                <w:sz w:val="24"/>
                <w:szCs w:val="24"/>
                <w:lang w:val="vi"/>
              </w:rPr>
            </w:pPr>
            <w:r w:rsidRPr="00E21022">
              <w:rPr>
                <w:rFonts w:eastAsia="Times New Roman"/>
                <w:b/>
                <w:color w:val="000000"/>
                <w:sz w:val="24"/>
                <w:szCs w:val="24"/>
                <w:lang w:val="vi"/>
              </w:rPr>
              <w:t>2000</w:t>
            </w:r>
          </w:p>
        </w:tc>
        <w:tc>
          <w:tcPr>
            <w:tcW w:w="1229" w:type="dxa"/>
          </w:tcPr>
          <w:p w:rsidR="00F0124A" w:rsidRPr="00E21022" w:rsidRDefault="00F0124A" w:rsidP="00F0124A">
            <w:pPr>
              <w:pStyle w:val="Normal0"/>
              <w:widowControl w:val="0"/>
              <w:autoSpaceDE w:val="0"/>
              <w:autoSpaceDN w:val="0"/>
              <w:spacing w:after="0" w:line="312" w:lineRule="auto"/>
              <w:jc w:val="center"/>
              <w:rPr>
                <w:rFonts w:eastAsia="Times New Roman"/>
                <w:b/>
                <w:color w:val="000000"/>
                <w:sz w:val="24"/>
                <w:szCs w:val="24"/>
                <w:lang w:val="vi"/>
              </w:rPr>
            </w:pPr>
            <w:r w:rsidRPr="00E21022">
              <w:rPr>
                <w:rFonts w:eastAsia="Times New Roman"/>
                <w:b/>
                <w:color w:val="000000"/>
                <w:sz w:val="24"/>
                <w:szCs w:val="24"/>
                <w:lang w:val="vi"/>
              </w:rPr>
              <w:t>2005</w:t>
            </w:r>
          </w:p>
        </w:tc>
        <w:tc>
          <w:tcPr>
            <w:tcW w:w="1229" w:type="dxa"/>
          </w:tcPr>
          <w:p w:rsidR="00F0124A" w:rsidRPr="00E21022" w:rsidRDefault="00F0124A" w:rsidP="00F0124A">
            <w:pPr>
              <w:pStyle w:val="Normal0"/>
              <w:widowControl w:val="0"/>
              <w:autoSpaceDE w:val="0"/>
              <w:autoSpaceDN w:val="0"/>
              <w:spacing w:after="0" w:line="312" w:lineRule="auto"/>
              <w:jc w:val="center"/>
              <w:rPr>
                <w:rFonts w:eastAsia="Times New Roman"/>
                <w:b/>
                <w:color w:val="000000"/>
                <w:sz w:val="24"/>
                <w:szCs w:val="24"/>
                <w:lang w:val="vi"/>
              </w:rPr>
            </w:pPr>
            <w:r w:rsidRPr="00E21022">
              <w:rPr>
                <w:rFonts w:eastAsia="Times New Roman"/>
                <w:b/>
                <w:color w:val="000000"/>
                <w:sz w:val="24"/>
                <w:szCs w:val="24"/>
                <w:lang w:val="vi"/>
              </w:rPr>
              <w:t>2010</w:t>
            </w:r>
          </w:p>
        </w:tc>
        <w:tc>
          <w:tcPr>
            <w:tcW w:w="1227" w:type="dxa"/>
          </w:tcPr>
          <w:p w:rsidR="00F0124A" w:rsidRPr="00E21022" w:rsidRDefault="00F0124A" w:rsidP="00F0124A">
            <w:pPr>
              <w:pStyle w:val="Normal0"/>
              <w:widowControl w:val="0"/>
              <w:autoSpaceDE w:val="0"/>
              <w:autoSpaceDN w:val="0"/>
              <w:spacing w:after="0" w:line="312" w:lineRule="auto"/>
              <w:jc w:val="center"/>
              <w:rPr>
                <w:rFonts w:eastAsia="Times New Roman"/>
                <w:b/>
                <w:color w:val="000000"/>
                <w:sz w:val="24"/>
                <w:szCs w:val="24"/>
                <w:lang w:val="vi"/>
              </w:rPr>
            </w:pPr>
            <w:r w:rsidRPr="00E21022">
              <w:rPr>
                <w:rFonts w:eastAsia="Times New Roman"/>
                <w:b/>
                <w:color w:val="000000"/>
                <w:sz w:val="24"/>
                <w:szCs w:val="24"/>
                <w:lang w:val="vi"/>
              </w:rPr>
              <w:t>2014</w:t>
            </w:r>
          </w:p>
        </w:tc>
        <w:tc>
          <w:tcPr>
            <w:tcW w:w="1231" w:type="dxa"/>
          </w:tcPr>
          <w:p w:rsidR="00F0124A" w:rsidRPr="00E21022" w:rsidRDefault="00F0124A" w:rsidP="00F0124A">
            <w:pPr>
              <w:pStyle w:val="Normal0"/>
              <w:widowControl w:val="0"/>
              <w:autoSpaceDE w:val="0"/>
              <w:autoSpaceDN w:val="0"/>
              <w:spacing w:after="0" w:line="312" w:lineRule="auto"/>
              <w:jc w:val="center"/>
              <w:rPr>
                <w:rFonts w:eastAsia="Times New Roman"/>
                <w:b/>
                <w:color w:val="000000"/>
                <w:sz w:val="24"/>
                <w:szCs w:val="24"/>
                <w:lang w:val="vi"/>
              </w:rPr>
            </w:pPr>
            <w:r w:rsidRPr="00E21022">
              <w:rPr>
                <w:rFonts w:eastAsia="Times New Roman"/>
                <w:b/>
                <w:color w:val="000000"/>
                <w:sz w:val="24"/>
                <w:szCs w:val="24"/>
                <w:lang w:val="vi-VN"/>
              </w:rPr>
              <w:t>2020</w:t>
            </w:r>
          </w:p>
        </w:tc>
      </w:tr>
      <w:tr w:rsidR="00F0124A" w:rsidRPr="00E21022" w:rsidTr="00F0124A">
        <w:trPr>
          <w:trHeight w:val="340"/>
        </w:trPr>
        <w:tc>
          <w:tcPr>
            <w:tcW w:w="1985" w:type="dxa"/>
          </w:tcPr>
          <w:p w:rsidR="00F0124A" w:rsidRPr="00E21022" w:rsidRDefault="00F0124A" w:rsidP="00F0124A">
            <w:pPr>
              <w:pStyle w:val="Normal0"/>
              <w:widowControl w:val="0"/>
              <w:autoSpaceDE w:val="0"/>
              <w:autoSpaceDN w:val="0"/>
              <w:spacing w:after="0" w:line="312" w:lineRule="auto"/>
              <w:rPr>
                <w:rFonts w:eastAsia="Times New Roman"/>
                <w:color w:val="000000"/>
                <w:sz w:val="24"/>
                <w:szCs w:val="24"/>
                <w:lang w:val="vi"/>
              </w:rPr>
            </w:pPr>
            <w:r w:rsidRPr="00E21022">
              <w:rPr>
                <w:rFonts w:eastAsia="Times New Roman"/>
                <w:color w:val="000000"/>
                <w:sz w:val="24"/>
                <w:szCs w:val="24"/>
                <w:lang w:val="vi"/>
              </w:rPr>
              <w:t>Khai thác</w:t>
            </w:r>
          </w:p>
        </w:tc>
        <w:tc>
          <w:tcPr>
            <w:tcW w:w="1230"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1195</w:t>
            </w:r>
            <w:r>
              <w:rPr>
                <w:rFonts w:eastAsia="Times New Roman"/>
                <w:color w:val="000000"/>
                <w:sz w:val="24"/>
                <w:szCs w:val="24"/>
                <w:lang w:val="vi"/>
              </w:rPr>
              <w:t>,</w:t>
            </w:r>
            <w:r w:rsidRPr="00E21022">
              <w:rPr>
                <w:rFonts w:eastAsia="Times New Roman"/>
                <w:color w:val="000000"/>
                <w:sz w:val="24"/>
                <w:szCs w:val="24"/>
                <w:lang w:val="vi"/>
              </w:rPr>
              <w:t>3</w:t>
            </w:r>
          </w:p>
        </w:tc>
        <w:tc>
          <w:tcPr>
            <w:tcW w:w="1229"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1660</w:t>
            </w:r>
            <w:r>
              <w:rPr>
                <w:rFonts w:eastAsia="Times New Roman"/>
                <w:color w:val="000000"/>
                <w:sz w:val="24"/>
                <w:szCs w:val="24"/>
                <w:lang w:val="vi"/>
              </w:rPr>
              <w:t>,</w:t>
            </w:r>
            <w:r w:rsidRPr="00E21022">
              <w:rPr>
                <w:rFonts w:eastAsia="Times New Roman"/>
                <w:color w:val="000000"/>
                <w:sz w:val="24"/>
                <w:szCs w:val="24"/>
                <w:lang w:val="vi"/>
              </w:rPr>
              <w:t>9</w:t>
            </w:r>
          </w:p>
        </w:tc>
        <w:tc>
          <w:tcPr>
            <w:tcW w:w="1229"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1987</w:t>
            </w:r>
            <w:r>
              <w:rPr>
                <w:rFonts w:eastAsia="Times New Roman"/>
                <w:color w:val="000000"/>
                <w:sz w:val="24"/>
                <w:szCs w:val="24"/>
                <w:lang w:val="vi"/>
              </w:rPr>
              <w:t>,</w:t>
            </w:r>
            <w:r w:rsidRPr="00E21022">
              <w:rPr>
                <w:rFonts w:eastAsia="Times New Roman"/>
                <w:color w:val="000000"/>
                <w:sz w:val="24"/>
                <w:szCs w:val="24"/>
                <w:lang w:val="vi"/>
              </w:rPr>
              <w:t>9</w:t>
            </w:r>
          </w:p>
        </w:tc>
        <w:tc>
          <w:tcPr>
            <w:tcW w:w="1229"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2414</w:t>
            </w:r>
            <w:r>
              <w:rPr>
                <w:rFonts w:eastAsia="Times New Roman"/>
                <w:color w:val="000000"/>
                <w:sz w:val="24"/>
                <w:szCs w:val="24"/>
                <w:lang w:val="vi"/>
              </w:rPr>
              <w:t>,</w:t>
            </w:r>
            <w:r w:rsidRPr="00E21022">
              <w:rPr>
                <w:rFonts w:eastAsia="Times New Roman"/>
                <w:color w:val="000000"/>
                <w:sz w:val="24"/>
                <w:szCs w:val="24"/>
                <w:lang w:val="vi"/>
              </w:rPr>
              <w:t>5</w:t>
            </w:r>
          </w:p>
        </w:tc>
        <w:tc>
          <w:tcPr>
            <w:tcW w:w="1227"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2920</w:t>
            </w:r>
            <w:r>
              <w:rPr>
                <w:rFonts w:eastAsia="Times New Roman"/>
                <w:color w:val="000000"/>
                <w:sz w:val="24"/>
                <w:szCs w:val="24"/>
                <w:lang w:val="vi"/>
              </w:rPr>
              <w:t>,</w:t>
            </w:r>
            <w:r w:rsidRPr="00E21022">
              <w:rPr>
                <w:rFonts w:eastAsia="Times New Roman"/>
                <w:color w:val="000000"/>
                <w:sz w:val="24"/>
                <w:szCs w:val="24"/>
                <w:lang w:val="vi"/>
              </w:rPr>
              <w:t>4</w:t>
            </w:r>
          </w:p>
        </w:tc>
        <w:tc>
          <w:tcPr>
            <w:tcW w:w="1231"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3770</w:t>
            </w:r>
            <w:r>
              <w:rPr>
                <w:rFonts w:eastAsia="Times New Roman"/>
                <w:color w:val="000000"/>
                <w:sz w:val="24"/>
                <w:szCs w:val="24"/>
                <w:lang w:val="vi"/>
              </w:rPr>
              <w:t>,</w:t>
            </w:r>
            <w:r w:rsidRPr="00E21022">
              <w:rPr>
                <w:rFonts w:eastAsia="Times New Roman"/>
                <w:color w:val="000000"/>
                <w:sz w:val="24"/>
                <w:szCs w:val="24"/>
                <w:lang w:val="vi"/>
              </w:rPr>
              <w:t>0</w:t>
            </w:r>
          </w:p>
        </w:tc>
      </w:tr>
      <w:tr w:rsidR="00F0124A" w:rsidRPr="00E21022" w:rsidTr="00F0124A">
        <w:trPr>
          <w:trHeight w:val="340"/>
        </w:trPr>
        <w:tc>
          <w:tcPr>
            <w:tcW w:w="1985" w:type="dxa"/>
          </w:tcPr>
          <w:p w:rsidR="00F0124A" w:rsidRPr="00E21022" w:rsidRDefault="00F0124A" w:rsidP="00F0124A">
            <w:pPr>
              <w:pStyle w:val="Normal0"/>
              <w:widowControl w:val="0"/>
              <w:autoSpaceDE w:val="0"/>
              <w:autoSpaceDN w:val="0"/>
              <w:spacing w:after="0" w:line="312" w:lineRule="auto"/>
              <w:rPr>
                <w:rFonts w:eastAsia="Times New Roman"/>
                <w:color w:val="000000"/>
                <w:sz w:val="24"/>
                <w:szCs w:val="24"/>
                <w:lang w:val="vi"/>
              </w:rPr>
            </w:pPr>
            <w:r w:rsidRPr="00E21022">
              <w:rPr>
                <w:rFonts w:eastAsia="Times New Roman"/>
                <w:color w:val="000000"/>
                <w:sz w:val="24"/>
                <w:szCs w:val="24"/>
                <w:lang w:val="vi"/>
              </w:rPr>
              <w:t>Nuôi trồng</w:t>
            </w:r>
          </w:p>
        </w:tc>
        <w:tc>
          <w:tcPr>
            <w:tcW w:w="1230"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389</w:t>
            </w:r>
            <w:r>
              <w:rPr>
                <w:rFonts w:eastAsia="Times New Roman"/>
                <w:color w:val="000000"/>
                <w:sz w:val="24"/>
                <w:szCs w:val="24"/>
                <w:lang w:val="vi"/>
              </w:rPr>
              <w:t>,</w:t>
            </w:r>
            <w:r w:rsidRPr="00E21022">
              <w:rPr>
                <w:rFonts w:eastAsia="Times New Roman"/>
                <w:color w:val="000000"/>
                <w:sz w:val="24"/>
                <w:szCs w:val="24"/>
                <w:lang w:val="vi"/>
              </w:rPr>
              <w:t>1</w:t>
            </w:r>
          </w:p>
        </w:tc>
        <w:tc>
          <w:tcPr>
            <w:tcW w:w="1229"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590</w:t>
            </w:r>
            <w:r>
              <w:rPr>
                <w:rFonts w:eastAsia="Times New Roman"/>
                <w:color w:val="000000"/>
                <w:sz w:val="24"/>
                <w:szCs w:val="24"/>
                <w:lang w:val="vi"/>
              </w:rPr>
              <w:t>,</w:t>
            </w:r>
            <w:r w:rsidRPr="00E21022">
              <w:rPr>
                <w:rFonts w:eastAsia="Times New Roman"/>
                <w:color w:val="000000"/>
                <w:sz w:val="24"/>
                <w:szCs w:val="24"/>
                <w:lang w:val="vi"/>
              </w:rPr>
              <w:t>0</w:t>
            </w:r>
          </w:p>
        </w:tc>
        <w:tc>
          <w:tcPr>
            <w:tcW w:w="1229"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1478</w:t>
            </w:r>
            <w:r>
              <w:rPr>
                <w:rFonts w:eastAsia="Times New Roman"/>
                <w:color w:val="000000"/>
                <w:sz w:val="24"/>
                <w:szCs w:val="24"/>
                <w:lang w:val="vi"/>
              </w:rPr>
              <w:t>,</w:t>
            </w:r>
            <w:r w:rsidRPr="00E21022">
              <w:rPr>
                <w:rFonts w:eastAsia="Times New Roman"/>
                <w:color w:val="000000"/>
                <w:sz w:val="24"/>
                <w:szCs w:val="24"/>
                <w:lang w:val="vi"/>
              </w:rPr>
              <w:t>9</w:t>
            </w:r>
          </w:p>
        </w:tc>
        <w:tc>
          <w:tcPr>
            <w:tcW w:w="1229"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2728</w:t>
            </w:r>
            <w:r>
              <w:rPr>
                <w:rFonts w:eastAsia="Times New Roman"/>
                <w:color w:val="000000"/>
                <w:sz w:val="24"/>
                <w:szCs w:val="24"/>
                <w:lang w:val="vi"/>
              </w:rPr>
              <w:t>,</w:t>
            </w:r>
            <w:r w:rsidRPr="00E21022">
              <w:rPr>
                <w:rFonts w:eastAsia="Times New Roman"/>
                <w:color w:val="000000"/>
                <w:sz w:val="24"/>
                <w:szCs w:val="24"/>
                <w:lang w:val="vi"/>
              </w:rPr>
              <w:t>3</w:t>
            </w:r>
          </w:p>
        </w:tc>
        <w:tc>
          <w:tcPr>
            <w:tcW w:w="1227"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3412</w:t>
            </w:r>
            <w:r>
              <w:rPr>
                <w:rFonts w:eastAsia="Times New Roman"/>
                <w:color w:val="000000"/>
                <w:sz w:val="24"/>
                <w:szCs w:val="24"/>
                <w:lang w:val="vi"/>
              </w:rPr>
              <w:t>,</w:t>
            </w:r>
            <w:r w:rsidRPr="00E21022">
              <w:rPr>
                <w:rFonts w:eastAsia="Times New Roman"/>
                <w:color w:val="000000"/>
                <w:sz w:val="24"/>
                <w:szCs w:val="24"/>
                <w:lang w:val="vi"/>
              </w:rPr>
              <w:t>8</w:t>
            </w:r>
          </w:p>
        </w:tc>
        <w:tc>
          <w:tcPr>
            <w:tcW w:w="1231"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4380</w:t>
            </w:r>
            <w:r>
              <w:rPr>
                <w:rFonts w:eastAsia="Times New Roman"/>
                <w:color w:val="000000"/>
                <w:sz w:val="24"/>
                <w:szCs w:val="24"/>
                <w:lang w:val="vi"/>
              </w:rPr>
              <w:t>,</w:t>
            </w:r>
            <w:r w:rsidRPr="00E21022">
              <w:rPr>
                <w:rFonts w:eastAsia="Times New Roman"/>
                <w:color w:val="000000"/>
                <w:sz w:val="24"/>
                <w:szCs w:val="24"/>
                <w:lang w:val="vi"/>
              </w:rPr>
              <w:t>0</w:t>
            </w:r>
          </w:p>
        </w:tc>
      </w:tr>
      <w:tr w:rsidR="00F0124A" w:rsidRPr="00E21022" w:rsidTr="00F0124A">
        <w:trPr>
          <w:trHeight w:val="340"/>
        </w:trPr>
        <w:tc>
          <w:tcPr>
            <w:tcW w:w="1985" w:type="dxa"/>
          </w:tcPr>
          <w:p w:rsidR="00F0124A" w:rsidRPr="00E21022" w:rsidRDefault="00F0124A" w:rsidP="00F0124A">
            <w:pPr>
              <w:pStyle w:val="Normal0"/>
              <w:widowControl w:val="0"/>
              <w:autoSpaceDE w:val="0"/>
              <w:autoSpaceDN w:val="0"/>
              <w:spacing w:after="0" w:line="312" w:lineRule="auto"/>
              <w:rPr>
                <w:rFonts w:eastAsia="Times New Roman"/>
                <w:color w:val="000000"/>
                <w:sz w:val="24"/>
                <w:szCs w:val="24"/>
                <w:lang w:val="vi"/>
              </w:rPr>
            </w:pPr>
            <w:r w:rsidRPr="00E21022">
              <w:rPr>
                <w:rFonts w:eastAsia="Times New Roman"/>
                <w:color w:val="000000"/>
                <w:sz w:val="24"/>
                <w:szCs w:val="24"/>
                <w:lang w:val="vi"/>
              </w:rPr>
              <w:t>Tổng sản lượng</w:t>
            </w:r>
          </w:p>
        </w:tc>
        <w:tc>
          <w:tcPr>
            <w:tcW w:w="1230"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1584</w:t>
            </w:r>
            <w:r>
              <w:rPr>
                <w:rFonts w:eastAsia="Times New Roman"/>
                <w:color w:val="000000"/>
                <w:sz w:val="24"/>
                <w:szCs w:val="24"/>
                <w:lang w:val="vi"/>
              </w:rPr>
              <w:t>,</w:t>
            </w:r>
            <w:r w:rsidRPr="00E21022">
              <w:rPr>
                <w:rFonts w:eastAsia="Times New Roman"/>
                <w:color w:val="000000"/>
                <w:sz w:val="24"/>
                <w:szCs w:val="24"/>
                <w:lang w:val="vi"/>
              </w:rPr>
              <w:t>4</w:t>
            </w:r>
          </w:p>
        </w:tc>
        <w:tc>
          <w:tcPr>
            <w:tcW w:w="1229"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2250</w:t>
            </w:r>
            <w:r>
              <w:rPr>
                <w:rFonts w:eastAsia="Times New Roman"/>
                <w:color w:val="000000"/>
                <w:sz w:val="24"/>
                <w:szCs w:val="24"/>
                <w:lang w:val="vi"/>
              </w:rPr>
              <w:t>,</w:t>
            </w:r>
            <w:r w:rsidRPr="00E21022">
              <w:rPr>
                <w:rFonts w:eastAsia="Times New Roman"/>
                <w:color w:val="000000"/>
                <w:sz w:val="24"/>
                <w:szCs w:val="24"/>
                <w:lang w:val="vi"/>
              </w:rPr>
              <w:t>9</w:t>
            </w:r>
          </w:p>
        </w:tc>
        <w:tc>
          <w:tcPr>
            <w:tcW w:w="1229"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3466</w:t>
            </w:r>
            <w:r>
              <w:rPr>
                <w:rFonts w:eastAsia="Times New Roman"/>
                <w:color w:val="000000"/>
                <w:sz w:val="24"/>
                <w:szCs w:val="24"/>
                <w:lang w:val="vi"/>
              </w:rPr>
              <w:t>,</w:t>
            </w:r>
            <w:r w:rsidRPr="00E21022">
              <w:rPr>
                <w:rFonts w:eastAsia="Times New Roman"/>
                <w:color w:val="000000"/>
                <w:sz w:val="24"/>
                <w:szCs w:val="24"/>
                <w:lang w:val="vi"/>
              </w:rPr>
              <w:t>8</w:t>
            </w:r>
          </w:p>
        </w:tc>
        <w:tc>
          <w:tcPr>
            <w:tcW w:w="1229"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5142</w:t>
            </w:r>
            <w:r>
              <w:rPr>
                <w:rFonts w:eastAsia="Times New Roman"/>
                <w:color w:val="000000"/>
                <w:sz w:val="24"/>
                <w:szCs w:val="24"/>
                <w:lang w:val="vi"/>
              </w:rPr>
              <w:t>,</w:t>
            </w:r>
            <w:r w:rsidRPr="00E21022">
              <w:rPr>
                <w:rFonts w:eastAsia="Times New Roman"/>
                <w:color w:val="000000"/>
                <w:sz w:val="24"/>
                <w:szCs w:val="24"/>
                <w:lang w:val="vi"/>
              </w:rPr>
              <w:t>7</w:t>
            </w:r>
          </w:p>
        </w:tc>
        <w:tc>
          <w:tcPr>
            <w:tcW w:w="1227"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6333</w:t>
            </w:r>
            <w:r>
              <w:rPr>
                <w:rFonts w:eastAsia="Times New Roman"/>
                <w:color w:val="000000"/>
                <w:sz w:val="24"/>
                <w:szCs w:val="24"/>
                <w:lang w:val="vi"/>
              </w:rPr>
              <w:t>,</w:t>
            </w:r>
            <w:r w:rsidRPr="00E21022">
              <w:rPr>
                <w:rFonts w:eastAsia="Times New Roman"/>
                <w:color w:val="000000"/>
                <w:sz w:val="24"/>
                <w:szCs w:val="24"/>
                <w:lang w:val="vi"/>
              </w:rPr>
              <w:t>2</w:t>
            </w:r>
          </w:p>
        </w:tc>
        <w:tc>
          <w:tcPr>
            <w:tcW w:w="1231" w:type="dxa"/>
          </w:tcPr>
          <w:p w:rsidR="00F0124A" w:rsidRPr="00E21022" w:rsidRDefault="00F0124A" w:rsidP="00F0124A">
            <w:pPr>
              <w:pStyle w:val="Normal0"/>
              <w:widowControl w:val="0"/>
              <w:autoSpaceDE w:val="0"/>
              <w:autoSpaceDN w:val="0"/>
              <w:spacing w:after="0" w:line="312" w:lineRule="auto"/>
              <w:jc w:val="center"/>
              <w:rPr>
                <w:rFonts w:eastAsia="Times New Roman"/>
                <w:color w:val="000000"/>
                <w:sz w:val="24"/>
                <w:szCs w:val="24"/>
                <w:lang w:val="vi"/>
              </w:rPr>
            </w:pPr>
            <w:r w:rsidRPr="00E21022">
              <w:rPr>
                <w:rFonts w:eastAsia="Times New Roman"/>
                <w:color w:val="000000"/>
                <w:sz w:val="24"/>
                <w:szCs w:val="24"/>
                <w:lang w:val="vi"/>
              </w:rPr>
              <w:t>8150</w:t>
            </w:r>
            <w:r>
              <w:rPr>
                <w:rFonts w:eastAsia="Times New Roman"/>
                <w:color w:val="000000"/>
                <w:sz w:val="24"/>
                <w:szCs w:val="24"/>
                <w:lang w:val="vi"/>
              </w:rPr>
              <w:t>,</w:t>
            </w:r>
            <w:r w:rsidRPr="00E21022">
              <w:rPr>
                <w:rFonts w:eastAsia="Times New Roman"/>
                <w:color w:val="000000"/>
                <w:sz w:val="24"/>
                <w:szCs w:val="24"/>
                <w:lang w:val="vi"/>
              </w:rPr>
              <w:t>0</w:t>
            </w:r>
          </w:p>
        </w:tc>
      </w:tr>
    </w:tbl>
    <w:p w:rsidR="00F0124A" w:rsidRDefault="00F0124A" w:rsidP="00F0124A">
      <w:pPr>
        <w:pStyle w:val="Normal0"/>
        <w:spacing w:after="0" w:line="360" w:lineRule="auto"/>
        <w:jc w:val="both"/>
        <w:rPr>
          <w:color w:val="000000"/>
          <w:sz w:val="24"/>
          <w:szCs w:val="24"/>
        </w:rPr>
      </w:pPr>
      <w:r w:rsidRPr="00E21022">
        <w:rPr>
          <w:color w:val="000000"/>
          <w:sz w:val="24"/>
          <w:szCs w:val="24"/>
        </w:rPr>
        <w:t xml:space="preserve">Theo bảng số liệu, để thể hiện </w:t>
      </w:r>
      <w:r w:rsidRPr="00E21022">
        <w:rPr>
          <w:color w:val="000000"/>
          <w:sz w:val="24"/>
          <w:szCs w:val="24"/>
          <w:lang w:val="vi-VN"/>
        </w:rPr>
        <w:t>tốc độ tăng trưởng sản lượng thủy sản nước ta giai đoạn 1995 - 2020</w:t>
      </w:r>
      <w:r w:rsidRPr="00E21022">
        <w:rPr>
          <w:color w:val="000000"/>
          <w:sz w:val="24"/>
          <w:szCs w:val="24"/>
        </w:rPr>
        <w:t>, dạng biểu đồ nào sau đây thích hợp nhất?</w:t>
      </w:r>
    </w:p>
    <w:p w:rsidR="00F0124A" w:rsidRDefault="00F0124A">
      <w:pPr>
        <w:tabs>
          <w:tab w:val="left" w:pos="40"/>
          <w:tab w:val="left" w:pos="2680"/>
          <w:tab w:val="left" w:pos="5240"/>
          <w:tab w:val="left" w:pos="7960"/>
        </w:tabs>
      </w:pPr>
      <w:r>
        <w:rPr>
          <w:b/>
        </w:rPr>
        <w:tab/>
        <w:t xml:space="preserve">A. </w:t>
      </w:r>
      <w:r w:rsidR="00E842F7">
        <w:rPr>
          <w:rFonts w:eastAsia="Calibri"/>
          <w:color w:val="000000"/>
        </w:rPr>
        <w:t>Đường</w:t>
      </w:r>
      <w:r w:rsidR="00E842F7">
        <w:rPr>
          <w:rFonts w:eastAsia="Calibri"/>
          <w:color w:val="000000"/>
          <w:lang w:val="vi-VN"/>
        </w:rPr>
        <w:t>.</w:t>
      </w:r>
      <w:r>
        <w:rPr>
          <w:b/>
        </w:rPr>
        <w:tab/>
        <w:t xml:space="preserve">B. </w:t>
      </w:r>
      <w:r w:rsidRPr="00E21022">
        <w:rPr>
          <w:rFonts w:eastAsia="Calibri"/>
          <w:color w:val="000000"/>
        </w:rPr>
        <w:t>Cột</w:t>
      </w:r>
      <w:r>
        <w:rPr>
          <w:rFonts w:eastAsia="Calibri"/>
          <w:color w:val="000000"/>
        </w:rPr>
        <w:t>.</w:t>
      </w:r>
      <w:r>
        <w:rPr>
          <w:b/>
        </w:rPr>
        <w:tab/>
        <w:t xml:space="preserve">C. </w:t>
      </w:r>
      <w:r w:rsidRPr="00E21022">
        <w:rPr>
          <w:rFonts w:eastAsia="Calibri"/>
          <w:color w:val="000000"/>
        </w:rPr>
        <w:t>Tròn</w:t>
      </w:r>
      <w:r>
        <w:rPr>
          <w:rFonts w:eastAsia="Calibri"/>
          <w:color w:val="000000"/>
        </w:rPr>
        <w:t>.</w:t>
      </w:r>
      <w:r>
        <w:rPr>
          <w:b/>
        </w:rPr>
        <w:tab/>
        <w:t xml:space="preserve">D. </w:t>
      </w:r>
      <w:r w:rsidRPr="00E21022">
        <w:rPr>
          <w:rFonts w:eastAsia="Calibri"/>
          <w:color w:val="000000"/>
        </w:rPr>
        <w:t>Miền</w:t>
      </w:r>
      <w:r>
        <w:rPr>
          <w:rFonts w:eastAsia="Calibri"/>
          <w:color w:val="000000"/>
        </w:rPr>
        <w:t>.</w:t>
      </w:r>
    </w:p>
    <w:p w:rsidR="00F0124A" w:rsidRDefault="00F0124A" w:rsidP="00F0124A">
      <w:pPr>
        <w:pStyle w:val="Normal0"/>
        <w:spacing w:before="120" w:after="0" w:line="360" w:lineRule="auto"/>
        <w:jc w:val="both"/>
        <w:rPr>
          <w:rFonts w:eastAsia="Times New Roman"/>
          <w:color w:val="000000"/>
          <w:sz w:val="24"/>
          <w:szCs w:val="24"/>
        </w:rPr>
      </w:pPr>
      <w:r w:rsidRPr="00B520DD">
        <w:rPr>
          <w:rFonts w:eastAsia="Times New Roman"/>
          <w:b/>
          <w:sz w:val="24"/>
          <w:szCs w:val="26"/>
        </w:rPr>
        <w:t xml:space="preserve">Câu 24. </w:t>
      </w:r>
      <w:r w:rsidRPr="00E21022">
        <w:rPr>
          <w:rFonts w:eastAsia="Times New Roman"/>
          <w:color w:val="000000"/>
          <w:sz w:val="24"/>
          <w:szCs w:val="24"/>
        </w:rPr>
        <w:t>Căn cứ vào Atlat Địa lí Việt Nam trang 26, cho biết khoáng sản nào sau đây được khai thác ở Sinh Quyền?</w:t>
      </w:r>
    </w:p>
    <w:p w:rsidR="00F0124A" w:rsidRPr="00E842F7" w:rsidRDefault="00F0124A">
      <w:pPr>
        <w:tabs>
          <w:tab w:val="left" w:pos="40"/>
          <w:tab w:val="left" w:pos="2680"/>
          <w:tab w:val="left" w:pos="5240"/>
          <w:tab w:val="left" w:pos="7960"/>
        </w:tabs>
        <w:rPr>
          <w:lang w:val="vi-VN"/>
        </w:rPr>
      </w:pPr>
      <w:r>
        <w:rPr>
          <w:b/>
        </w:rPr>
        <w:tab/>
        <w:t xml:space="preserve">A. </w:t>
      </w:r>
      <w:r w:rsidRPr="00E21022">
        <w:rPr>
          <w:color w:val="000000"/>
          <w:lang w:val="fr-FR"/>
        </w:rPr>
        <w:t>Graphit</w:t>
      </w:r>
      <w:r>
        <w:rPr>
          <w:color w:val="000000"/>
          <w:lang w:val="fr-FR"/>
        </w:rPr>
        <w:t>.</w:t>
      </w:r>
      <w:r>
        <w:rPr>
          <w:b/>
        </w:rPr>
        <w:tab/>
        <w:t xml:space="preserve">B. </w:t>
      </w:r>
      <w:r w:rsidRPr="00E21022">
        <w:rPr>
          <w:color w:val="000000"/>
          <w:lang w:val="fr-FR"/>
        </w:rPr>
        <w:t>Apatit</w:t>
      </w:r>
      <w:r>
        <w:rPr>
          <w:color w:val="000000"/>
          <w:lang w:val="fr-FR"/>
        </w:rPr>
        <w:t>.</w:t>
      </w:r>
      <w:r>
        <w:rPr>
          <w:b/>
        </w:rPr>
        <w:tab/>
        <w:t xml:space="preserve">C. </w:t>
      </w:r>
      <w:r w:rsidRPr="00E21022">
        <w:rPr>
          <w:color w:val="000000"/>
          <w:lang w:val="fr-FR"/>
        </w:rPr>
        <w:t>Đồng</w:t>
      </w:r>
      <w:r>
        <w:rPr>
          <w:color w:val="000000"/>
          <w:lang w:val="fr-FR"/>
        </w:rPr>
        <w:t>.</w:t>
      </w:r>
      <w:r>
        <w:rPr>
          <w:b/>
        </w:rPr>
        <w:tab/>
        <w:t xml:space="preserve">D. </w:t>
      </w:r>
      <w:r w:rsidRPr="00E21022">
        <w:rPr>
          <w:color w:val="000000"/>
          <w:lang w:val="fr-FR"/>
        </w:rPr>
        <w:t xml:space="preserve">Than </w:t>
      </w:r>
      <w:r w:rsidR="00E842F7">
        <w:rPr>
          <w:color w:val="000000"/>
          <w:lang w:val="fr-FR"/>
        </w:rPr>
        <w:t>đá</w:t>
      </w:r>
      <w:r w:rsidR="00E842F7">
        <w:rPr>
          <w:color w:val="000000"/>
          <w:lang w:val="vi-VN"/>
        </w:rPr>
        <w:t>.</w:t>
      </w:r>
    </w:p>
    <w:p w:rsidR="00F0124A" w:rsidRPr="00E21022" w:rsidRDefault="00F0124A" w:rsidP="00F0124A">
      <w:pPr>
        <w:pStyle w:val="Normal0"/>
        <w:spacing w:before="120" w:after="0" w:line="360" w:lineRule="auto"/>
        <w:jc w:val="both"/>
        <w:rPr>
          <w:color w:val="000000"/>
          <w:szCs w:val="24"/>
        </w:rPr>
      </w:pPr>
      <w:r w:rsidRPr="00B520DD">
        <w:rPr>
          <w:rFonts w:eastAsia="Times New Roman"/>
          <w:b/>
          <w:sz w:val="24"/>
          <w:szCs w:val="26"/>
        </w:rPr>
        <w:t xml:space="preserve">Câu 25. </w:t>
      </w:r>
      <w:r w:rsidRPr="00E21022">
        <w:rPr>
          <w:color w:val="000000"/>
          <w:sz w:val="24"/>
          <w:szCs w:val="24"/>
        </w:rPr>
        <w:t>Cho biểu đồ:</w:t>
      </w:r>
    </w:p>
    <w:p w:rsidR="00F0124A" w:rsidRPr="00E21022" w:rsidRDefault="00394297" w:rsidP="00F0124A">
      <w:pPr>
        <w:pStyle w:val="Normal0"/>
        <w:spacing w:after="0" w:line="360" w:lineRule="auto"/>
        <w:jc w:val="center"/>
        <w:rPr>
          <w:color w:val="000000"/>
          <w:szCs w:val="24"/>
        </w:rPr>
      </w:pPr>
      <w:r w:rsidRPr="00E21022">
        <w:rPr>
          <w:noProof/>
          <w:color w:val="000000"/>
          <w:szCs w:val="24"/>
        </w:rPr>
        <w:drawing>
          <wp:inline distT="0" distB="0" distL="0" distR="0">
            <wp:extent cx="5162550" cy="2447925"/>
            <wp:effectExtent l="0" t="0" r="0"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2447925"/>
                    </a:xfrm>
                    <a:prstGeom prst="rect">
                      <a:avLst/>
                    </a:prstGeom>
                    <a:noFill/>
                    <a:ln>
                      <a:noFill/>
                    </a:ln>
                  </pic:spPr>
                </pic:pic>
              </a:graphicData>
            </a:graphic>
          </wp:inline>
        </w:drawing>
      </w:r>
    </w:p>
    <w:p w:rsidR="00F0124A" w:rsidRPr="00E21022" w:rsidRDefault="00F0124A" w:rsidP="00F0124A">
      <w:pPr>
        <w:pStyle w:val="Normal0"/>
        <w:spacing w:after="0" w:line="360" w:lineRule="auto"/>
        <w:jc w:val="center"/>
        <w:rPr>
          <w:color w:val="000000"/>
          <w:sz w:val="24"/>
          <w:szCs w:val="24"/>
        </w:rPr>
      </w:pPr>
      <w:r w:rsidRPr="00E21022">
        <w:rPr>
          <w:color w:val="000000"/>
          <w:sz w:val="24"/>
          <w:szCs w:val="24"/>
        </w:rPr>
        <w:t>CƠ CẤU GDP PHÂN THEO NGÀNH KINH TẾ CỦA BRU-NÂY VÀ IN-ĐÔ-NÊ-XI-A NĂM 2017 (%)</w:t>
      </w:r>
    </w:p>
    <w:p w:rsidR="00F0124A" w:rsidRPr="00E21022" w:rsidRDefault="00F0124A" w:rsidP="00F0124A">
      <w:pPr>
        <w:pStyle w:val="Normal0"/>
        <w:spacing w:after="0" w:line="360" w:lineRule="auto"/>
        <w:contextualSpacing/>
        <w:jc w:val="center"/>
        <w:rPr>
          <w:color w:val="000000"/>
          <w:sz w:val="24"/>
          <w:szCs w:val="24"/>
          <w:lang w:val="vi-VN"/>
        </w:rPr>
      </w:pPr>
      <w:r w:rsidRPr="00E21022">
        <w:rPr>
          <w:i/>
          <w:iCs/>
          <w:color w:val="000000"/>
          <w:sz w:val="24"/>
          <w:szCs w:val="24"/>
          <w:lang w:val="vi-VN"/>
        </w:rPr>
        <w:t>(Số liệu theo Niên giám thống kê Việt Nam 201</w:t>
      </w:r>
      <w:r w:rsidRPr="00E21022">
        <w:rPr>
          <w:i/>
          <w:iCs/>
          <w:color w:val="000000"/>
          <w:sz w:val="24"/>
          <w:szCs w:val="24"/>
        </w:rPr>
        <w:t>8</w:t>
      </w:r>
      <w:r w:rsidRPr="00E21022">
        <w:rPr>
          <w:i/>
          <w:iCs/>
          <w:color w:val="000000"/>
          <w:sz w:val="24"/>
          <w:szCs w:val="24"/>
          <w:lang w:val="vi-VN"/>
        </w:rPr>
        <w:t>, NXB Thống kê, 20</w:t>
      </w:r>
      <w:r w:rsidRPr="00E21022">
        <w:rPr>
          <w:i/>
          <w:iCs/>
          <w:color w:val="000000"/>
          <w:sz w:val="24"/>
          <w:szCs w:val="24"/>
        </w:rPr>
        <w:t>19</w:t>
      </w:r>
      <w:r w:rsidRPr="00E21022">
        <w:rPr>
          <w:i/>
          <w:iCs/>
          <w:color w:val="000000"/>
          <w:sz w:val="24"/>
          <w:szCs w:val="24"/>
          <w:lang w:val="vi-VN"/>
        </w:rPr>
        <w:t>)</w:t>
      </w:r>
    </w:p>
    <w:p w:rsidR="00F0124A" w:rsidRDefault="00F0124A" w:rsidP="00F0124A">
      <w:pPr>
        <w:pStyle w:val="Normal0"/>
        <w:spacing w:after="0" w:line="360" w:lineRule="auto"/>
        <w:jc w:val="both"/>
        <w:rPr>
          <w:color w:val="000000"/>
          <w:sz w:val="24"/>
          <w:szCs w:val="24"/>
        </w:rPr>
      </w:pPr>
      <w:r w:rsidRPr="00E21022">
        <w:rPr>
          <w:color w:val="000000"/>
          <w:sz w:val="24"/>
          <w:szCs w:val="24"/>
        </w:rPr>
        <w:t>Theo biểu đồ, nhận xét nào sau đây đúng khi so sánh tỉ trọng các ngành trong cơ cấu GDP của Bru-nây và In-đô-nê-xi-a, năm 2017?</w:t>
      </w:r>
    </w:p>
    <w:p w:rsidR="00F0124A" w:rsidRDefault="00F0124A">
      <w:pPr>
        <w:tabs>
          <w:tab w:val="left" w:pos="40"/>
        </w:tabs>
        <w:ind w:left="292" w:hanging="292"/>
      </w:pPr>
      <w:r>
        <w:rPr>
          <w:b/>
        </w:rPr>
        <w:tab/>
        <w:t xml:space="preserve">A. </w:t>
      </w:r>
      <w:r w:rsidRPr="00E21022">
        <w:rPr>
          <w:rFonts w:eastAsia="Calibri"/>
          <w:color w:val="000000"/>
        </w:rPr>
        <w:t>Nông - lâm - thủy sản của cả hai nước lớn nhất.</w:t>
      </w:r>
    </w:p>
    <w:p w:rsidR="00F0124A" w:rsidRDefault="00F0124A">
      <w:pPr>
        <w:tabs>
          <w:tab w:val="left" w:pos="40"/>
        </w:tabs>
        <w:ind w:left="292" w:hanging="292"/>
      </w:pPr>
      <w:r>
        <w:rPr>
          <w:b/>
        </w:rPr>
        <w:tab/>
        <w:t xml:space="preserve">B. </w:t>
      </w:r>
      <w:r w:rsidRPr="00E21022">
        <w:rPr>
          <w:rFonts w:eastAsia="Calibri"/>
          <w:color w:val="000000"/>
        </w:rPr>
        <w:t>Công nghiệp - xây dựng của Bru-nây cao hơn.</w:t>
      </w:r>
    </w:p>
    <w:p w:rsidR="00F0124A" w:rsidRDefault="00F0124A">
      <w:pPr>
        <w:tabs>
          <w:tab w:val="left" w:pos="40"/>
        </w:tabs>
        <w:ind w:left="292" w:hanging="292"/>
      </w:pPr>
      <w:r>
        <w:rPr>
          <w:b/>
        </w:rPr>
        <w:tab/>
        <w:t xml:space="preserve">C. </w:t>
      </w:r>
      <w:r w:rsidRPr="00E21022">
        <w:rPr>
          <w:rFonts w:eastAsia="Calibri"/>
          <w:color w:val="000000"/>
        </w:rPr>
        <w:t>Nông - lâm - thủy sản của Bru-nây cao hơn</w:t>
      </w:r>
      <w:r>
        <w:rPr>
          <w:rFonts w:eastAsia="Calibri"/>
          <w:color w:val="000000"/>
        </w:rPr>
        <w:t>.</w:t>
      </w:r>
    </w:p>
    <w:p w:rsidR="00F0124A" w:rsidRDefault="00F0124A">
      <w:pPr>
        <w:tabs>
          <w:tab w:val="left" w:pos="40"/>
        </w:tabs>
        <w:ind w:left="292" w:hanging="292"/>
      </w:pPr>
      <w:r>
        <w:rPr>
          <w:b/>
        </w:rPr>
        <w:tab/>
        <w:t xml:space="preserve">D. </w:t>
      </w:r>
      <w:r w:rsidRPr="00E21022">
        <w:rPr>
          <w:rFonts w:eastAsia="Calibri"/>
          <w:color w:val="000000"/>
        </w:rPr>
        <w:t>Dịch vụ của In-đô-nê-xi-a thấp hơn Bru-nây</w:t>
      </w:r>
      <w:r>
        <w:rPr>
          <w:rFonts w:eastAsia="Calibri"/>
          <w:color w:val="000000"/>
        </w:rPr>
        <w:t>.</w:t>
      </w:r>
    </w:p>
    <w:p w:rsidR="00F0124A" w:rsidRDefault="00F0124A" w:rsidP="00F0124A">
      <w:pPr>
        <w:pStyle w:val="Normal0"/>
        <w:spacing w:before="120" w:after="0" w:line="360" w:lineRule="auto"/>
        <w:jc w:val="both"/>
        <w:rPr>
          <w:rFonts w:eastAsia="Times New Roman"/>
          <w:color w:val="000000"/>
          <w:sz w:val="24"/>
          <w:szCs w:val="24"/>
        </w:rPr>
      </w:pPr>
      <w:r w:rsidRPr="00B520DD">
        <w:rPr>
          <w:rFonts w:eastAsia="Times New Roman"/>
          <w:b/>
          <w:sz w:val="24"/>
          <w:szCs w:val="26"/>
        </w:rPr>
        <w:lastRenderedPageBreak/>
        <w:t xml:space="preserve">Câu 26. </w:t>
      </w:r>
      <w:r w:rsidRPr="00E21022">
        <w:rPr>
          <w:rFonts w:eastAsia="Times New Roman"/>
          <w:color w:val="000000"/>
          <w:sz w:val="24"/>
          <w:szCs w:val="24"/>
        </w:rPr>
        <w:t>Căn cứ vào Atlat Địa lí Việt Nam trang 28, cho biết cảng biển Cam Ranh thuộc tỉnh nào sau</w:t>
      </w:r>
      <w:r w:rsidRPr="00E21022">
        <w:rPr>
          <w:rFonts w:eastAsia="Times New Roman"/>
          <w:b/>
          <w:bCs/>
          <w:color w:val="000000"/>
          <w:sz w:val="24"/>
          <w:szCs w:val="24"/>
        </w:rPr>
        <w:t xml:space="preserve"> </w:t>
      </w:r>
      <w:r w:rsidRPr="00E21022">
        <w:rPr>
          <w:rFonts w:eastAsia="Times New Roman"/>
          <w:color w:val="000000"/>
          <w:sz w:val="24"/>
          <w:szCs w:val="24"/>
        </w:rPr>
        <w:t>đây ở Duyên hải Nam Trung Bộ?</w:t>
      </w:r>
    </w:p>
    <w:p w:rsidR="00F0124A" w:rsidRPr="00E842F7" w:rsidRDefault="00F0124A">
      <w:pPr>
        <w:tabs>
          <w:tab w:val="left" w:pos="40"/>
          <w:tab w:val="left" w:pos="2680"/>
          <w:tab w:val="left" w:pos="5240"/>
          <w:tab w:val="left" w:pos="7960"/>
        </w:tabs>
        <w:rPr>
          <w:lang w:val="vi-VN"/>
        </w:rPr>
      </w:pPr>
      <w:r>
        <w:rPr>
          <w:b/>
        </w:rPr>
        <w:tab/>
        <w:t xml:space="preserve">A. </w:t>
      </w:r>
      <w:r w:rsidRPr="00E21022">
        <w:rPr>
          <w:color w:val="000000"/>
        </w:rPr>
        <w:t>Quảng Nam</w:t>
      </w:r>
      <w:r>
        <w:rPr>
          <w:color w:val="000000"/>
        </w:rPr>
        <w:t>.</w:t>
      </w:r>
      <w:r>
        <w:rPr>
          <w:b/>
        </w:rPr>
        <w:tab/>
        <w:t xml:space="preserve">B. </w:t>
      </w:r>
      <w:r w:rsidRPr="00E21022">
        <w:rPr>
          <w:color w:val="000000"/>
        </w:rPr>
        <w:t>Phú Yên</w:t>
      </w:r>
      <w:r>
        <w:rPr>
          <w:color w:val="000000"/>
        </w:rPr>
        <w:t>.</w:t>
      </w:r>
      <w:r>
        <w:rPr>
          <w:b/>
        </w:rPr>
        <w:tab/>
        <w:t xml:space="preserve">C. </w:t>
      </w:r>
      <w:r w:rsidRPr="00E21022">
        <w:rPr>
          <w:color w:val="000000"/>
        </w:rPr>
        <w:t>Bình Định</w:t>
      </w:r>
      <w:r>
        <w:rPr>
          <w:color w:val="000000"/>
        </w:rPr>
        <w:t>.</w:t>
      </w:r>
      <w:r>
        <w:rPr>
          <w:b/>
        </w:rPr>
        <w:tab/>
        <w:t xml:space="preserve">D. </w:t>
      </w:r>
      <w:r w:rsidRPr="00E21022">
        <w:rPr>
          <w:color w:val="000000"/>
        </w:rPr>
        <w:t xml:space="preserve">Khánh </w:t>
      </w:r>
      <w:r w:rsidR="00E842F7">
        <w:rPr>
          <w:color w:val="000000"/>
        </w:rPr>
        <w:t>Hoà</w:t>
      </w:r>
      <w:r w:rsidR="00E842F7">
        <w:rPr>
          <w:color w:val="000000"/>
          <w:lang w:val="vi-VN"/>
        </w:rPr>
        <w:t>.</w:t>
      </w:r>
    </w:p>
    <w:p w:rsidR="00F0124A" w:rsidRDefault="00F0124A" w:rsidP="00F0124A">
      <w:pPr>
        <w:pStyle w:val="Normal0"/>
        <w:spacing w:before="120" w:after="0" w:line="360" w:lineRule="auto"/>
        <w:jc w:val="both"/>
        <w:rPr>
          <w:rFonts w:eastAsia="Times New Roman"/>
          <w:color w:val="000000"/>
          <w:sz w:val="24"/>
          <w:szCs w:val="24"/>
        </w:rPr>
      </w:pPr>
      <w:r w:rsidRPr="00B520DD">
        <w:rPr>
          <w:rFonts w:eastAsia="Times New Roman"/>
          <w:b/>
          <w:sz w:val="24"/>
          <w:szCs w:val="26"/>
        </w:rPr>
        <w:t xml:space="preserve">Câu 27. </w:t>
      </w:r>
      <w:r w:rsidRPr="00E21022">
        <w:rPr>
          <w:rFonts w:eastAsia="Times New Roman"/>
          <w:color w:val="000000"/>
          <w:sz w:val="24"/>
          <w:szCs w:val="24"/>
        </w:rPr>
        <w:t>Căn cứ vào Atlat Địa lí Việt Nam trang 29, cho biết cây công nghiệp nào sau đây được trồng phổ biến ở Đông Nam Bộ?</w:t>
      </w:r>
    </w:p>
    <w:p w:rsidR="00F0124A" w:rsidRDefault="00F0124A">
      <w:pPr>
        <w:tabs>
          <w:tab w:val="left" w:pos="40"/>
          <w:tab w:val="left" w:pos="2680"/>
          <w:tab w:val="left" w:pos="5240"/>
          <w:tab w:val="left" w:pos="7960"/>
        </w:tabs>
      </w:pPr>
      <w:r>
        <w:rPr>
          <w:b/>
        </w:rPr>
        <w:tab/>
        <w:t xml:space="preserve">A. </w:t>
      </w:r>
      <w:r w:rsidRPr="00E21022">
        <w:rPr>
          <w:color w:val="000000"/>
          <w:lang w:val="fr-FR"/>
        </w:rPr>
        <w:t>Cao su</w:t>
      </w:r>
      <w:r>
        <w:rPr>
          <w:color w:val="000000"/>
          <w:lang w:val="fr-FR"/>
        </w:rPr>
        <w:t>.</w:t>
      </w:r>
      <w:r>
        <w:rPr>
          <w:b/>
        </w:rPr>
        <w:tab/>
        <w:t xml:space="preserve">B. </w:t>
      </w:r>
      <w:r w:rsidRPr="00E21022">
        <w:rPr>
          <w:color w:val="000000"/>
          <w:lang w:val="fr-FR"/>
        </w:rPr>
        <w:t>Mía</w:t>
      </w:r>
      <w:r>
        <w:rPr>
          <w:b/>
        </w:rPr>
        <w:tab/>
        <w:t xml:space="preserve">C. </w:t>
      </w:r>
      <w:r w:rsidRPr="00E21022">
        <w:rPr>
          <w:color w:val="000000"/>
          <w:lang w:val="fr-FR"/>
        </w:rPr>
        <w:t>Dừa</w:t>
      </w:r>
      <w:r>
        <w:rPr>
          <w:b/>
        </w:rPr>
        <w:tab/>
        <w:t xml:space="preserve">D. </w:t>
      </w:r>
      <w:r w:rsidRPr="00E21022">
        <w:rPr>
          <w:color w:val="000000"/>
          <w:lang w:val="fr-FR"/>
        </w:rPr>
        <w:t>Chè.</w:t>
      </w:r>
    </w:p>
    <w:p w:rsidR="00F0124A" w:rsidRDefault="00F0124A" w:rsidP="00F0124A">
      <w:pPr>
        <w:pStyle w:val="Normal0"/>
        <w:spacing w:before="120" w:after="0" w:line="360" w:lineRule="auto"/>
        <w:jc w:val="both"/>
        <w:rPr>
          <w:rFonts w:eastAsia="Times New Roman"/>
          <w:color w:val="000000"/>
          <w:sz w:val="24"/>
          <w:szCs w:val="24"/>
          <w:lang w:eastAsia="zh-CN" w:bidi="hi-IN"/>
        </w:rPr>
      </w:pPr>
      <w:r w:rsidRPr="00B520DD">
        <w:rPr>
          <w:rFonts w:eastAsia="Times New Roman"/>
          <w:b/>
          <w:sz w:val="24"/>
          <w:szCs w:val="26"/>
        </w:rPr>
        <w:t xml:space="preserve">Câu 28. </w:t>
      </w:r>
      <w:r w:rsidRPr="00E21022">
        <w:rPr>
          <w:rFonts w:eastAsia="Times New Roman"/>
          <w:color w:val="000000"/>
          <w:sz w:val="24"/>
          <w:szCs w:val="24"/>
        </w:rPr>
        <w:t>Lao động nước ta hiện nay</w:t>
      </w:r>
    </w:p>
    <w:p w:rsidR="00F0124A" w:rsidRDefault="00F0124A">
      <w:pPr>
        <w:tabs>
          <w:tab w:val="left" w:pos="40"/>
          <w:tab w:val="left" w:pos="5240"/>
        </w:tabs>
      </w:pPr>
      <w:r>
        <w:rPr>
          <w:b/>
        </w:rPr>
        <w:tab/>
        <w:t xml:space="preserve">A. </w:t>
      </w:r>
      <w:r w:rsidRPr="00E21022">
        <w:rPr>
          <w:color w:val="000000"/>
        </w:rPr>
        <w:t>chủ yếu công nhân kĩ thuật cao</w:t>
      </w:r>
      <w:r>
        <w:rPr>
          <w:color w:val="000000"/>
        </w:rPr>
        <w:t>.</w:t>
      </w:r>
      <w:r>
        <w:rPr>
          <w:b/>
        </w:rPr>
        <w:tab/>
        <w:t xml:space="preserve">B. </w:t>
      </w:r>
      <w:r w:rsidRPr="00E21022">
        <w:rPr>
          <w:color w:val="000000"/>
        </w:rPr>
        <w:t>tập trung toàn bộ ở công nghiệp.</w:t>
      </w:r>
    </w:p>
    <w:p w:rsidR="00F0124A" w:rsidRDefault="00F0124A">
      <w:pPr>
        <w:tabs>
          <w:tab w:val="left" w:pos="40"/>
          <w:tab w:val="left" w:pos="5240"/>
        </w:tabs>
      </w:pPr>
      <w:r>
        <w:rPr>
          <w:b/>
        </w:rPr>
        <w:tab/>
        <w:t xml:space="preserve">C. </w:t>
      </w:r>
      <w:r w:rsidRPr="00E21022">
        <w:rPr>
          <w:color w:val="000000"/>
        </w:rPr>
        <w:t>đông đảo, thất nghiệp còn rất ít.</w:t>
      </w:r>
      <w:r>
        <w:rPr>
          <w:b/>
        </w:rPr>
        <w:tab/>
        <w:t xml:space="preserve">D. </w:t>
      </w:r>
      <w:r w:rsidRPr="00E21022">
        <w:rPr>
          <w:color w:val="000000"/>
        </w:rPr>
        <w:t>tăng nhanh, còn thiếu việc làm</w:t>
      </w:r>
      <w:r>
        <w:rPr>
          <w:color w:val="000000"/>
        </w:rPr>
        <w:t>.</w:t>
      </w:r>
    </w:p>
    <w:p w:rsidR="00F0124A" w:rsidRDefault="00F0124A" w:rsidP="00F0124A">
      <w:pPr>
        <w:pStyle w:val="Normal0"/>
        <w:spacing w:before="120" w:after="0" w:line="360" w:lineRule="auto"/>
        <w:jc w:val="both"/>
        <w:rPr>
          <w:rFonts w:eastAsia="Times New Roman"/>
          <w:color w:val="000000"/>
          <w:sz w:val="24"/>
          <w:szCs w:val="24"/>
          <w:lang w:val="vi-VN"/>
        </w:rPr>
      </w:pPr>
      <w:r w:rsidRPr="00B520DD">
        <w:rPr>
          <w:rFonts w:eastAsia="Times New Roman"/>
          <w:b/>
          <w:sz w:val="24"/>
          <w:szCs w:val="26"/>
        </w:rPr>
        <w:t xml:space="preserve">Câu 29. </w:t>
      </w:r>
      <w:r w:rsidRPr="00E21022">
        <w:rPr>
          <w:rFonts w:eastAsia="Times New Roman"/>
          <w:color w:val="000000"/>
          <w:sz w:val="24"/>
          <w:szCs w:val="24"/>
          <w:lang w:val="vi-VN"/>
        </w:rPr>
        <w:t>Căn cứ vào Atlat Địa lí Việt Nam trang 9, cho biết trạm khí hậu nào sau đây có tổng lượng mưa trung bình năm trên 2800mm?</w:t>
      </w:r>
    </w:p>
    <w:p w:rsidR="00F0124A" w:rsidRDefault="00F0124A">
      <w:pPr>
        <w:tabs>
          <w:tab w:val="left" w:pos="40"/>
          <w:tab w:val="left" w:pos="5240"/>
        </w:tabs>
      </w:pPr>
      <w:r>
        <w:rPr>
          <w:b/>
        </w:rPr>
        <w:tab/>
        <w:t xml:space="preserve">A. </w:t>
      </w:r>
      <w:r w:rsidRPr="00E21022">
        <w:rPr>
          <w:color w:val="000000"/>
          <w:lang w:val="vi-VN"/>
        </w:rPr>
        <w:t>TP. Hồ Chí Minh</w:t>
      </w:r>
      <w:r>
        <w:rPr>
          <w:color w:val="000000"/>
          <w:lang w:val="vi-VN"/>
        </w:rPr>
        <w:t>.</w:t>
      </w:r>
      <w:r>
        <w:rPr>
          <w:b/>
        </w:rPr>
        <w:tab/>
        <w:t xml:space="preserve">B. </w:t>
      </w:r>
      <w:r w:rsidRPr="00E21022">
        <w:rPr>
          <w:color w:val="000000"/>
          <w:lang w:val="vi-VN"/>
        </w:rPr>
        <w:t>Hà Nội</w:t>
      </w:r>
      <w:r>
        <w:rPr>
          <w:color w:val="000000"/>
        </w:rPr>
        <w:t>.</w:t>
      </w:r>
    </w:p>
    <w:p w:rsidR="00F0124A" w:rsidRDefault="00F0124A">
      <w:pPr>
        <w:tabs>
          <w:tab w:val="left" w:pos="40"/>
          <w:tab w:val="left" w:pos="5240"/>
        </w:tabs>
      </w:pPr>
      <w:r>
        <w:rPr>
          <w:b/>
        </w:rPr>
        <w:tab/>
        <w:t xml:space="preserve">C. </w:t>
      </w:r>
      <w:r w:rsidRPr="00E21022">
        <w:rPr>
          <w:color w:val="000000"/>
          <w:lang w:val="vi-VN"/>
        </w:rPr>
        <w:t>Huế.</w:t>
      </w:r>
      <w:r>
        <w:rPr>
          <w:b/>
        </w:rPr>
        <w:tab/>
        <w:t xml:space="preserve">D. </w:t>
      </w:r>
      <w:r w:rsidRPr="00E21022">
        <w:rPr>
          <w:color w:val="000000"/>
          <w:lang w:val="vi-VN"/>
        </w:rPr>
        <w:t>Hải Phòng</w:t>
      </w:r>
      <w:r>
        <w:rPr>
          <w:color w:val="000000"/>
        </w:rPr>
        <w:t>.</w:t>
      </w:r>
    </w:p>
    <w:p w:rsidR="00F0124A" w:rsidRDefault="00F0124A" w:rsidP="00F0124A">
      <w:pPr>
        <w:pStyle w:val="Normal0"/>
        <w:spacing w:before="120" w:after="0" w:line="360" w:lineRule="auto"/>
        <w:jc w:val="both"/>
        <w:rPr>
          <w:rFonts w:eastAsia="Times New Roman"/>
          <w:color w:val="000000"/>
          <w:sz w:val="24"/>
          <w:szCs w:val="24"/>
        </w:rPr>
      </w:pPr>
      <w:r w:rsidRPr="00B520DD">
        <w:rPr>
          <w:rFonts w:eastAsia="Times New Roman"/>
          <w:b/>
          <w:sz w:val="24"/>
          <w:szCs w:val="26"/>
        </w:rPr>
        <w:t xml:space="preserve">Câu 30. </w:t>
      </w:r>
      <w:r w:rsidRPr="00E21022">
        <w:rPr>
          <w:rFonts w:eastAsia="Times New Roman"/>
          <w:color w:val="000000"/>
          <w:sz w:val="24"/>
          <w:szCs w:val="24"/>
        </w:rPr>
        <w:t>Căn cứ vào Atlat Địa lí Việt Nam trang 10, cho biết trong các hệ thống sông sau đây, hệ thống sông nào có tỉ lệ diện tích lưu vực lớn nhất?</w:t>
      </w:r>
    </w:p>
    <w:p w:rsidR="00F0124A" w:rsidRDefault="00F0124A">
      <w:pPr>
        <w:tabs>
          <w:tab w:val="left" w:pos="40"/>
          <w:tab w:val="left" w:pos="2680"/>
          <w:tab w:val="left" w:pos="5240"/>
          <w:tab w:val="left" w:pos="7960"/>
        </w:tabs>
      </w:pPr>
      <w:r>
        <w:rPr>
          <w:b/>
        </w:rPr>
        <w:tab/>
        <w:t xml:space="preserve">A. </w:t>
      </w:r>
      <w:r w:rsidRPr="00E21022">
        <w:rPr>
          <w:color w:val="000000"/>
        </w:rPr>
        <w:t xml:space="preserve">Sông </w:t>
      </w:r>
      <w:r w:rsidR="00E842F7">
        <w:rPr>
          <w:color w:val="000000"/>
        </w:rPr>
        <w:t>Ba</w:t>
      </w:r>
      <w:r w:rsidR="00E842F7">
        <w:rPr>
          <w:color w:val="000000"/>
          <w:lang w:val="vi-VN"/>
        </w:rPr>
        <w:t>.</w:t>
      </w:r>
      <w:r>
        <w:rPr>
          <w:b/>
        </w:rPr>
        <w:tab/>
        <w:t xml:space="preserve">B. </w:t>
      </w:r>
      <w:r w:rsidRPr="00E21022">
        <w:rPr>
          <w:color w:val="000000"/>
        </w:rPr>
        <w:t xml:space="preserve">Sông </w:t>
      </w:r>
      <w:r w:rsidR="00E842F7">
        <w:rPr>
          <w:color w:val="000000"/>
        </w:rPr>
        <w:t>Mã</w:t>
      </w:r>
      <w:r w:rsidR="00E842F7">
        <w:rPr>
          <w:color w:val="000000"/>
          <w:lang w:val="vi-VN"/>
        </w:rPr>
        <w:t>.</w:t>
      </w:r>
      <w:r>
        <w:rPr>
          <w:b/>
        </w:rPr>
        <w:tab/>
        <w:t xml:space="preserve">C. </w:t>
      </w:r>
      <w:r w:rsidRPr="00E21022">
        <w:rPr>
          <w:color w:val="000000"/>
        </w:rPr>
        <w:t>Sông Thái Bình</w:t>
      </w:r>
      <w:r>
        <w:rPr>
          <w:color w:val="000000"/>
        </w:rPr>
        <w:t>.</w:t>
      </w:r>
      <w:r>
        <w:rPr>
          <w:b/>
        </w:rPr>
        <w:tab/>
        <w:t xml:space="preserve">D. </w:t>
      </w:r>
      <w:r w:rsidRPr="00E21022">
        <w:rPr>
          <w:color w:val="000000"/>
        </w:rPr>
        <w:t>Sông Thu Bồn</w:t>
      </w:r>
      <w:r>
        <w:rPr>
          <w:color w:val="000000"/>
        </w:rPr>
        <w:t>.</w:t>
      </w:r>
    </w:p>
    <w:p w:rsidR="00F0124A" w:rsidRDefault="00F0124A" w:rsidP="00F0124A">
      <w:pPr>
        <w:pStyle w:val="Normal0"/>
        <w:spacing w:before="120" w:after="0" w:line="360" w:lineRule="auto"/>
        <w:jc w:val="both"/>
        <w:rPr>
          <w:rFonts w:eastAsia="Times New Roman"/>
          <w:color w:val="000000"/>
          <w:sz w:val="24"/>
          <w:szCs w:val="24"/>
        </w:rPr>
      </w:pPr>
      <w:r w:rsidRPr="00B520DD">
        <w:rPr>
          <w:rFonts w:eastAsia="Times New Roman"/>
          <w:b/>
          <w:sz w:val="24"/>
          <w:szCs w:val="26"/>
        </w:rPr>
        <w:t xml:space="preserve">Câu 31. </w:t>
      </w:r>
      <w:r w:rsidRPr="00E21022">
        <w:rPr>
          <w:rFonts w:eastAsia="Times New Roman"/>
          <w:color w:val="000000"/>
          <w:sz w:val="24"/>
          <w:szCs w:val="24"/>
        </w:rPr>
        <w:t>Căn cứ vào Atlat Địa lí Việt Nam trang 14, cho biết cao nguyên nào sau đây có độ cao lớn nhất ở vùng núi</w:t>
      </w:r>
      <w:r w:rsidRPr="00E21022">
        <w:rPr>
          <w:rFonts w:eastAsia="Times New Roman"/>
          <w:b/>
          <w:color w:val="000000"/>
          <w:sz w:val="24"/>
          <w:szCs w:val="24"/>
        </w:rPr>
        <w:t xml:space="preserve"> </w:t>
      </w:r>
      <w:r w:rsidRPr="00E21022">
        <w:rPr>
          <w:rFonts w:eastAsia="Times New Roman"/>
          <w:color w:val="000000"/>
          <w:sz w:val="24"/>
          <w:szCs w:val="24"/>
        </w:rPr>
        <w:t>Trường Sơn Nam?</w:t>
      </w:r>
    </w:p>
    <w:p w:rsidR="00F0124A" w:rsidRDefault="00F0124A">
      <w:pPr>
        <w:tabs>
          <w:tab w:val="left" w:pos="40"/>
          <w:tab w:val="left" w:pos="2680"/>
          <w:tab w:val="left" w:pos="5240"/>
          <w:tab w:val="left" w:pos="7960"/>
        </w:tabs>
      </w:pPr>
      <w:r>
        <w:rPr>
          <w:b/>
        </w:rPr>
        <w:tab/>
        <w:t xml:space="preserve">A. </w:t>
      </w:r>
      <w:r w:rsidRPr="00E21022">
        <w:rPr>
          <w:color w:val="000000"/>
        </w:rPr>
        <w:t>Lâm Viên</w:t>
      </w:r>
      <w:r>
        <w:rPr>
          <w:color w:val="000000"/>
        </w:rPr>
        <w:t>.</w:t>
      </w:r>
      <w:r>
        <w:rPr>
          <w:b/>
        </w:rPr>
        <w:tab/>
        <w:t xml:space="preserve">B. </w:t>
      </w:r>
      <w:r w:rsidRPr="00E21022">
        <w:rPr>
          <w:color w:val="000000"/>
        </w:rPr>
        <w:t>Mơ Nông</w:t>
      </w:r>
      <w:r>
        <w:rPr>
          <w:color w:val="000000"/>
        </w:rPr>
        <w:t>.</w:t>
      </w:r>
      <w:r>
        <w:rPr>
          <w:b/>
        </w:rPr>
        <w:tab/>
        <w:t xml:space="preserve">C. </w:t>
      </w:r>
      <w:r w:rsidRPr="00E21022">
        <w:rPr>
          <w:color w:val="000000"/>
        </w:rPr>
        <w:t>Đắk Lắk.</w:t>
      </w:r>
      <w:r>
        <w:rPr>
          <w:b/>
        </w:rPr>
        <w:tab/>
        <w:t xml:space="preserve">D. </w:t>
      </w:r>
      <w:r w:rsidRPr="00E21022">
        <w:rPr>
          <w:color w:val="000000"/>
        </w:rPr>
        <w:t>Kon Tum</w:t>
      </w:r>
      <w:r>
        <w:rPr>
          <w:color w:val="000000"/>
        </w:rPr>
        <w:t>.</w:t>
      </w:r>
    </w:p>
    <w:p w:rsidR="00F0124A" w:rsidRDefault="00F0124A" w:rsidP="00F0124A">
      <w:pPr>
        <w:pStyle w:val="Normal0"/>
        <w:spacing w:before="120" w:after="0" w:line="360" w:lineRule="auto"/>
        <w:rPr>
          <w:color w:val="000000"/>
          <w:sz w:val="24"/>
          <w:szCs w:val="24"/>
        </w:rPr>
      </w:pPr>
      <w:r w:rsidRPr="00B520DD">
        <w:rPr>
          <w:rFonts w:eastAsia="Times New Roman"/>
          <w:b/>
          <w:sz w:val="24"/>
          <w:szCs w:val="26"/>
        </w:rPr>
        <w:t xml:space="preserve">Câu 32. </w:t>
      </w:r>
      <w:r w:rsidRPr="00E21022">
        <w:rPr>
          <w:color w:val="000000"/>
          <w:sz w:val="24"/>
          <w:szCs w:val="24"/>
        </w:rPr>
        <w:t>Giải pháp chủ yếu để đẩy mạnh phát triển công nghiệp ở vùng Duyên hải Nam Trung Bộ là</w:t>
      </w:r>
    </w:p>
    <w:p w:rsidR="00F0124A" w:rsidRDefault="00F0124A">
      <w:pPr>
        <w:tabs>
          <w:tab w:val="left" w:pos="40"/>
        </w:tabs>
        <w:ind w:left="292" w:hanging="292"/>
      </w:pPr>
      <w:r>
        <w:rPr>
          <w:b/>
        </w:rPr>
        <w:tab/>
        <w:t xml:space="preserve">A. </w:t>
      </w:r>
      <w:r w:rsidRPr="00E21022">
        <w:rPr>
          <w:rFonts w:eastAsia="Calibri"/>
          <w:color w:val="000000"/>
        </w:rPr>
        <w:t>đảm bảo cơ sở năng lượng, thu hút nhiều đầu tư.</w:t>
      </w:r>
    </w:p>
    <w:p w:rsidR="00F0124A" w:rsidRDefault="00F0124A">
      <w:pPr>
        <w:tabs>
          <w:tab w:val="left" w:pos="40"/>
        </w:tabs>
        <w:ind w:left="292" w:hanging="292"/>
      </w:pPr>
      <w:r>
        <w:rPr>
          <w:b/>
        </w:rPr>
        <w:tab/>
        <w:t xml:space="preserve">B. </w:t>
      </w:r>
      <w:r w:rsidRPr="00E21022">
        <w:rPr>
          <w:rFonts w:eastAsia="Calibri"/>
          <w:color w:val="000000"/>
        </w:rPr>
        <w:t>đổi mới cơ sở vật chất kỹ thuật, hội nhập quốc tế</w:t>
      </w:r>
      <w:r w:rsidRPr="00E21022">
        <w:rPr>
          <w:rFonts w:eastAsia="Calibri"/>
          <w:color w:val="000000"/>
          <w:lang w:val="vi-VN"/>
        </w:rPr>
        <w:t>.</w:t>
      </w:r>
    </w:p>
    <w:p w:rsidR="00F0124A" w:rsidRDefault="00F0124A">
      <w:pPr>
        <w:tabs>
          <w:tab w:val="left" w:pos="40"/>
        </w:tabs>
        <w:ind w:left="292" w:hanging="292"/>
      </w:pPr>
      <w:r>
        <w:rPr>
          <w:b/>
        </w:rPr>
        <w:tab/>
        <w:t xml:space="preserve">C. </w:t>
      </w:r>
      <w:r w:rsidRPr="00E21022">
        <w:rPr>
          <w:rFonts w:eastAsia="Calibri"/>
          <w:color w:val="000000"/>
        </w:rPr>
        <w:t>đảm bảo nguyên liệu, mở rộng thị trường tiêu thụ.</w:t>
      </w:r>
    </w:p>
    <w:p w:rsidR="00F0124A" w:rsidRDefault="00F0124A">
      <w:pPr>
        <w:tabs>
          <w:tab w:val="left" w:pos="40"/>
        </w:tabs>
        <w:ind w:left="292" w:hanging="292"/>
      </w:pPr>
      <w:r>
        <w:rPr>
          <w:b/>
        </w:rPr>
        <w:tab/>
        <w:t xml:space="preserve">D. </w:t>
      </w:r>
      <w:r w:rsidRPr="00E21022">
        <w:rPr>
          <w:rFonts w:eastAsia="Calibri"/>
          <w:color w:val="000000"/>
        </w:rPr>
        <w:t>nâng cao trình độ lao động, phát triển giao thông</w:t>
      </w:r>
      <w:r>
        <w:rPr>
          <w:rFonts w:eastAsia="Calibri"/>
          <w:color w:val="000000"/>
        </w:rPr>
        <w:t>.</w:t>
      </w:r>
    </w:p>
    <w:p w:rsidR="00F0124A" w:rsidRDefault="00F0124A" w:rsidP="00F0124A">
      <w:pPr>
        <w:pStyle w:val="Normal0"/>
        <w:spacing w:before="120" w:after="0" w:line="360" w:lineRule="auto"/>
        <w:rPr>
          <w:color w:val="000000"/>
          <w:sz w:val="24"/>
          <w:szCs w:val="24"/>
        </w:rPr>
      </w:pPr>
      <w:r w:rsidRPr="00B520DD">
        <w:rPr>
          <w:rFonts w:eastAsia="Times New Roman"/>
          <w:b/>
          <w:sz w:val="24"/>
          <w:szCs w:val="26"/>
        </w:rPr>
        <w:t xml:space="preserve">Câu 33. </w:t>
      </w:r>
      <w:r w:rsidRPr="00E21022">
        <w:rPr>
          <w:color w:val="000000"/>
          <w:sz w:val="24"/>
          <w:szCs w:val="24"/>
        </w:rPr>
        <w:t>Nguyên nhân chủ yếu dẫn</w:t>
      </w:r>
      <w:r w:rsidRPr="00E21022">
        <w:rPr>
          <w:color w:val="000000"/>
          <w:sz w:val="24"/>
          <w:szCs w:val="24"/>
          <w:lang w:val="vi-VN"/>
        </w:rPr>
        <w:t xml:space="preserve"> đến việc</w:t>
      </w:r>
      <w:r w:rsidRPr="00E21022">
        <w:rPr>
          <w:color w:val="000000"/>
          <w:sz w:val="24"/>
          <w:szCs w:val="24"/>
        </w:rPr>
        <w:t xml:space="preserve"> phát huy thế mạnh</w:t>
      </w:r>
      <w:r w:rsidRPr="00E21022">
        <w:rPr>
          <w:color w:val="000000"/>
          <w:sz w:val="24"/>
          <w:szCs w:val="24"/>
          <w:lang w:val="vi-VN"/>
        </w:rPr>
        <w:t xml:space="preserve"> khai thác </w:t>
      </w:r>
      <w:r w:rsidRPr="00E21022">
        <w:rPr>
          <w:color w:val="000000"/>
          <w:sz w:val="24"/>
          <w:szCs w:val="24"/>
        </w:rPr>
        <w:t>khoáng sản ở Trung du và miền núi Bắc Bộ đạt</w:t>
      </w:r>
      <w:r w:rsidRPr="00E21022">
        <w:rPr>
          <w:color w:val="000000"/>
          <w:sz w:val="24"/>
          <w:szCs w:val="24"/>
          <w:lang w:val="vi-VN"/>
        </w:rPr>
        <w:t xml:space="preserve"> </w:t>
      </w:r>
      <w:r w:rsidRPr="00E21022">
        <w:rPr>
          <w:color w:val="000000"/>
          <w:sz w:val="24"/>
          <w:szCs w:val="24"/>
        </w:rPr>
        <w:t>hiệu quả chưa cao?</w:t>
      </w:r>
    </w:p>
    <w:p w:rsidR="00F0124A" w:rsidRDefault="00F0124A">
      <w:pPr>
        <w:tabs>
          <w:tab w:val="left" w:pos="40"/>
        </w:tabs>
        <w:ind w:left="292" w:hanging="292"/>
      </w:pPr>
      <w:r>
        <w:rPr>
          <w:b/>
        </w:rPr>
        <w:tab/>
        <w:t xml:space="preserve">A. </w:t>
      </w:r>
      <w:r w:rsidRPr="00E21022">
        <w:rPr>
          <w:rFonts w:eastAsia="Calibri"/>
          <w:color w:val="000000"/>
        </w:rPr>
        <w:t>Địa hình đồi núi hiểm trở, giao thông đi lại nhiều khó khăn.</w:t>
      </w:r>
    </w:p>
    <w:p w:rsidR="00F0124A" w:rsidRDefault="00F0124A">
      <w:pPr>
        <w:tabs>
          <w:tab w:val="left" w:pos="40"/>
        </w:tabs>
        <w:ind w:left="292" w:hanging="292"/>
      </w:pPr>
      <w:r>
        <w:rPr>
          <w:b/>
        </w:rPr>
        <w:tab/>
        <w:t xml:space="preserve">B. </w:t>
      </w:r>
      <w:r w:rsidRPr="00E21022">
        <w:rPr>
          <w:rFonts w:eastAsia="Calibri"/>
          <w:color w:val="000000"/>
        </w:rPr>
        <w:t>Hạn chế trong việc đầu tư trang thiết bị, chi phí khai thác cao.</w:t>
      </w:r>
    </w:p>
    <w:p w:rsidR="00F0124A" w:rsidRDefault="00F0124A">
      <w:pPr>
        <w:tabs>
          <w:tab w:val="left" w:pos="40"/>
        </w:tabs>
        <w:ind w:left="292" w:hanging="292"/>
      </w:pPr>
      <w:r>
        <w:rPr>
          <w:b/>
        </w:rPr>
        <w:tab/>
        <w:t xml:space="preserve">C. </w:t>
      </w:r>
      <w:r w:rsidRPr="00E21022">
        <w:rPr>
          <w:rFonts w:eastAsia="Calibri"/>
          <w:color w:val="000000"/>
        </w:rPr>
        <w:t>Trình độ lao động thấp, chưa đáp ứng được yêu cầu sản xuất.</w:t>
      </w:r>
    </w:p>
    <w:p w:rsidR="00F0124A" w:rsidRDefault="00F0124A">
      <w:pPr>
        <w:tabs>
          <w:tab w:val="left" w:pos="40"/>
        </w:tabs>
        <w:ind w:left="292" w:hanging="292"/>
      </w:pPr>
      <w:r>
        <w:rPr>
          <w:b/>
        </w:rPr>
        <w:tab/>
        <w:t xml:space="preserve">D. </w:t>
      </w:r>
      <w:r w:rsidRPr="00E21022">
        <w:rPr>
          <w:rFonts w:eastAsia="Calibri"/>
          <w:color w:val="000000"/>
        </w:rPr>
        <w:t>Phần lớn là những mỏ khoáng sản trữ lượng nhỏ, phân tán.</w:t>
      </w:r>
    </w:p>
    <w:p w:rsidR="00F0124A" w:rsidRDefault="00F0124A" w:rsidP="00F0124A">
      <w:pPr>
        <w:pStyle w:val="Normal0"/>
        <w:widowControl w:val="0"/>
        <w:spacing w:before="120" w:after="0" w:line="360" w:lineRule="auto"/>
        <w:jc w:val="both"/>
        <w:rPr>
          <w:color w:val="000000"/>
          <w:sz w:val="24"/>
          <w:szCs w:val="24"/>
        </w:rPr>
      </w:pPr>
      <w:r w:rsidRPr="00B520DD">
        <w:rPr>
          <w:rFonts w:eastAsia="Times New Roman"/>
          <w:b/>
          <w:sz w:val="24"/>
          <w:szCs w:val="26"/>
        </w:rPr>
        <w:t xml:space="preserve">Câu 34. </w:t>
      </w:r>
      <w:r w:rsidRPr="00E21022">
        <w:rPr>
          <w:color w:val="000000"/>
          <w:sz w:val="24"/>
          <w:szCs w:val="24"/>
        </w:rPr>
        <w:t>Cơ sở chủ yếu của việc đẩy mạnh chuyển dịch cơ cấu kinh tế theo ngành ở Đồng bằng sông Hồng là</w:t>
      </w:r>
    </w:p>
    <w:p w:rsidR="00F0124A" w:rsidRDefault="00F0124A">
      <w:pPr>
        <w:tabs>
          <w:tab w:val="left" w:pos="40"/>
        </w:tabs>
        <w:ind w:left="292" w:hanging="292"/>
      </w:pPr>
      <w:r>
        <w:rPr>
          <w:b/>
        </w:rPr>
        <w:tab/>
        <w:t xml:space="preserve">A. </w:t>
      </w:r>
      <w:r w:rsidRPr="00E21022">
        <w:rPr>
          <w:rFonts w:eastAsia="Calibri"/>
          <w:color w:val="000000"/>
        </w:rPr>
        <w:t>cơ sở hạ tầng hiện đại, thu hút được nhiều vốn đầu tư.</w:t>
      </w:r>
    </w:p>
    <w:p w:rsidR="00F0124A" w:rsidRDefault="00F0124A">
      <w:pPr>
        <w:tabs>
          <w:tab w:val="left" w:pos="40"/>
        </w:tabs>
        <w:ind w:left="292" w:hanging="292"/>
      </w:pPr>
      <w:r>
        <w:rPr>
          <w:b/>
        </w:rPr>
        <w:tab/>
        <w:t xml:space="preserve">B. </w:t>
      </w:r>
      <w:r w:rsidRPr="00E21022">
        <w:rPr>
          <w:rFonts w:eastAsia="Calibri"/>
          <w:color w:val="000000"/>
        </w:rPr>
        <w:t>nhiều trung tâm công nghiệp, thị trường tiêu thụ lớn.</w:t>
      </w:r>
    </w:p>
    <w:p w:rsidR="00F0124A" w:rsidRDefault="00F0124A">
      <w:pPr>
        <w:tabs>
          <w:tab w:val="left" w:pos="40"/>
        </w:tabs>
        <w:ind w:left="292" w:hanging="292"/>
      </w:pPr>
      <w:r>
        <w:rPr>
          <w:b/>
        </w:rPr>
        <w:tab/>
        <w:t xml:space="preserve">C. </w:t>
      </w:r>
      <w:r w:rsidRPr="00E21022">
        <w:rPr>
          <w:rFonts w:eastAsia="Calibri"/>
          <w:color w:val="000000"/>
        </w:rPr>
        <w:t>phát huy thế mạnh vốn có, phù hợp với xu thế chung.</w:t>
      </w:r>
    </w:p>
    <w:p w:rsidR="00F0124A" w:rsidRDefault="00F0124A">
      <w:pPr>
        <w:tabs>
          <w:tab w:val="left" w:pos="40"/>
        </w:tabs>
        <w:ind w:left="292" w:hanging="292"/>
      </w:pPr>
      <w:r>
        <w:rPr>
          <w:b/>
        </w:rPr>
        <w:tab/>
        <w:t xml:space="preserve">D. </w:t>
      </w:r>
      <w:r w:rsidRPr="00E21022">
        <w:rPr>
          <w:rFonts w:eastAsia="Calibri"/>
          <w:color w:val="000000"/>
        </w:rPr>
        <w:t>tài nguyên thiên nhiên phong phú, lao động đông đảo.</w:t>
      </w:r>
    </w:p>
    <w:p w:rsidR="00F0124A" w:rsidRPr="00E21022" w:rsidRDefault="00F0124A" w:rsidP="00F0124A">
      <w:pPr>
        <w:pStyle w:val="Normal0"/>
        <w:shd w:val="clear" w:color="auto" w:fill="FFFFFF"/>
        <w:spacing w:before="120" w:after="0" w:line="360" w:lineRule="auto"/>
        <w:contextualSpacing/>
        <w:jc w:val="both"/>
        <w:rPr>
          <w:color w:val="000000"/>
          <w:sz w:val="24"/>
          <w:szCs w:val="24"/>
        </w:rPr>
      </w:pPr>
      <w:r w:rsidRPr="00B520DD">
        <w:rPr>
          <w:rFonts w:eastAsia="Times New Roman"/>
          <w:b/>
          <w:sz w:val="24"/>
          <w:szCs w:val="26"/>
        </w:rPr>
        <w:t xml:space="preserve">Câu 35. </w:t>
      </w:r>
      <w:r w:rsidRPr="00E21022">
        <w:rPr>
          <w:color w:val="000000"/>
          <w:sz w:val="24"/>
          <w:szCs w:val="24"/>
        </w:rPr>
        <w:t>Cho biểu đồ về dân số nông thôn và thành thị của nước ta giai đoạn 2010 - 2019:</w:t>
      </w:r>
    </w:p>
    <w:p w:rsidR="00F0124A" w:rsidRPr="00E21022" w:rsidRDefault="00394297" w:rsidP="00F0124A">
      <w:pPr>
        <w:pStyle w:val="Normal0"/>
        <w:shd w:val="clear" w:color="auto" w:fill="FFFFFF"/>
        <w:spacing w:after="0" w:line="360" w:lineRule="auto"/>
        <w:contextualSpacing/>
        <w:jc w:val="center"/>
        <w:rPr>
          <w:color w:val="000000"/>
          <w:sz w:val="24"/>
          <w:szCs w:val="24"/>
        </w:rPr>
      </w:pPr>
      <w:r w:rsidRPr="00E21022">
        <w:rPr>
          <w:noProof/>
          <w:color w:val="000000"/>
          <w:sz w:val="24"/>
          <w:szCs w:val="24"/>
        </w:rPr>
        <w:lastRenderedPageBreak/>
        <w:drawing>
          <wp:inline distT="0" distB="0" distL="0" distR="0">
            <wp:extent cx="3505200" cy="1895475"/>
            <wp:effectExtent l="0" t="0" r="0" b="0"/>
            <wp:docPr id="2"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895475"/>
                    </a:xfrm>
                    <a:prstGeom prst="rect">
                      <a:avLst/>
                    </a:prstGeom>
                    <a:noFill/>
                    <a:ln>
                      <a:noFill/>
                    </a:ln>
                  </pic:spPr>
                </pic:pic>
              </a:graphicData>
            </a:graphic>
          </wp:inline>
        </w:drawing>
      </w:r>
    </w:p>
    <w:p w:rsidR="00F0124A" w:rsidRDefault="00F0124A" w:rsidP="00F0124A">
      <w:pPr>
        <w:pStyle w:val="Normal0"/>
        <w:shd w:val="clear" w:color="auto" w:fill="FFFFFF"/>
        <w:spacing w:after="0" w:line="360" w:lineRule="auto"/>
        <w:contextualSpacing/>
        <w:jc w:val="center"/>
        <w:rPr>
          <w:i/>
          <w:color w:val="000000"/>
          <w:sz w:val="24"/>
          <w:szCs w:val="24"/>
        </w:rPr>
      </w:pPr>
      <w:r w:rsidRPr="00E21022">
        <w:rPr>
          <w:i/>
          <w:color w:val="000000"/>
          <w:sz w:val="24"/>
          <w:szCs w:val="24"/>
        </w:rPr>
        <w:t xml:space="preserve"> (Số liệu theo Niên giám thống kê Việt Nam 2019, NXB Thống kê, 2020)</w:t>
      </w:r>
    </w:p>
    <w:p w:rsidR="00F0124A" w:rsidRDefault="00F0124A" w:rsidP="00F0124A">
      <w:pPr>
        <w:pStyle w:val="Normal0"/>
        <w:spacing w:after="0" w:line="360" w:lineRule="auto"/>
        <w:jc w:val="both"/>
        <w:rPr>
          <w:color w:val="000000"/>
          <w:sz w:val="24"/>
          <w:szCs w:val="24"/>
        </w:rPr>
      </w:pPr>
      <w:r w:rsidRPr="00E21022">
        <w:rPr>
          <w:color w:val="000000"/>
          <w:sz w:val="24"/>
          <w:szCs w:val="24"/>
        </w:rPr>
        <w:t>Biểu đồ thể hiện nội dung nào sau đây?</w:t>
      </w:r>
    </w:p>
    <w:p w:rsidR="00F0124A" w:rsidRDefault="00F0124A">
      <w:pPr>
        <w:tabs>
          <w:tab w:val="left" w:pos="40"/>
        </w:tabs>
        <w:ind w:left="292" w:hanging="292"/>
      </w:pPr>
      <w:r>
        <w:rPr>
          <w:b/>
        </w:rPr>
        <w:tab/>
        <w:t xml:space="preserve">A. </w:t>
      </w:r>
      <w:r w:rsidRPr="00E21022">
        <w:rPr>
          <w:rFonts w:eastAsia="Calibri"/>
          <w:color w:val="000000"/>
        </w:rPr>
        <w:t>Chuyển dịch cơ cấu dân số nông thôn và thành thị.</w:t>
      </w:r>
    </w:p>
    <w:p w:rsidR="00F0124A" w:rsidRDefault="00F0124A">
      <w:pPr>
        <w:tabs>
          <w:tab w:val="left" w:pos="40"/>
        </w:tabs>
        <w:ind w:left="292" w:hanging="292"/>
      </w:pPr>
      <w:r>
        <w:rPr>
          <w:b/>
        </w:rPr>
        <w:tab/>
        <w:t xml:space="preserve">B. </w:t>
      </w:r>
      <w:r w:rsidRPr="00E21022">
        <w:rPr>
          <w:rFonts w:eastAsia="Calibri"/>
          <w:color w:val="000000"/>
        </w:rPr>
        <w:t>Quy mô, cơ cấu dân số nông thôn và thành thị.</w:t>
      </w:r>
    </w:p>
    <w:p w:rsidR="00F0124A" w:rsidRDefault="00F0124A">
      <w:pPr>
        <w:tabs>
          <w:tab w:val="left" w:pos="40"/>
        </w:tabs>
        <w:ind w:left="292" w:hanging="292"/>
      </w:pPr>
      <w:r>
        <w:rPr>
          <w:b/>
        </w:rPr>
        <w:tab/>
        <w:t xml:space="preserve">C. </w:t>
      </w:r>
      <w:r w:rsidRPr="00E21022">
        <w:rPr>
          <w:rFonts w:eastAsia="Calibri"/>
          <w:color w:val="000000"/>
        </w:rPr>
        <w:t>Tốc độ tăng trưởng dân số nông thôn và thành thị.</w:t>
      </w:r>
    </w:p>
    <w:p w:rsidR="00F0124A" w:rsidRDefault="00F0124A">
      <w:pPr>
        <w:tabs>
          <w:tab w:val="left" w:pos="40"/>
        </w:tabs>
        <w:ind w:left="292" w:hanging="292"/>
      </w:pPr>
      <w:r>
        <w:rPr>
          <w:b/>
        </w:rPr>
        <w:tab/>
        <w:t xml:space="preserve">D. </w:t>
      </w:r>
      <w:r w:rsidRPr="00E21022">
        <w:rPr>
          <w:rFonts w:eastAsia="Calibri"/>
          <w:color w:val="000000"/>
        </w:rPr>
        <w:t>Thay đổi quy mô dân số nông thôn và thành thị.</w:t>
      </w:r>
    </w:p>
    <w:p w:rsidR="00F0124A" w:rsidRDefault="00F0124A" w:rsidP="00F0124A">
      <w:pPr>
        <w:pStyle w:val="Normal0"/>
        <w:spacing w:before="120" w:after="0" w:line="360" w:lineRule="auto"/>
        <w:rPr>
          <w:rFonts w:eastAsia="Times New Roman"/>
          <w:color w:val="000000"/>
          <w:sz w:val="24"/>
          <w:szCs w:val="24"/>
        </w:rPr>
      </w:pPr>
      <w:r w:rsidRPr="00B520DD">
        <w:rPr>
          <w:rFonts w:eastAsia="Times New Roman"/>
          <w:b/>
          <w:sz w:val="24"/>
          <w:szCs w:val="26"/>
        </w:rPr>
        <w:t xml:space="preserve">Câu 36. </w:t>
      </w:r>
      <w:r w:rsidRPr="00E21022">
        <w:rPr>
          <w:rFonts w:eastAsia="Times New Roman"/>
          <w:color w:val="000000"/>
          <w:sz w:val="24"/>
          <w:szCs w:val="24"/>
        </w:rPr>
        <w:t>Mạng lưới đô thị nước ta hiện nay</w:t>
      </w:r>
    </w:p>
    <w:p w:rsidR="00F0124A" w:rsidRPr="00E842F7" w:rsidRDefault="00F0124A">
      <w:pPr>
        <w:tabs>
          <w:tab w:val="left" w:pos="40"/>
          <w:tab w:val="left" w:pos="5240"/>
        </w:tabs>
        <w:rPr>
          <w:lang w:val="vi-VN"/>
        </w:rPr>
      </w:pPr>
      <w:r>
        <w:rPr>
          <w:b/>
        </w:rPr>
        <w:tab/>
        <w:t xml:space="preserve">A. </w:t>
      </w:r>
      <w:r w:rsidRPr="00E21022">
        <w:rPr>
          <w:color w:val="000000"/>
        </w:rPr>
        <w:t>phát triển mạnh ở vùng đồi núi.</w:t>
      </w:r>
      <w:r>
        <w:rPr>
          <w:b/>
        </w:rPr>
        <w:tab/>
        <w:t xml:space="preserve">B. </w:t>
      </w:r>
      <w:r w:rsidRPr="00E21022">
        <w:rPr>
          <w:color w:val="000000"/>
        </w:rPr>
        <w:t xml:space="preserve">phân bố đều khắp ở trong </w:t>
      </w:r>
      <w:r w:rsidR="00E842F7">
        <w:rPr>
          <w:color w:val="000000"/>
        </w:rPr>
        <w:t>nước</w:t>
      </w:r>
      <w:r w:rsidR="00E842F7">
        <w:rPr>
          <w:color w:val="000000"/>
          <w:lang w:val="vi-VN"/>
        </w:rPr>
        <w:t>.</w:t>
      </w:r>
    </w:p>
    <w:p w:rsidR="00F0124A" w:rsidRDefault="00F0124A">
      <w:pPr>
        <w:tabs>
          <w:tab w:val="left" w:pos="40"/>
          <w:tab w:val="left" w:pos="5240"/>
        </w:tabs>
      </w:pPr>
      <w:r>
        <w:rPr>
          <w:b/>
        </w:rPr>
        <w:tab/>
        <w:t xml:space="preserve">C. </w:t>
      </w:r>
      <w:r w:rsidRPr="00E21022">
        <w:rPr>
          <w:color w:val="000000"/>
        </w:rPr>
        <w:t>có rất nhiều thành phố cực lớn.</w:t>
      </w:r>
      <w:r>
        <w:rPr>
          <w:b/>
        </w:rPr>
        <w:tab/>
        <w:t xml:space="preserve">D. </w:t>
      </w:r>
      <w:r w:rsidRPr="00E21022">
        <w:rPr>
          <w:color w:val="000000"/>
        </w:rPr>
        <w:t>sắp xếp theo các cấp khác nhau.</w:t>
      </w:r>
    </w:p>
    <w:p w:rsidR="00F0124A" w:rsidRDefault="00F0124A" w:rsidP="00F0124A">
      <w:pPr>
        <w:pStyle w:val="Normal0"/>
        <w:spacing w:before="120" w:after="0" w:line="360" w:lineRule="auto"/>
        <w:jc w:val="both"/>
        <w:rPr>
          <w:rFonts w:eastAsia="Times New Roman"/>
          <w:color w:val="000000"/>
          <w:sz w:val="24"/>
          <w:szCs w:val="24"/>
        </w:rPr>
      </w:pPr>
      <w:r w:rsidRPr="00B520DD">
        <w:rPr>
          <w:rFonts w:eastAsia="Times New Roman"/>
          <w:b/>
          <w:sz w:val="24"/>
          <w:szCs w:val="26"/>
        </w:rPr>
        <w:t xml:space="preserve">Câu 37. </w:t>
      </w:r>
      <w:r w:rsidRPr="00E21022">
        <w:rPr>
          <w:rFonts w:eastAsia="Times New Roman"/>
          <w:color w:val="000000"/>
          <w:sz w:val="24"/>
          <w:szCs w:val="24"/>
        </w:rPr>
        <w:t>Cơ cấu ngành kinh tế nước ta đang chuyển dịch theo hướng</w:t>
      </w:r>
    </w:p>
    <w:p w:rsidR="00F0124A" w:rsidRDefault="00F0124A">
      <w:pPr>
        <w:tabs>
          <w:tab w:val="left" w:pos="40"/>
        </w:tabs>
        <w:ind w:left="292" w:hanging="292"/>
      </w:pPr>
      <w:r>
        <w:rPr>
          <w:b/>
        </w:rPr>
        <w:tab/>
        <w:t xml:space="preserve">A. </w:t>
      </w:r>
      <w:r w:rsidRPr="00E21022">
        <w:rPr>
          <w:color w:val="000000"/>
        </w:rPr>
        <w:t>công nghiệp hóa, hiện đại hóa</w:t>
      </w:r>
    </w:p>
    <w:p w:rsidR="00F0124A" w:rsidRDefault="00F0124A">
      <w:pPr>
        <w:tabs>
          <w:tab w:val="left" w:pos="40"/>
        </w:tabs>
        <w:ind w:left="292" w:hanging="292"/>
      </w:pPr>
      <w:r>
        <w:rPr>
          <w:b/>
        </w:rPr>
        <w:tab/>
        <w:t xml:space="preserve">B. </w:t>
      </w:r>
      <w:r w:rsidRPr="00E21022">
        <w:rPr>
          <w:color w:val="000000"/>
        </w:rPr>
        <w:t xml:space="preserve">hội nhập </w:t>
      </w:r>
      <w:r w:rsidR="00916621">
        <w:rPr>
          <w:color w:val="000000"/>
        </w:rPr>
        <w:t>nền</w:t>
      </w:r>
      <w:r w:rsidR="00916621">
        <w:rPr>
          <w:color w:val="000000"/>
          <w:lang w:val="vi-VN"/>
        </w:rPr>
        <w:t xml:space="preserve"> </w:t>
      </w:r>
      <w:r w:rsidRPr="00E21022">
        <w:rPr>
          <w:color w:val="000000"/>
        </w:rPr>
        <w:t>kinh tế toàn cầu</w:t>
      </w:r>
      <w:r>
        <w:rPr>
          <w:color w:val="000000"/>
        </w:rPr>
        <w:t>.</w:t>
      </w:r>
    </w:p>
    <w:p w:rsidR="00F0124A" w:rsidRDefault="00F0124A">
      <w:pPr>
        <w:tabs>
          <w:tab w:val="left" w:pos="40"/>
        </w:tabs>
        <w:ind w:left="292" w:hanging="292"/>
      </w:pPr>
      <w:r>
        <w:rPr>
          <w:b/>
        </w:rPr>
        <w:tab/>
        <w:t xml:space="preserve">C. </w:t>
      </w:r>
      <w:r w:rsidRPr="00E21022">
        <w:rPr>
          <w:color w:val="000000"/>
        </w:rPr>
        <w:t>phát triển nền kinh tế tư bản chủ nghĩa</w:t>
      </w:r>
    </w:p>
    <w:p w:rsidR="00F0124A" w:rsidRDefault="00F0124A">
      <w:pPr>
        <w:tabs>
          <w:tab w:val="left" w:pos="40"/>
        </w:tabs>
        <w:ind w:left="292" w:hanging="292"/>
      </w:pPr>
      <w:r>
        <w:rPr>
          <w:b/>
        </w:rPr>
        <w:tab/>
        <w:t xml:space="preserve">D. </w:t>
      </w:r>
      <w:r w:rsidRPr="00E21022">
        <w:rPr>
          <w:color w:val="000000"/>
        </w:rPr>
        <w:t>phát triển nền kinh tế thị trường</w:t>
      </w:r>
      <w:r>
        <w:rPr>
          <w:color w:val="000000"/>
        </w:rPr>
        <w:t>.</w:t>
      </w:r>
    </w:p>
    <w:p w:rsidR="00F0124A" w:rsidRDefault="00F0124A" w:rsidP="00F0124A">
      <w:pPr>
        <w:pStyle w:val="Normal0"/>
        <w:spacing w:before="120" w:after="0" w:line="360" w:lineRule="auto"/>
        <w:jc w:val="both"/>
        <w:rPr>
          <w:rFonts w:eastAsia="Times New Roman"/>
          <w:color w:val="000000"/>
          <w:sz w:val="24"/>
          <w:szCs w:val="24"/>
          <w:lang w:val="fr-FR"/>
        </w:rPr>
      </w:pPr>
      <w:r w:rsidRPr="00B520DD">
        <w:rPr>
          <w:rFonts w:eastAsia="Times New Roman"/>
          <w:b/>
          <w:sz w:val="24"/>
          <w:szCs w:val="26"/>
        </w:rPr>
        <w:t xml:space="preserve">Câu 38. </w:t>
      </w:r>
      <w:r w:rsidRPr="00E21022">
        <w:rPr>
          <w:rFonts w:eastAsia="Times New Roman"/>
          <w:color w:val="000000"/>
          <w:sz w:val="24"/>
          <w:szCs w:val="24"/>
          <w:lang w:val="fr-FR"/>
        </w:rPr>
        <w:t xml:space="preserve">Căn cứ vào Atlat Địa lí trang 27, cho biết cảng biển nào sau đây </w:t>
      </w:r>
      <w:r w:rsidRPr="00E21022">
        <w:rPr>
          <w:rFonts w:eastAsia="Times New Roman"/>
          <w:b/>
          <w:color w:val="000000"/>
          <w:sz w:val="24"/>
          <w:szCs w:val="24"/>
          <w:lang w:val="fr-FR"/>
        </w:rPr>
        <w:t>không</w:t>
      </w:r>
      <w:r w:rsidRPr="00E21022">
        <w:rPr>
          <w:rFonts w:eastAsia="Times New Roman"/>
          <w:color w:val="000000"/>
          <w:sz w:val="24"/>
          <w:szCs w:val="24"/>
          <w:lang w:val="fr-FR"/>
        </w:rPr>
        <w:t xml:space="preserve"> ở Bắc Trung </w:t>
      </w:r>
      <w:proofErr w:type="gramStart"/>
      <w:r w:rsidRPr="00E21022">
        <w:rPr>
          <w:rFonts w:eastAsia="Times New Roman"/>
          <w:color w:val="000000"/>
          <w:sz w:val="24"/>
          <w:szCs w:val="24"/>
          <w:lang w:val="fr-FR"/>
        </w:rPr>
        <w:t>Bộ?</w:t>
      </w:r>
      <w:proofErr w:type="gramEnd"/>
    </w:p>
    <w:p w:rsidR="00F0124A" w:rsidRDefault="00F0124A">
      <w:pPr>
        <w:tabs>
          <w:tab w:val="left" w:pos="40"/>
          <w:tab w:val="left" w:pos="2680"/>
          <w:tab w:val="left" w:pos="5240"/>
          <w:tab w:val="left" w:pos="7960"/>
        </w:tabs>
      </w:pPr>
      <w:r>
        <w:rPr>
          <w:b/>
        </w:rPr>
        <w:tab/>
        <w:t xml:space="preserve">A. </w:t>
      </w:r>
      <w:r w:rsidRPr="00E21022">
        <w:rPr>
          <w:color w:val="000000"/>
        </w:rPr>
        <w:t>Nhật Lệ</w:t>
      </w:r>
      <w:r>
        <w:rPr>
          <w:color w:val="000000"/>
        </w:rPr>
        <w:t>.</w:t>
      </w:r>
      <w:r>
        <w:rPr>
          <w:b/>
        </w:rPr>
        <w:tab/>
        <w:t xml:space="preserve">B. </w:t>
      </w:r>
      <w:r w:rsidRPr="00E21022">
        <w:rPr>
          <w:color w:val="000000"/>
          <w:lang w:val="fr-FR"/>
        </w:rPr>
        <w:t>Cửa Lò.</w:t>
      </w:r>
      <w:r>
        <w:rPr>
          <w:b/>
        </w:rPr>
        <w:tab/>
        <w:t xml:space="preserve">C. </w:t>
      </w:r>
      <w:r w:rsidRPr="00E21022">
        <w:rPr>
          <w:color w:val="000000"/>
          <w:lang w:val="fr-FR"/>
        </w:rPr>
        <w:t>Vũng Áng</w:t>
      </w:r>
      <w:r>
        <w:rPr>
          <w:color w:val="000000"/>
          <w:lang w:val="fr-FR"/>
        </w:rPr>
        <w:t>.</w:t>
      </w:r>
      <w:r>
        <w:rPr>
          <w:b/>
        </w:rPr>
        <w:tab/>
        <w:t xml:space="preserve">D. </w:t>
      </w:r>
      <w:r w:rsidRPr="00E21022">
        <w:rPr>
          <w:color w:val="000000"/>
        </w:rPr>
        <w:t>Cam Ranh</w:t>
      </w:r>
      <w:r>
        <w:rPr>
          <w:color w:val="000000"/>
        </w:rPr>
        <w:t>.</w:t>
      </w:r>
    </w:p>
    <w:p w:rsidR="00F0124A" w:rsidRDefault="00F0124A" w:rsidP="00F0124A">
      <w:pPr>
        <w:pStyle w:val="Normal0"/>
        <w:spacing w:before="120" w:after="0" w:line="360" w:lineRule="auto"/>
        <w:jc w:val="both"/>
        <w:rPr>
          <w:rFonts w:eastAsia="Times New Roman"/>
          <w:color w:val="000000"/>
          <w:sz w:val="24"/>
          <w:szCs w:val="24"/>
          <w:lang w:eastAsia="zh-CN"/>
        </w:rPr>
      </w:pPr>
      <w:r w:rsidRPr="00B520DD">
        <w:rPr>
          <w:rFonts w:eastAsia="Times New Roman"/>
          <w:b/>
          <w:sz w:val="24"/>
          <w:szCs w:val="26"/>
        </w:rPr>
        <w:t xml:space="preserve">Câu 39. </w:t>
      </w:r>
      <w:r w:rsidRPr="00E21022">
        <w:rPr>
          <w:rFonts w:eastAsia="Times New Roman"/>
          <w:color w:val="000000"/>
          <w:sz w:val="24"/>
          <w:szCs w:val="24"/>
        </w:rPr>
        <w:t>Căn cứ vào Atlat Địa lí Việt Nam trang 23, cho biết đường số 3 nối Hà Nội với nơi nào sau đây?</w:t>
      </w:r>
    </w:p>
    <w:p w:rsidR="00F0124A" w:rsidRDefault="00F0124A">
      <w:pPr>
        <w:tabs>
          <w:tab w:val="left" w:pos="40"/>
          <w:tab w:val="left" w:pos="2680"/>
          <w:tab w:val="left" w:pos="5240"/>
          <w:tab w:val="left" w:pos="7960"/>
        </w:tabs>
      </w:pPr>
      <w:r>
        <w:rPr>
          <w:b/>
        </w:rPr>
        <w:tab/>
        <w:t xml:space="preserve">A. </w:t>
      </w:r>
      <w:r w:rsidRPr="00E21022">
        <w:rPr>
          <w:color w:val="000000"/>
        </w:rPr>
        <w:t>Hà Giang</w:t>
      </w:r>
      <w:r>
        <w:rPr>
          <w:color w:val="000000"/>
        </w:rPr>
        <w:t>.</w:t>
      </w:r>
      <w:r>
        <w:rPr>
          <w:b/>
        </w:rPr>
        <w:tab/>
        <w:t xml:space="preserve">B. </w:t>
      </w:r>
      <w:r w:rsidRPr="00E21022">
        <w:rPr>
          <w:color w:val="000000"/>
        </w:rPr>
        <w:t>Lạng Sơn</w:t>
      </w:r>
      <w:r>
        <w:rPr>
          <w:color w:val="000000"/>
        </w:rPr>
        <w:t>.</w:t>
      </w:r>
      <w:r>
        <w:rPr>
          <w:b/>
        </w:rPr>
        <w:tab/>
        <w:t xml:space="preserve">C. </w:t>
      </w:r>
      <w:r w:rsidRPr="00E21022">
        <w:rPr>
          <w:color w:val="000000"/>
        </w:rPr>
        <w:t>Lào Cai</w:t>
      </w:r>
      <w:r>
        <w:rPr>
          <w:color w:val="000000"/>
        </w:rPr>
        <w:t>.</w:t>
      </w:r>
      <w:r>
        <w:rPr>
          <w:b/>
        </w:rPr>
        <w:tab/>
        <w:t xml:space="preserve">D. </w:t>
      </w:r>
      <w:r w:rsidRPr="00E21022">
        <w:rPr>
          <w:color w:val="000000"/>
        </w:rPr>
        <w:t>Bắc Kạn.</w:t>
      </w:r>
    </w:p>
    <w:p w:rsidR="00F0124A" w:rsidRDefault="00F0124A" w:rsidP="00F0124A">
      <w:pPr>
        <w:pStyle w:val="Bodytext4"/>
        <w:shd w:val="clear" w:color="auto" w:fill="auto"/>
        <w:spacing w:before="120" w:line="360" w:lineRule="auto"/>
        <w:jc w:val="both"/>
        <w:rPr>
          <w:color w:val="000000"/>
          <w:sz w:val="24"/>
          <w:szCs w:val="24"/>
        </w:rPr>
      </w:pPr>
      <w:r w:rsidRPr="00B520DD">
        <w:rPr>
          <w:b/>
          <w:sz w:val="24"/>
          <w:szCs w:val="26"/>
        </w:rPr>
        <w:t xml:space="preserve">Câu 40. </w:t>
      </w:r>
      <w:r w:rsidRPr="00E21022">
        <w:rPr>
          <w:color w:val="000000"/>
          <w:sz w:val="24"/>
          <w:szCs w:val="24"/>
        </w:rPr>
        <w:t>Trong cơ cấu sản lượng điện của nước ta hiện nay, tỉ trọng lớn nhất thuộc về</w:t>
      </w:r>
    </w:p>
    <w:p w:rsidR="00F0124A" w:rsidRDefault="00F0124A">
      <w:pPr>
        <w:tabs>
          <w:tab w:val="left" w:pos="40"/>
          <w:tab w:val="left" w:pos="5240"/>
        </w:tabs>
      </w:pPr>
      <w:r>
        <w:rPr>
          <w:b/>
        </w:rPr>
        <w:tab/>
        <w:t xml:space="preserve">A. </w:t>
      </w:r>
      <w:r w:rsidRPr="00E21022">
        <w:rPr>
          <w:color w:val="000000"/>
        </w:rPr>
        <w:t>thuỷ điện, điện gió.</w:t>
      </w:r>
      <w:r>
        <w:rPr>
          <w:b/>
        </w:rPr>
        <w:tab/>
        <w:t xml:space="preserve">B. </w:t>
      </w:r>
      <w:r w:rsidRPr="00E21022">
        <w:rPr>
          <w:color w:val="000000"/>
        </w:rPr>
        <w:t>thuỷ điện, điện nguyên tử.</w:t>
      </w:r>
    </w:p>
    <w:p w:rsidR="00F0124A" w:rsidRDefault="00F0124A">
      <w:pPr>
        <w:tabs>
          <w:tab w:val="left" w:pos="40"/>
          <w:tab w:val="left" w:pos="5240"/>
        </w:tabs>
      </w:pPr>
      <w:r>
        <w:rPr>
          <w:b/>
        </w:rPr>
        <w:tab/>
        <w:t xml:space="preserve">C. </w:t>
      </w:r>
      <w:r w:rsidRPr="00E21022">
        <w:rPr>
          <w:color w:val="000000"/>
        </w:rPr>
        <w:t>nhiệt điện, thuỷ điện</w:t>
      </w:r>
      <w:r>
        <w:rPr>
          <w:color w:val="000000"/>
        </w:rPr>
        <w:t>.</w:t>
      </w:r>
      <w:r>
        <w:rPr>
          <w:b/>
        </w:rPr>
        <w:tab/>
        <w:t xml:space="preserve">D. </w:t>
      </w:r>
      <w:r w:rsidRPr="00E21022">
        <w:rPr>
          <w:color w:val="000000"/>
        </w:rPr>
        <w:t>nhiệt điện, điện gió</w:t>
      </w:r>
      <w:r>
        <w:rPr>
          <w:color w:val="000000"/>
        </w:rPr>
        <w:t>.</w:t>
      </w:r>
    </w:p>
    <w:p w:rsidR="00F0124A" w:rsidRDefault="00F0124A" w:rsidP="00F0124A">
      <w:pPr>
        <w:spacing w:before="120"/>
        <w:jc w:val="center"/>
        <w:rPr>
          <w:b/>
          <w:i/>
          <w:szCs w:val="26"/>
        </w:rPr>
      </w:pPr>
      <w:r w:rsidRPr="00B520DD">
        <w:rPr>
          <w:b/>
          <w:i/>
          <w:szCs w:val="26"/>
        </w:rPr>
        <w:t>------ HẾT ------</w:t>
      </w:r>
    </w:p>
    <w:p w:rsidR="000E5AB2" w:rsidRDefault="000E5AB2" w:rsidP="00F0124A">
      <w:pPr>
        <w:spacing w:before="120"/>
        <w:jc w:val="center"/>
        <w:rPr>
          <w:b/>
          <w:i/>
          <w:szCs w:val="26"/>
        </w:rPr>
      </w:pPr>
      <w:r>
        <w:rPr>
          <w:b/>
          <w:i/>
          <w:szCs w:val="26"/>
        </w:rPr>
        <w:t>ĐÁP ÁN CHẤM</w:t>
      </w:r>
    </w:p>
    <w:tbl>
      <w:tblPr>
        <w:tblW w:w="36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981"/>
        <w:gridCol w:w="981"/>
        <w:gridCol w:w="981"/>
        <w:gridCol w:w="981"/>
        <w:gridCol w:w="979"/>
        <w:gridCol w:w="981"/>
        <w:gridCol w:w="979"/>
      </w:tblGrid>
      <w:tr w:rsidR="000E5AB2" w:rsidRPr="007171A9" w:rsidTr="000E5AB2">
        <w:trPr>
          <w:jc w:val="center"/>
        </w:trPr>
        <w:tc>
          <w:tcPr>
            <w:tcW w:w="550"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1</w:t>
            </w:r>
          </w:p>
        </w:tc>
        <w:tc>
          <w:tcPr>
            <w:tcW w:w="636" w:type="pct"/>
            <w:tcMar>
              <w:left w:w="0" w:type="dxa"/>
              <w:right w:w="0" w:type="dxa"/>
            </w:tcMar>
          </w:tcPr>
          <w:p w:rsidR="000E5AB2" w:rsidRPr="007171A9" w:rsidRDefault="000E5AB2" w:rsidP="001E2A63">
            <w:pPr>
              <w:tabs>
                <w:tab w:val="left" w:pos="284"/>
              </w:tabs>
              <w:spacing w:after="120" w:line="360" w:lineRule="atLeast"/>
              <w:jc w:val="center"/>
              <w:rPr>
                <w:b/>
                <w:szCs w:val="26"/>
              </w:rPr>
            </w:pPr>
            <w:r>
              <w:rPr>
                <w:b/>
                <w:szCs w:val="26"/>
              </w:rPr>
              <w:t>C</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11</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C</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21</w:t>
            </w:r>
          </w:p>
        </w:tc>
        <w:tc>
          <w:tcPr>
            <w:tcW w:w="635" w:type="pct"/>
          </w:tcPr>
          <w:p w:rsidR="000E5AB2" w:rsidRPr="007171A9" w:rsidRDefault="000E5AB2" w:rsidP="001E2A63">
            <w:pPr>
              <w:tabs>
                <w:tab w:val="left" w:pos="284"/>
              </w:tabs>
              <w:spacing w:after="120" w:line="360" w:lineRule="atLeast"/>
              <w:jc w:val="center"/>
              <w:rPr>
                <w:b/>
                <w:szCs w:val="26"/>
              </w:rPr>
            </w:pPr>
            <w:r w:rsidRPr="007171A9">
              <w:rPr>
                <w:b/>
                <w:szCs w:val="26"/>
              </w:rPr>
              <w:t>B</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31</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A</w:t>
            </w:r>
          </w:p>
        </w:tc>
      </w:tr>
      <w:tr w:rsidR="000E5AB2" w:rsidRPr="007171A9" w:rsidTr="000E5AB2">
        <w:trPr>
          <w:jc w:val="center"/>
        </w:trPr>
        <w:tc>
          <w:tcPr>
            <w:tcW w:w="550"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2</w:t>
            </w:r>
          </w:p>
        </w:tc>
        <w:tc>
          <w:tcPr>
            <w:tcW w:w="636"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D</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12</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B</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22</w:t>
            </w:r>
          </w:p>
        </w:tc>
        <w:tc>
          <w:tcPr>
            <w:tcW w:w="635" w:type="pct"/>
          </w:tcPr>
          <w:p w:rsidR="000E5AB2" w:rsidRPr="007171A9" w:rsidRDefault="000E5AB2" w:rsidP="001E2A63">
            <w:pPr>
              <w:tabs>
                <w:tab w:val="left" w:pos="284"/>
              </w:tabs>
              <w:spacing w:after="120" w:line="360" w:lineRule="atLeast"/>
              <w:jc w:val="center"/>
              <w:rPr>
                <w:b/>
                <w:szCs w:val="26"/>
              </w:rPr>
            </w:pPr>
            <w:r w:rsidRPr="007171A9">
              <w:rPr>
                <w:b/>
                <w:szCs w:val="26"/>
              </w:rPr>
              <w:t>B</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32</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A</w:t>
            </w:r>
          </w:p>
        </w:tc>
      </w:tr>
      <w:tr w:rsidR="000E5AB2" w:rsidRPr="007171A9" w:rsidTr="000E5AB2">
        <w:trPr>
          <w:jc w:val="center"/>
        </w:trPr>
        <w:tc>
          <w:tcPr>
            <w:tcW w:w="550"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3</w:t>
            </w:r>
          </w:p>
        </w:tc>
        <w:tc>
          <w:tcPr>
            <w:tcW w:w="636"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C</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13</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B</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23</w:t>
            </w:r>
          </w:p>
        </w:tc>
        <w:tc>
          <w:tcPr>
            <w:tcW w:w="635" w:type="pct"/>
          </w:tcPr>
          <w:p w:rsidR="000E5AB2" w:rsidRPr="007171A9" w:rsidRDefault="000E5AB2" w:rsidP="001E2A63">
            <w:pPr>
              <w:tabs>
                <w:tab w:val="left" w:pos="284"/>
              </w:tabs>
              <w:spacing w:after="120" w:line="360" w:lineRule="atLeast"/>
              <w:jc w:val="center"/>
              <w:rPr>
                <w:b/>
                <w:szCs w:val="26"/>
              </w:rPr>
            </w:pPr>
            <w:r w:rsidRPr="007171A9">
              <w:rPr>
                <w:b/>
                <w:szCs w:val="26"/>
              </w:rPr>
              <w:t>A</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33</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B</w:t>
            </w:r>
          </w:p>
        </w:tc>
      </w:tr>
      <w:tr w:rsidR="000E5AB2" w:rsidRPr="007171A9" w:rsidTr="000E5AB2">
        <w:trPr>
          <w:jc w:val="center"/>
        </w:trPr>
        <w:tc>
          <w:tcPr>
            <w:tcW w:w="550"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4</w:t>
            </w:r>
          </w:p>
        </w:tc>
        <w:tc>
          <w:tcPr>
            <w:tcW w:w="636"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B</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14</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D</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24</w:t>
            </w:r>
          </w:p>
        </w:tc>
        <w:tc>
          <w:tcPr>
            <w:tcW w:w="635" w:type="pct"/>
          </w:tcPr>
          <w:p w:rsidR="000E5AB2" w:rsidRPr="007171A9" w:rsidRDefault="000E5AB2" w:rsidP="001E2A63">
            <w:pPr>
              <w:tabs>
                <w:tab w:val="left" w:pos="284"/>
              </w:tabs>
              <w:spacing w:after="120" w:line="360" w:lineRule="atLeast"/>
              <w:jc w:val="center"/>
              <w:rPr>
                <w:b/>
                <w:szCs w:val="26"/>
              </w:rPr>
            </w:pPr>
            <w:r w:rsidRPr="007171A9">
              <w:rPr>
                <w:b/>
                <w:szCs w:val="26"/>
              </w:rPr>
              <w:t>C</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34</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C</w:t>
            </w:r>
          </w:p>
        </w:tc>
      </w:tr>
      <w:tr w:rsidR="000E5AB2" w:rsidRPr="007171A9" w:rsidTr="000E5AB2">
        <w:trPr>
          <w:jc w:val="center"/>
        </w:trPr>
        <w:tc>
          <w:tcPr>
            <w:tcW w:w="550"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5</w:t>
            </w:r>
          </w:p>
        </w:tc>
        <w:tc>
          <w:tcPr>
            <w:tcW w:w="636"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A</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15</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B</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25</w:t>
            </w:r>
          </w:p>
        </w:tc>
        <w:tc>
          <w:tcPr>
            <w:tcW w:w="635" w:type="pct"/>
          </w:tcPr>
          <w:p w:rsidR="000E5AB2" w:rsidRPr="007171A9" w:rsidRDefault="000E5AB2" w:rsidP="001E2A63">
            <w:pPr>
              <w:tabs>
                <w:tab w:val="left" w:pos="284"/>
              </w:tabs>
              <w:spacing w:after="120" w:line="360" w:lineRule="atLeast"/>
              <w:jc w:val="center"/>
              <w:rPr>
                <w:b/>
                <w:szCs w:val="26"/>
              </w:rPr>
            </w:pPr>
            <w:r w:rsidRPr="007171A9">
              <w:rPr>
                <w:b/>
                <w:szCs w:val="26"/>
              </w:rPr>
              <w:t>B</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35</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A</w:t>
            </w:r>
          </w:p>
        </w:tc>
      </w:tr>
      <w:tr w:rsidR="000E5AB2" w:rsidRPr="007171A9" w:rsidTr="000E5AB2">
        <w:trPr>
          <w:jc w:val="center"/>
        </w:trPr>
        <w:tc>
          <w:tcPr>
            <w:tcW w:w="550"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6</w:t>
            </w:r>
          </w:p>
        </w:tc>
        <w:tc>
          <w:tcPr>
            <w:tcW w:w="636"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A</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16</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D</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26</w:t>
            </w:r>
          </w:p>
        </w:tc>
        <w:tc>
          <w:tcPr>
            <w:tcW w:w="635" w:type="pct"/>
          </w:tcPr>
          <w:p w:rsidR="000E5AB2" w:rsidRPr="007171A9" w:rsidRDefault="000E5AB2" w:rsidP="001E2A63">
            <w:pPr>
              <w:tabs>
                <w:tab w:val="left" w:pos="284"/>
              </w:tabs>
              <w:spacing w:after="120" w:line="360" w:lineRule="atLeast"/>
              <w:jc w:val="center"/>
              <w:rPr>
                <w:b/>
                <w:szCs w:val="26"/>
              </w:rPr>
            </w:pPr>
            <w:r w:rsidRPr="007171A9">
              <w:rPr>
                <w:b/>
                <w:szCs w:val="26"/>
              </w:rPr>
              <w:t>D</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36</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D</w:t>
            </w:r>
          </w:p>
        </w:tc>
      </w:tr>
      <w:tr w:rsidR="000E5AB2" w:rsidRPr="007171A9" w:rsidTr="000E5AB2">
        <w:trPr>
          <w:jc w:val="center"/>
        </w:trPr>
        <w:tc>
          <w:tcPr>
            <w:tcW w:w="550"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7</w:t>
            </w:r>
          </w:p>
        </w:tc>
        <w:tc>
          <w:tcPr>
            <w:tcW w:w="636"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A</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17</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D</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27</w:t>
            </w:r>
          </w:p>
        </w:tc>
        <w:tc>
          <w:tcPr>
            <w:tcW w:w="635" w:type="pct"/>
          </w:tcPr>
          <w:p w:rsidR="000E5AB2" w:rsidRPr="007171A9" w:rsidRDefault="000E5AB2" w:rsidP="001E2A63">
            <w:pPr>
              <w:tabs>
                <w:tab w:val="left" w:pos="284"/>
              </w:tabs>
              <w:spacing w:after="120" w:line="360" w:lineRule="atLeast"/>
              <w:jc w:val="center"/>
              <w:rPr>
                <w:b/>
                <w:szCs w:val="26"/>
              </w:rPr>
            </w:pPr>
            <w:r w:rsidRPr="007171A9">
              <w:rPr>
                <w:b/>
                <w:szCs w:val="26"/>
              </w:rPr>
              <w:t>A</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37</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A</w:t>
            </w:r>
          </w:p>
        </w:tc>
      </w:tr>
      <w:tr w:rsidR="000E5AB2" w:rsidRPr="007171A9" w:rsidTr="000E5AB2">
        <w:trPr>
          <w:jc w:val="center"/>
        </w:trPr>
        <w:tc>
          <w:tcPr>
            <w:tcW w:w="550"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lastRenderedPageBreak/>
              <w:t>8</w:t>
            </w:r>
          </w:p>
        </w:tc>
        <w:tc>
          <w:tcPr>
            <w:tcW w:w="636"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A</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18</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C</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28</w:t>
            </w:r>
          </w:p>
        </w:tc>
        <w:tc>
          <w:tcPr>
            <w:tcW w:w="635" w:type="pct"/>
          </w:tcPr>
          <w:p w:rsidR="000E5AB2" w:rsidRPr="007171A9" w:rsidRDefault="000E5AB2" w:rsidP="001E2A63">
            <w:pPr>
              <w:tabs>
                <w:tab w:val="left" w:pos="284"/>
              </w:tabs>
              <w:spacing w:after="120" w:line="360" w:lineRule="atLeast"/>
              <w:jc w:val="center"/>
              <w:rPr>
                <w:b/>
                <w:szCs w:val="26"/>
              </w:rPr>
            </w:pPr>
            <w:r w:rsidRPr="007171A9">
              <w:rPr>
                <w:b/>
                <w:szCs w:val="26"/>
              </w:rPr>
              <w:t>D</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38</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D</w:t>
            </w:r>
          </w:p>
        </w:tc>
      </w:tr>
      <w:tr w:rsidR="000E5AB2" w:rsidRPr="007171A9" w:rsidTr="000E5AB2">
        <w:trPr>
          <w:jc w:val="center"/>
        </w:trPr>
        <w:tc>
          <w:tcPr>
            <w:tcW w:w="550"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9</w:t>
            </w:r>
          </w:p>
        </w:tc>
        <w:tc>
          <w:tcPr>
            <w:tcW w:w="636"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C</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19</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B</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29</w:t>
            </w:r>
          </w:p>
        </w:tc>
        <w:tc>
          <w:tcPr>
            <w:tcW w:w="635" w:type="pct"/>
          </w:tcPr>
          <w:p w:rsidR="000E5AB2" w:rsidRPr="007171A9" w:rsidRDefault="000E5AB2" w:rsidP="001E2A63">
            <w:pPr>
              <w:tabs>
                <w:tab w:val="left" w:pos="284"/>
              </w:tabs>
              <w:spacing w:after="120" w:line="360" w:lineRule="atLeast"/>
              <w:jc w:val="center"/>
              <w:rPr>
                <w:b/>
                <w:szCs w:val="26"/>
              </w:rPr>
            </w:pPr>
            <w:r w:rsidRPr="007171A9">
              <w:rPr>
                <w:b/>
                <w:szCs w:val="26"/>
              </w:rPr>
              <w:t>C</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39</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D</w:t>
            </w:r>
          </w:p>
        </w:tc>
      </w:tr>
      <w:tr w:rsidR="000E5AB2" w:rsidRPr="007171A9" w:rsidTr="000E5AB2">
        <w:trPr>
          <w:jc w:val="center"/>
        </w:trPr>
        <w:tc>
          <w:tcPr>
            <w:tcW w:w="550"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10</w:t>
            </w:r>
          </w:p>
        </w:tc>
        <w:tc>
          <w:tcPr>
            <w:tcW w:w="636" w:type="pct"/>
            <w:tcMar>
              <w:left w:w="0" w:type="dxa"/>
              <w:right w:w="0" w:type="dxa"/>
            </w:tcMar>
          </w:tcPr>
          <w:p w:rsidR="000E5AB2" w:rsidRPr="007171A9" w:rsidRDefault="000E5AB2" w:rsidP="001E2A63">
            <w:pPr>
              <w:tabs>
                <w:tab w:val="left" w:pos="284"/>
              </w:tabs>
              <w:spacing w:after="120" w:line="360" w:lineRule="atLeast"/>
              <w:jc w:val="center"/>
              <w:rPr>
                <w:b/>
                <w:szCs w:val="26"/>
              </w:rPr>
            </w:pPr>
            <w:r w:rsidRPr="007171A9">
              <w:rPr>
                <w:b/>
                <w:szCs w:val="26"/>
              </w:rPr>
              <w:t>C</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20</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D</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30</w:t>
            </w:r>
          </w:p>
        </w:tc>
        <w:tc>
          <w:tcPr>
            <w:tcW w:w="635" w:type="pct"/>
          </w:tcPr>
          <w:p w:rsidR="000E5AB2" w:rsidRPr="007171A9" w:rsidRDefault="000E5AB2" w:rsidP="001E2A63">
            <w:pPr>
              <w:tabs>
                <w:tab w:val="left" w:pos="284"/>
              </w:tabs>
              <w:spacing w:after="120" w:line="360" w:lineRule="atLeast"/>
              <w:jc w:val="center"/>
              <w:rPr>
                <w:b/>
                <w:szCs w:val="26"/>
              </w:rPr>
            </w:pPr>
            <w:r w:rsidRPr="007171A9">
              <w:rPr>
                <w:b/>
                <w:szCs w:val="26"/>
              </w:rPr>
              <w:t>B</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40</w:t>
            </w:r>
          </w:p>
        </w:tc>
        <w:tc>
          <w:tcPr>
            <w:tcW w:w="636" w:type="pct"/>
          </w:tcPr>
          <w:p w:rsidR="000E5AB2" w:rsidRPr="007171A9" w:rsidRDefault="000E5AB2" w:rsidP="001E2A63">
            <w:pPr>
              <w:tabs>
                <w:tab w:val="left" w:pos="284"/>
              </w:tabs>
              <w:spacing w:after="120" w:line="360" w:lineRule="atLeast"/>
              <w:jc w:val="center"/>
              <w:rPr>
                <w:b/>
                <w:szCs w:val="26"/>
              </w:rPr>
            </w:pPr>
            <w:r w:rsidRPr="007171A9">
              <w:rPr>
                <w:b/>
                <w:szCs w:val="26"/>
              </w:rPr>
              <w:t>C</w:t>
            </w:r>
          </w:p>
        </w:tc>
      </w:tr>
    </w:tbl>
    <w:p w:rsidR="0011044B" w:rsidRPr="00B520DD" w:rsidRDefault="0011044B" w:rsidP="00F0124A">
      <w:pPr>
        <w:spacing w:before="120"/>
        <w:jc w:val="center"/>
        <w:rPr>
          <w:b/>
          <w:i/>
          <w:szCs w:val="26"/>
        </w:rPr>
      </w:pPr>
    </w:p>
    <w:p w:rsidR="00F0124A" w:rsidRPr="00B520DD" w:rsidRDefault="00F0124A" w:rsidP="00F0124A">
      <w:pPr>
        <w:spacing w:before="120"/>
        <w:jc w:val="center"/>
        <w:rPr>
          <w:b/>
          <w:i/>
          <w:szCs w:val="26"/>
        </w:rPr>
      </w:pPr>
    </w:p>
    <w:sectPr w:rsidR="00F0124A" w:rsidRPr="00B520DD" w:rsidSect="00394297">
      <w:headerReference w:type="even" r:id="rId9"/>
      <w:headerReference w:type="default" r:id="rId10"/>
      <w:footerReference w:type="even" r:id="rId11"/>
      <w:footerReference w:type="default" r:id="rId12"/>
      <w:headerReference w:type="first" r:id="rId13"/>
      <w:footerReference w:type="first" r:id="rId14"/>
      <w:pgSz w:w="11907" w:h="16840" w:code="9"/>
      <w:pgMar w:top="900" w:right="709" w:bottom="737" w:left="709"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C8C" w:rsidRDefault="00CB3C8C" w:rsidP="00F0124A">
      <w:r>
        <w:separator/>
      </w:r>
    </w:p>
  </w:endnote>
  <w:endnote w:type="continuationSeparator" w:id="0">
    <w:p w:rsidR="00CB3C8C" w:rsidRDefault="00CB3C8C" w:rsidP="00F0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EDF" w:rsidRDefault="00F05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4A" w:rsidRDefault="00F0124A">
    <w:pPr>
      <w:jc w:val="center"/>
      <w:rPr>
        <w:color w:val="000000"/>
      </w:rPr>
    </w:pPr>
    <w:r>
      <w:rPr>
        <w:color w:val="000000"/>
      </w:rPr>
      <w:fldChar w:fldCharType="begin"/>
    </w:r>
    <w:r>
      <w:rPr>
        <w:color w:val="000000"/>
      </w:rPr>
      <w:instrText>PAGE</w:instrText>
    </w:r>
    <w:r>
      <w:rPr>
        <w:color w:val="000000"/>
      </w:rPr>
      <w:fldChar w:fldCharType="separate"/>
    </w:r>
    <w:r w:rsidR="00AB3A70">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AB3A70">
      <w:rPr>
        <w:noProof/>
        <w:color w:val="000000"/>
      </w:rPr>
      <w:t>6</w:t>
    </w:r>
    <w:r>
      <w:rPr>
        <w:color w:val="000000"/>
      </w:rPr>
      <w:fldChar w:fldCharType="end"/>
    </w:r>
    <w:r w:rsidR="000E5AB2">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EDF" w:rsidRDefault="00F05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C8C" w:rsidRDefault="00CB3C8C" w:rsidP="00F0124A">
      <w:r>
        <w:separator/>
      </w:r>
    </w:p>
  </w:footnote>
  <w:footnote w:type="continuationSeparator" w:id="0">
    <w:p w:rsidR="00CB3C8C" w:rsidRDefault="00CB3C8C" w:rsidP="00F01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EDF" w:rsidRDefault="00F05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297" w:rsidRDefault="00F05EDF">
    <w:pPr>
      <w:pStyle w:val="Header"/>
    </w:pPr>
    <w:hyperlink r:id="rId1" w:history="1">
      <w:r w:rsidR="00394297" w:rsidRPr="00F05EDF">
        <w:rPr>
          <w:rStyle w:val="Hyperlink"/>
        </w:rPr>
        <w:t>Đề thi thử THPT quốc gia 2022 môn Địa có đáp án Yên Phong 1</w:t>
      </w:r>
    </w:hyperlink>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EDF" w:rsidRDefault="00F05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43"/>
    <w:rsid w:val="000E5AB2"/>
    <w:rsid w:val="0011044B"/>
    <w:rsid w:val="001E2A63"/>
    <w:rsid w:val="00394297"/>
    <w:rsid w:val="00545937"/>
    <w:rsid w:val="00635EB2"/>
    <w:rsid w:val="00916621"/>
    <w:rsid w:val="00AB3A70"/>
    <w:rsid w:val="00AE6DBC"/>
    <w:rsid w:val="00CB3C8C"/>
    <w:rsid w:val="00E02245"/>
    <w:rsid w:val="00E83ECC"/>
    <w:rsid w:val="00E842F7"/>
    <w:rsid w:val="00F0124A"/>
    <w:rsid w:val="00F0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7511435-D05D-426B-82D1-B86D3DA1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DE01F0"/>
    <w:pPr>
      <w:spacing w:after="200" w:line="276" w:lineRule="auto"/>
    </w:pPr>
    <w:rPr>
      <w:rFonts w:eastAsia="Calibri"/>
      <w:sz w:val="28"/>
    </w:rPr>
  </w:style>
  <w:style w:type="paragraph" w:customStyle="1" w:styleId="Bodytext4">
    <w:name w:val="Body text (4)"/>
    <w:basedOn w:val="Normal0"/>
    <w:link w:val="Bodytext40"/>
    <w:uiPriority w:val="99"/>
    <w:rsid w:val="00525322"/>
    <w:pPr>
      <w:widowControl w:val="0"/>
      <w:shd w:val="clear" w:color="auto" w:fill="FFFFFF"/>
      <w:spacing w:after="0" w:line="288" w:lineRule="exact"/>
      <w:jc w:val="center"/>
    </w:pPr>
    <w:rPr>
      <w:rFonts w:eastAsia="Times New Roman"/>
      <w:sz w:val="20"/>
      <w:lang w:val="x-none" w:eastAsia="x-none"/>
    </w:rPr>
  </w:style>
  <w:style w:type="character" w:customStyle="1" w:styleId="Bodytext40">
    <w:name w:val="Body text (4)_"/>
    <w:link w:val="Bodytext4"/>
    <w:uiPriority w:val="99"/>
    <w:locked/>
    <w:rsid w:val="00525322"/>
    <w:rPr>
      <w:rFonts w:eastAsia="Times New Roman"/>
      <w:shd w:val="clear" w:color="auto" w:fill="FFFFFF"/>
    </w:rPr>
  </w:style>
  <w:style w:type="character" w:styleId="UnresolvedMention">
    <w:name w:val="Unresolved Mention"/>
    <w:basedOn w:val="DefaultParagraphFont"/>
    <w:uiPriority w:val="99"/>
    <w:semiHidden/>
    <w:unhideWhenUsed/>
    <w:rsid w:val="00F05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e-thi-thu-thpt-quoc-gia-2022-mon-dia-yen-phong-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E001-CD10-478D-81CE-8612AA62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1</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Địa có đáp án Yên Phong 1</dc:title>
  <dc:subject/>
  <dc:creator>Đọc tài liệu</dc:creator>
  <cp:keywords>Đề thi thử THPT Quốc gia 2022 môn Địa</cp:keywords>
  <cp:lastModifiedBy>Admin</cp:lastModifiedBy>
  <cp:revision>3</cp:revision>
  <cp:lastPrinted>1601-01-01T00:00:00Z</cp:lastPrinted>
  <dcterms:created xsi:type="dcterms:W3CDTF">2022-06-29T03:47:00Z</dcterms:created>
  <dcterms:modified xsi:type="dcterms:W3CDTF">2022-06-29T03:47:00Z</dcterms:modified>
</cp:coreProperties>
</file>