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30" w:rsidRPr="00E63E30" w:rsidRDefault="00E63E30" w:rsidP="00E63E30">
      <w:pPr>
        <w:spacing w:before="100" w:beforeAutospacing="1" w:after="100" w:afterAutospacing="1" w:line="240" w:lineRule="auto"/>
        <w:ind w:left="-630"/>
        <w:rPr>
          <w:rFonts w:ascii="Times New Roman" w:eastAsia="Times New Roman" w:hAnsi="Times New Roman" w:cs="Times New Roman"/>
          <w:sz w:val="24"/>
          <w:szCs w:val="24"/>
        </w:rPr>
      </w:pPr>
      <w:r w:rsidRPr="00E63E30">
        <w:rPr>
          <w:rFonts w:ascii="Times New Roman" w:eastAsia="Times New Roman" w:hAnsi="Times New Roman" w:cs="Times New Roman"/>
          <w:sz w:val="24"/>
          <w:szCs w:val="24"/>
        </w:rPr>
        <w:t xml:space="preserve">Đề thi thử THPT Quốc gia 2022 môn hóa lần 3 của </w:t>
      </w:r>
      <w:bookmarkStart w:id="0" w:name="_GoBack"/>
      <w:bookmarkEnd w:id="0"/>
      <w:r w:rsidRPr="00E63E30">
        <w:rPr>
          <w:rFonts w:ascii="Times New Roman" w:eastAsia="Times New Roman" w:hAnsi="Times New Roman" w:cs="Times New Roman"/>
          <w:sz w:val="24"/>
          <w:szCs w:val="24"/>
        </w:rPr>
        <w:t>trường THPT Nguyễn Viết Xuân vừa diễn ra là một đề thi khá hay, mang tính phân hóa cao giúp học sinh tự đánh giá.</w:t>
      </w:r>
    </w:p>
    <w:p w:rsidR="00E63E30" w:rsidRPr="00E63E30" w:rsidRDefault="00E63E30" w:rsidP="00E63E30">
      <w:pPr>
        <w:spacing w:before="100" w:beforeAutospacing="1" w:after="100" w:afterAutospacing="1" w:line="240" w:lineRule="auto"/>
        <w:ind w:left="-630"/>
        <w:rPr>
          <w:rFonts w:ascii="Times New Roman" w:eastAsia="Times New Roman" w:hAnsi="Times New Roman" w:cs="Times New Roman"/>
          <w:sz w:val="24"/>
          <w:szCs w:val="24"/>
        </w:rPr>
      </w:pPr>
      <w:r w:rsidRPr="00E63E30">
        <w:rPr>
          <w:rFonts w:ascii="Times New Roman" w:eastAsia="Times New Roman" w:hAnsi="Times New Roman" w:cs="Times New Roman"/>
          <w:sz w:val="24"/>
          <w:szCs w:val="24"/>
        </w:rPr>
        <w:t>Tải và thử sức ngay với </w:t>
      </w:r>
      <w:hyperlink r:id="rId4" w:tooltip="đề thi thử THPT Quốc gia 2022" w:history="1">
        <w:r w:rsidRPr="00E63E30">
          <w:rPr>
            <w:rFonts w:ascii="Times New Roman" w:eastAsia="Times New Roman" w:hAnsi="Times New Roman" w:cs="Times New Roman"/>
            <w:color w:val="0000FF"/>
            <w:sz w:val="24"/>
            <w:szCs w:val="24"/>
            <w:u w:val="single"/>
          </w:rPr>
          <w:t>đề thi thử THPT Quốc gia 2022</w:t>
        </w:r>
      </w:hyperlink>
      <w:r w:rsidRPr="00E63E30">
        <w:rPr>
          <w:rFonts w:ascii="Times New Roman" w:eastAsia="Times New Roman" w:hAnsi="Times New Roman" w:cs="Times New Roman"/>
          <w:sz w:val="24"/>
          <w:szCs w:val="24"/>
        </w:rPr>
        <w:t xml:space="preserve"> này:</w:t>
      </w:r>
    </w:p>
    <w:p w:rsidR="00E63E30" w:rsidRDefault="00E63E30" w:rsidP="00E63E30">
      <w:pPr>
        <w:pStyle w:val="Heading1"/>
        <w:ind w:left="-630"/>
        <w:jc w:val="center"/>
        <w:rPr>
          <w:rFonts w:eastAsia="Times New Roman"/>
          <w:b/>
        </w:rPr>
      </w:pPr>
      <w:r w:rsidRPr="00E63E30">
        <w:rPr>
          <w:rFonts w:eastAsia="Times New Roman"/>
          <w:b/>
        </w:rPr>
        <w:t>Đề thi thử hóa 2022 trường THPT Nguyễn Viết Xuân lần 3</w:t>
      </w:r>
    </w:p>
    <w:p w:rsidR="00E63E30" w:rsidRPr="00E63E30" w:rsidRDefault="00E63E30" w:rsidP="00E63E30">
      <w:pPr>
        <w:ind w:left="-630"/>
      </w:pPr>
    </w:p>
    <w:p w:rsidR="00E63E30" w:rsidRPr="00E63E30" w:rsidRDefault="00E63E30" w:rsidP="00E63E30">
      <w:pPr>
        <w:spacing w:before="100" w:beforeAutospacing="1" w:after="240" w:line="240" w:lineRule="auto"/>
        <w:ind w:left="-630"/>
        <w:rPr>
          <w:rFonts w:ascii="Times New Roman" w:eastAsia="Times New Roman" w:hAnsi="Times New Roman" w:cs="Times New Roman"/>
          <w:sz w:val="24"/>
          <w:szCs w:val="24"/>
        </w:rPr>
      </w:pPr>
      <w:r w:rsidRPr="00E63E30">
        <w:rPr>
          <w:rFonts w:ascii="Times New Roman" w:eastAsia="Times New Roman" w:hAnsi="Times New Roman" w:cs="Times New Roman"/>
          <w:noProof/>
          <w:sz w:val="24"/>
          <w:szCs w:val="24"/>
        </w:rPr>
        <w:lastRenderedPageBreak/>
        <w:drawing>
          <wp:inline distT="0" distB="0" distL="0" distR="0">
            <wp:extent cx="6191250" cy="8010525"/>
            <wp:effectExtent l="0" t="0" r="0" b="9525"/>
            <wp:docPr id="4" name="Picture 4" descr="Đề thi thử hóa 2022 trường THPT Nguyễn Viết Xuân lần 3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hóa 2022 trường THPT Nguyễn Viết Xuân lần 3 tra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010525"/>
                    </a:xfrm>
                    <a:prstGeom prst="rect">
                      <a:avLst/>
                    </a:prstGeom>
                    <a:noFill/>
                    <a:ln>
                      <a:noFill/>
                    </a:ln>
                  </pic:spPr>
                </pic:pic>
              </a:graphicData>
            </a:graphic>
          </wp:inline>
        </w:drawing>
      </w:r>
      <w:r w:rsidRPr="00E63E30">
        <w:rPr>
          <w:rFonts w:ascii="Times New Roman" w:eastAsia="Times New Roman" w:hAnsi="Times New Roman" w:cs="Times New Roman"/>
          <w:sz w:val="24"/>
          <w:szCs w:val="24"/>
        </w:rPr>
        <w:br/>
      </w:r>
      <w:r w:rsidRPr="00E63E30">
        <w:rPr>
          <w:rFonts w:ascii="Times New Roman" w:eastAsia="Times New Roman" w:hAnsi="Times New Roman" w:cs="Times New Roman"/>
          <w:noProof/>
          <w:sz w:val="24"/>
          <w:szCs w:val="24"/>
        </w:rPr>
        <w:lastRenderedPageBreak/>
        <w:drawing>
          <wp:inline distT="0" distB="0" distL="0" distR="0">
            <wp:extent cx="6191250" cy="8010525"/>
            <wp:effectExtent l="0" t="0" r="0" b="9525"/>
            <wp:docPr id="3" name="Picture 3" descr="Đề thi thử hóa 2022 trường THPT Nguyễn Viết Xuân lần 3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hóa 2022 trường THPT Nguyễn Viết Xuân lần 3 tra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8010525"/>
                    </a:xfrm>
                    <a:prstGeom prst="rect">
                      <a:avLst/>
                    </a:prstGeom>
                    <a:noFill/>
                    <a:ln>
                      <a:noFill/>
                    </a:ln>
                  </pic:spPr>
                </pic:pic>
              </a:graphicData>
            </a:graphic>
          </wp:inline>
        </w:drawing>
      </w:r>
      <w:r w:rsidRPr="00E63E30">
        <w:rPr>
          <w:rFonts w:ascii="Times New Roman" w:eastAsia="Times New Roman" w:hAnsi="Times New Roman" w:cs="Times New Roman"/>
          <w:sz w:val="24"/>
          <w:szCs w:val="24"/>
        </w:rPr>
        <w:br/>
      </w:r>
      <w:r w:rsidRPr="00E63E30">
        <w:rPr>
          <w:rFonts w:ascii="Times New Roman" w:eastAsia="Times New Roman" w:hAnsi="Times New Roman" w:cs="Times New Roman"/>
          <w:noProof/>
          <w:sz w:val="24"/>
          <w:szCs w:val="24"/>
        </w:rPr>
        <w:lastRenderedPageBreak/>
        <w:drawing>
          <wp:inline distT="0" distB="0" distL="0" distR="0">
            <wp:extent cx="6191250" cy="8010525"/>
            <wp:effectExtent l="0" t="0" r="0" b="9525"/>
            <wp:docPr id="2" name="Picture 2" descr="Đề thi thử hóa 2022 trường THPT Nguyễn Viết Xuân lần 3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hử hóa 2022 trường THPT Nguyễn Viết Xuân lần 3 tra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010525"/>
                    </a:xfrm>
                    <a:prstGeom prst="rect">
                      <a:avLst/>
                    </a:prstGeom>
                    <a:noFill/>
                    <a:ln>
                      <a:noFill/>
                    </a:ln>
                  </pic:spPr>
                </pic:pic>
              </a:graphicData>
            </a:graphic>
          </wp:inline>
        </w:drawing>
      </w:r>
      <w:r w:rsidRPr="00E63E30">
        <w:rPr>
          <w:rFonts w:ascii="Times New Roman" w:eastAsia="Times New Roman" w:hAnsi="Times New Roman" w:cs="Times New Roman"/>
          <w:sz w:val="24"/>
          <w:szCs w:val="24"/>
        </w:rPr>
        <w:br/>
      </w:r>
      <w:r w:rsidRPr="00E63E30">
        <w:rPr>
          <w:rFonts w:ascii="Times New Roman" w:eastAsia="Times New Roman" w:hAnsi="Times New Roman" w:cs="Times New Roman"/>
          <w:noProof/>
          <w:sz w:val="24"/>
          <w:szCs w:val="24"/>
        </w:rPr>
        <w:lastRenderedPageBreak/>
        <w:drawing>
          <wp:inline distT="0" distB="0" distL="0" distR="0">
            <wp:extent cx="6191250" cy="8010525"/>
            <wp:effectExtent l="0" t="0" r="0" b="9525"/>
            <wp:docPr id="1" name="Picture 1" descr="Đề thi thử hóa 2022 trường THPT Nguyễn Viết Xuân lần 3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ử hóa 2022 trường THPT Nguyễn Viết Xuân lần 3 tra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010525"/>
                    </a:xfrm>
                    <a:prstGeom prst="rect">
                      <a:avLst/>
                    </a:prstGeom>
                    <a:noFill/>
                    <a:ln>
                      <a:noFill/>
                    </a:ln>
                  </pic:spPr>
                </pic:pic>
              </a:graphicData>
            </a:graphic>
          </wp:inline>
        </w:drawing>
      </w:r>
    </w:p>
    <w:p w:rsidR="00E63E30" w:rsidRPr="00E63E30" w:rsidRDefault="00E63E30" w:rsidP="00E63E30">
      <w:pPr>
        <w:spacing w:before="100" w:beforeAutospacing="1" w:after="100" w:afterAutospacing="1" w:line="240" w:lineRule="auto"/>
        <w:ind w:left="-630"/>
        <w:jc w:val="center"/>
        <w:rPr>
          <w:rFonts w:ascii="Times New Roman" w:eastAsia="Times New Roman" w:hAnsi="Times New Roman" w:cs="Times New Roman"/>
          <w:sz w:val="24"/>
          <w:szCs w:val="24"/>
        </w:rPr>
      </w:pPr>
      <w:r w:rsidRPr="00E63E30">
        <w:rPr>
          <w:rFonts w:ascii="Times New Roman" w:eastAsia="Times New Roman" w:hAnsi="Times New Roman" w:cs="Times New Roman"/>
          <w:sz w:val="24"/>
          <w:szCs w:val="24"/>
        </w:rPr>
        <w:t>-/-</w:t>
      </w:r>
    </w:p>
    <w:p w:rsidR="00E63E30" w:rsidRPr="00E63E30" w:rsidRDefault="00E63E30" w:rsidP="00E63E30">
      <w:pPr>
        <w:spacing w:before="100" w:beforeAutospacing="1" w:after="100" w:afterAutospacing="1" w:line="240" w:lineRule="auto"/>
        <w:ind w:left="-630"/>
        <w:rPr>
          <w:rFonts w:ascii="Times New Roman" w:eastAsia="Times New Roman" w:hAnsi="Times New Roman" w:cs="Times New Roman"/>
          <w:sz w:val="24"/>
          <w:szCs w:val="24"/>
        </w:rPr>
      </w:pPr>
      <w:r w:rsidRPr="00E63E30">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9" w:tooltip="đề thi thử Hóa 2022" w:history="1">
        <w:r w:rsidRPr="00E63E30">
          <w:rPr>
            <w:rFonts w:ascii="Times New Roman" w:eastAsia="Times New Roman" w:hAnsi="Times New Roman" w:cs="Times New Roman"/>
            <w:color w:val="0000FF"/>
            <w:sz w:val="24"/>
            <w:szCs w:val="24"/>
            <w:u w:val="single"/>
          </w:rPr>
          <w:t>đề thi thử Hóa 2022</w:t>
        </w:r>
      </w:hyperlink>
      <w:r w:rsidRPr="00E63E30">
        <w:rPr>
          <w:rFonts w:ascii="Times New Roman" w:eastAsia="Times New Roman" w:hAnsi="Times New Roman" w:cs="Times New Roman"/>
          <w:sz w:val="24"/>
          <w:szCs w:val="24"/>
        </w:rPr>
        <w:t xml:space="preserve"> của các tỉnh khác trên cả nước đã được Đọc tài liệu cập nhật liên tục</w:t>
      </w:r>
    </w:p>
    <w:p w:rsidR="00524970" w:rsidRDefault="00524970" w:rsidP="00E63E30">
      <w:pPr>
        <w:ind w:left="-630"/>
      </w:pPr>
    </w:p>
    <w:sectPr w:rsidR="00524970" w:rsidSect="00E63E30">
      <w:pgSz w:w="12240" w:h="15840"/>
      <w:pgMar w:top="63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5E"/>
    <w:rsid w:val="00524970"/>
    <w:rsid w:val="00B04D5E"/>
    <w:rsid w:val="00E6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7B11F-2B24-42E3-907D-EE0D0851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63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E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3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E30"/>
    <w:rPr>
      <w:color w:val="0000FF"/>
      <w:u w:val="single"/>
    </w:rPr>
  </w:style>
  <w:style w:type="character" w:customStyle="1" w:styleId="Heading1Char">
    <w:name w:val="Heading 1 Char"/>
    <w:basedOn w:val="DefaultParagraphFont"/>
    <w:link w:val="Heading1"/>
    <w:uiPriority w:val="9"/>
    <w:rsid w:val="00E63E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octailieu.com/de-thi-thu-thpt" TargetMode="External"/><Relationship Id="rId9"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2022-06-23T09:55:00Z</dcterms:created>
  <dcterms:modified xsi:type="dcterms:W3CDTF">2022-06-23T09:56:00Z</dcterms:modified>
</cp:coreProperties>
</file>