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1E5" w:rsidRDefault="009921E5" w:rsidP="009921E5">
      <w:pPr>
        <w:pStyle w:val="NormalWeb"/>
      </w:pPr>
      <w:r>
        <w:t>Cùng Đọc tài liệu trả lời câu hỏi: "</w:t>
      </w:r>
      <w:r>
        <w:rPr>
          <w:rStyle w:val="Emphasis"/>
        </w:rPr>
        <w:t>Hãy chỉ ra những biểu hiện của tâm trạng "lộn xộn, ngổn ngang" ở nhân vật "tôi" khi gió chướng về. Theo em, lí do nào khiến nhân vật "tôi" luôn mong ngóng, chờ đợi gió chướng?"</w:t>
      </w:r>
      <w:r>
        <w:t xml:space="preserve"> thuộc phần SAU KHI ĐỌC của văn bản </w:t>
      </w:r>
      <w:r>
        <w:rPr>
          <w:b/>
          <w:bCs/>
        </w:rPr>
        <w:t>Trở gió - Nguyễn Ngọc Tư</w:t>
      </w:r>
      <w:r>
        <w:t xml:space="preserve">, giúp các em </w:t>
      </w:r>
      <w:hyperlink r:id="rId4" w:tooltip="soạn văn 7" w:history="1">
        <w:r>
          <w:rPr>
            <w:rStyle w:val="Hyperlink"/>
          </w:rPr>
          <w:t>soạn văn 7</w:t>
        </w:r>
      </w:hyperlink>
      <w:r>
        <w:t xml:space="preserve"> thật tốt trước khi tới lớp.</w:t>
      </w:r>
    </w:p>
    <w:p w:rsidR="009921E5" w:rsidRDefault="009921E5" w:rsidP="009921E5">
      <w:pPr>
        <w:pStyle w:val="NormalWeb"/>
      </w:pPr>
      <w:r>
        <w:rPr>
          <w:rStyle w:val="Strong"/>
          <w:rFonts w:eastAsiaTheme="majorEastAsia"/>
          <w:u w:val="single"/>
        </w:rPr>
        <w:t>Câu hỏi 2 trang 46 SGK Ngữ văn 7 tập 1 Kết nối tri thức</w:t>
      </w:r>
    </w:p>
    <w:p w:rsidR="009921E5" w:rsidRPr="009921E5" w:rsidRDefault="009921E5" w:rsidP="009921E5">
      <w:pPr>
        <w:pStyle w:val="Heading1"/>
        <w:rPr>
          <w:b/>
          <w:sz w:val="28"/>
          <w:szCs w:val="28"/>
        </w:rPr>
      </w:pPr>
      <w:bookmarkStart w:id="0" w:name="_GoBack"/>
      <w:r w:rsidRPr="009921E5">
        <w:rPr>
          <w:b/>
          <w:sz w:val="28"/>
          <w:szCs w:val="28"/>
        </w:rPr>
        <w:t>Hãy chỉ ra những biểu hiện của tâm trạng "lộn xộn, ngổn ngang" ở nhân vật "tôi" khi gió chướng về. Theo em, lí do nào khiến nhân vật "tôi" luôn mong ngóng, chờ đợi gió chướng?</w:t>
      </w:r>
    </w:p>
    <w:bookmarkEnd w:id="0"/>
    <w:p w:rsidR="009921E5" w:rsidRDefault="009921E5" w:rsidP="009921E5">
      <w:pPr>
        <w:pStyle w:val="NormalWeb"/>
      </w:pPr>
      <w:r>
        <w:rPr>
          <w:rStyle w:val="Strong"/>
          <w:rFonts w:eastAsiaTheme="majorEastAsia"/>
          <w:u w:val="single"/>
        </w:rPr>
        <w:t>Trả lời</w:t>
      </w:r>
    </w:p>
    <w:p w:rsidR="009921E5" w:rsidRDefault="009921E5" w:rsidP="009921E5">
      <w:pPr>
        <w:pStyle w:val="NormalWeb"/>
      </w:pPr>
      <w:r>
        <w:t>Cách 1</w:t>
      </w:r>
    </w:p>
    <w:p w:rsidR="009921E5" w:rsidRDefault="009921E5" w:rsidP="009921E5">
      <w:pPr>
        <w:pStyle w:val="NormalWeb"/>
      </w:pPr>
      <w:r>
        <w:t>- Những biểu hiện của tâm trạng "lộn xộn, ngổn ngang" ở nhân vật “tôi” khi gió chướng về:</w:t>
      </w:r>
    </w:p>
    <w:p w:rsidR="009921E5" w:rsidRDefault="009921E5" w:rsidP="009921E5">
      <w:pPr>
        <w:pStyle w:val="NormalWeb"/>
      </w:pPr>
      <w:r>
        <w:t>+ Mừng vui khi gió chướng về vì gió chướng về là sắp đến Tết, được sắm quần áo mới.</w:t>
      </w:r>
    </w:p>
    <w:p w:rsidR="009921E5" w:rsidRDefault="009921E5" w:rsidP="009921E5">
      <w:pPr>
        <w:pStyle w:val="NormalWeb"/>
      </w:pPr>
      <w:r>
        <w:t>+ Bực bội, buồn khi gió về bởi gió chướng về là già thêm một tuổi, cảm giác như mất đi một cái gì đó.</w:t>
      </w:r>
    </w:p>
    <w:p w:rsidR="009921E5" w:rsidRDefault="009921E5" w:rsidP="009921E5">
      <w:pPr>
        <w:pStyle w:val="NormalWeb"/>
      </w:pPr>
      <w:r>
        <w:t>- Lí do khiến nhân vật “tôi” luôn mong ngóng, chờ đợi gió chướng là mùa gió chướng cũng là mùa thu hoạch.</w:t>
      </w:r>
    </w:p>
    <w:p w:rsidR="009921E5" w:rsidRDefault="009921E5" w:rsidP="009921E5">
      <w:pPr>
        <w:pStyle w:val="NormalWeb"/>
      </w:pPr>
      <w:r>
        <w:t>Cách 2</w:t>
      </w:r>
    </w:p>
    <w:p w:rsidR="009921E5" w:rsidRDefault="009921E5" w:rsidP="009921E5">
      <w:pPr>
        <w:pStyle w:val="NormalWeb"/>
      </w:pPr>
      <w:r>
        <w:t>- Những biểu hiện của tâm trạng "lộn xộn, ngổn ngang" ở nhân vật "tôi" khi gió chướng về: đón gió chướng với tâm trạng vừa mừng vừa bực.</w:t>
      </w:r>
    </w:p>
    <w:p w:rsidR="009921E5" w:rsidRDefault="009921E5" w:rsidP="009921E5">
      <w:pPr>
        <w:pStyle w:val="NormalWeb"/>
      </w:pPr>
      <w:r>
        <w:t>+ Mừng vì mong ngóng và gió đã về.</w:t>
      </w:r>
    </w:p>
    <w:p w:rsidR="009921E5" w:rsidRDefault="009921E5" w:rsidP="009921E5">
      <w:pPr>
        <w:pStyle w:val="NormalWeb"/>
      </w:pPr>
      <w:r>
        <w:t>+ Bực vì phải chờ đợi; vì mỗi lần gió về lại cảm giác mình mất một cái gì đó không rõ ràng, không giải thích được.</w:t>
      </w:r>
    </w:p>
    <w:p w:rsidR="009921E5" w:rsidRDefault="009921E5" w:rsidP="009921E5">
      <w:pPr>
        <w:pStyle w:val="NormalWeb"/>
      </w:pPr>
      <w:r>
        <w:t>- Lí do khiến nhân vật "tôi" luôn mong ngóng, chờ đợi gió chướng:</w:t>
      </w:r>
    </w:p>
    <w:p w:rsidR="009921E5" w:rsidRDefault="009921E5" w:rsidP="009921E5">
      <w:pPr>
        <w:pStyle w:val="NormalWeb"/>
      </w:pPr>
      <w:r>
        <w:t>+ Sự chờ đợi đã thành thói quen của thời thơ dại: vì sẽ được sắm quần áo, dép mới.</w:t>
      </w:r>
    </w:p>
    <w:p w:rsidR="009921E5" w:rsidRDefault="009921E5" w:rsidP="009921E5">
      <w:pPr>
        <w:pStyle w:val="NormalWeb"/>
      </w:pPr>
      <w:r>
        <w:t>+ Háo hức vì gió chướng với nhân vật "tôi" là gió Tết.</w:t>
      </w:r>
    </w:p>
    <w:p w:rsidR="009921E5" w:rsidRDefault="009921E5" w:rsidP="009921E5">
      <w:pPr>
        <w:pStyle w:val="NormalWeb"/>
      </w:pPr>
      <w:r>
        <w:t>Cách 3</w:t>
      </w:r>
    </w:p>
    <w:p w:rsidR="009921E5" w:rsidRDefault="009921E5" w:rsidP="009921E5">
      <w:pPr>
        <w:pStyle w:val="NormalWeb"/>
      </w:pPr>
      <w:r>
        <w:t>- Biểu hiện của tâm trạng “lộn xộn, ngổn ngang” ở nhân vật “tôi”:</w:t>
      </w:r>
    </w:p>
    <w:p w:rsidR="009921E5" w:rsidRDefault="009921E5" w:rsidP="009921E5">
      <w:pPr>
        <w:pStyle w:val="NormalWeb"/>
      </w:pPr>
      <w:r>
        <w:lastRenderedPageBreak/>
        <w:t>+ Vừa mừng vừa bực: "mừng rồi đó, bực rồi đó"</w:t>
      </w:r>
    </w:p>
    <w:p w:rsidR="009921E5" w:rsidRDefault="009921E5" w:rsidP="009921E5">
      <w:pPr>
        <w:pStyle w:val="NormalWeb"/>
      </w:pPr>
      <w:r>
        <w:t>+ Vương vấn những nỗi buồn khó tả.</w:t>
      </w:r>
    </w:p>
    <w:p w:rsidR="009921E5" w:rsidRDefault="009921E5" w:rsidP="009921E5">
      <w:pPr>
        <w:pStyle w:val="NormalWeb"/>
      </w:pPr>
      <w:r>
        <w:t>+ Lo sợ khi nghĩ về sự chảy trôi của thời gian: "sắp già thêm một tuổi, mỗi lần gió về lại cảm giác mình mất một cái gì đó không rõ ràng, không giải thích được"</w:t>
      </w:r>
    </w:p>
    <w:p w:rsidR="009921E5" w:rsidRDefault="009921E5" w:rsidP="009921E5">
      <w:pPr>
        <w:pStyle w:val="NormalWeb"/>
      </w:pPr>
      <w:r>
        <w:t>+ Khẩn trương trong tất cả những hành động của mình.</w:t>
      </w:r>
    </w:p>
    <w:p w:rsidR="009921E5" w:rsidRDefault="009921E5" w:rsidP="009921E5">
      <w:pPr>
        <w:pStyle w:val="NormalWeb"/>
      </w:pPr>
      <w:r>
        <w:t>- Lí do khiến nhân vật “tôi” luôn mong ngóng, chờ đợi gió chướng:</w:t>
      </w:r>
    </w:p>
    <w:p w:rsidR="009921E5" w:rsidRDefault="009921E5" w:rsidP="009921E5">
      <w:pPr>
        <w:pStyle w:val="NormalWeb"/>
      </w:pPr>
      <w:r>
        <w:t>+ Khi gió về, lũ con nít nhảy cà tưng, mừng vì sắp được quần áo mới.</w:t>
      </w:r>
    </w:p>
    <w:p w:rsidR="009921E5" w:rsidRDefault="009921E5" w:rsidP="009921E5">
      <w:pPr>
        <w:pStyle w:val="NormalWeb"/>
      </w:pPr>
      <w:r>
        <w:t>+ Muà gió chướng cũng là mùa thu hoạch.</w:t>
      </w:r>
    </w:p>
    <w:p w:rsidR="009921E5" w:rsidRDefault="009921E5" w:rsidP="009921E5">
      <w:pPr>
        <w:pStyle w:val="NormalWeb"/>
      </w:pPr>
      <w:r>
        <w:t>+ Gió chướng về đồng nghĩa với gió Tết.</w:t>
      </w:r>
    </w:p>
    <w:p w:rsidR="009921E5" w:rsidRDefault="009921E5" w:rsidP="009921E5">
      <w:pPr>
        <w:pStyle w:val="NormalWeb"/>
      </w:pPr>
      <w:r>
        <w:t>+ Gợi nhắc đến quê hương, gắn liền với quê hương.</w:t>
      </w:r>
    </w:p>
    <w:p w:rsidR="009921E5" w:rsidRDefault="009921E5" w:rsidP="009921E5">
      <w:pPr>
        <w:pStyle w:val="NormalWeb"/>
        <w:jc w:val="center"/>
      </w:pPr>
      <w:r>
        <w:t>-/-</w:t>
      </w:r>
    </w:p>
    <w:p w:rsidR="009921E5" w:rsidRDefault="009921E5" w:rsidP="009921E5">
      <w:pPr>
        <w:pStyle w:val="NormalWeb"/>
      </w:pPr>
      <w:r>
        <w:t>Trên đây là gợi ý trả lời câu hỏi "</w:t>
      </w:r>
      <w:r>
        <w:rPr>
          <w:rStyle w:val="Emphasis"/>
        </w:rPr>
        <w:t>Hãy chỉ ra những biểu hiện của tâm trạng "lộn xộn, ngổn ngang" ở nhân vật "tôi" khi gió chướng về. Theo em, lí do nào khiến nhân vật "tôi" luôn mong ngóng, chờ đợi gió chướng?"</w:t>
      </w:r>
      <w:r>
        <w:t xml:space="preserve"> do Đọc tài liệu biên soạn. Chúc các em học tốt môn ngữ văn lớp 7.</w:t>
      </w:r>
    </w:p>
    <w:p w:rsidR="00B05DC8" w:rsidRPr="009921E5" w:rsidRDefault="00B05DC8" w:rsidP="009921E5"/>
    <w:sectPr w:rsidR="00B05DC8" w:rsidRPr="009921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501"/>
    <w:rsid w:val="00044234"/>
    <w:rsid w:val="002F1BBC"/>
    <w:rsid w:val="00413501"/>
    <w:rsid w:val="00460EC5"/>
    <w:rsid w:val="009921E5"/>
    <w:rsid w:val="00A27B03"/>
    <w:rsid w:val="00B05DC8"/>
    <w:rsid w:val="00C7783B"/>
    <w:rsid w:val="00C80AD3"/>
    <w:rsid w:val="00F0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756079-FD0F-469E-AF5D-40B27F119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0A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0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80AD3"/>
    <w:rPr>
      <w:i/>
      <w:iCs/>
    </w:rPr>
  </w:style>
  <w:style w:type="character" w:styleId="Strong">
    <w:name w:val="Strong"/>
    <w:basedOn w:val="DefaultParagraphFont"/>
    <w:uiPriority w:val="22"/>
    <w:qFormat/>
    <w:rsid w:val="00C80AD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80AD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80A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9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2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3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6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6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3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1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5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7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0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tailieu.com/soan-van-7-c53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doctailieu.com</dc:creator>
  <cp:keywords>soan văn 7 kết nối tri thức</cp:keywords>
  <dc:description/>
  <cp:lastModifiedBy>Microsoft account</cp:lastModifiedBy>
  <cp:revision>2</cp:revision>
  <cp:lastPrinted>2022-06-21T03:56:00Z</cp:lastPrinted>
  <dcterms:created xsi:type="dcterms:W3CDTF">2022-06-21T04:07:00Z</dcterms:created>
  <dcterms:modified xsi:type="dcterms:W3CDTF">2022-06-21T04:07:00Z</dcterms:modified>
</cp:coreProperties>
</file>