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DC" w:rsidRDefault="00734ADC" w:rsidP="00734ADC">
      <w:pPr>
        <w:pStyle w:val="NormalWeb"/>
      </w:pPr>
      <w:r>
        <w:t>Cùng Đọc tài liệu đi vào trả lời câu hỏi trong phần Đọc thuộc nội dung phần soạn bài Tản Viên từ Phán sự lục SGK Ngữ Văn 10 tập 1 Kết nối tri thức.</w:t>
      </w:r>
    </w:p>
    <w:p w:rsidR="00734ADC" w:rsidRDefault="00734ADC" w:rsidP="00734ADC">
      <w:pPr>
        <w:pStyle w:val="NormalWeb"/>
      </w:pPr>
      <w:r>
        <w:rPr>
          <w:rStyle w:val="Strong"/>
        </w:rPr>
        <w:t xml:space="preserve">Câu hỏi </w:t>
      </w:r>
      <w:r>
        <w:t>: Tử Văn có những suy nghĩ, cảm xúc gì khi nghe câu chuyện của Thổ công?</w:t>
      </w:r>
    </w:p>
    <w:p w:rsidR="00734ADC" w:rsidRDefault="00734ADC" w:rsidP="00734ADC">
      <w:pPr>
        <w:pStyle w:val="NormalWeb"/>
      </w:pPr>
      <w:r>
        <w:rPr>
          <w:rStyle w:val="Emphasis"/>
        </w:rPr>
        <w:t>(Câu hỏi trang 16 SGK Ngữ văn 10 Kết nối tri thức tập 1)</w:t>
      </w:r>
    </w:p>
    <w:p w:rsidR="00734ADC" w:rsidRDefault="00734ADC" w:rsidP="00734ADC">
      <w:pPr>
        <w:pStyle w:val="NormalWeb"/>
      </w:pPr>
      <w:r>
        <w:rPr>
          <w:rStyle w:val="Strong"/>
        </w:rPr>
        <w:t>Trả lời:</w:t>
      </w:r>
    </w:p>
    <w:p w:rsidR="00734ADC" w:rsidRDefault="00734ADC" w:rsidP="00734ADC">
      <w:pPr>
        <w:pStyle w:val="NormalWeb"/>
      </w:pPr>
      <w:r>
        <w:t>Sau khi nghe câu chuyện của Thổ công (viên tướng bại trận của Bắc triều chiếm miếu đền, giả mạo họ tên), Tử Văn cảm thấy rất bất bình và tức giận.</w:t>
      </w:r>
    </w:p>
    <w:p w:rsidR="00734ADC" w:rsidRDefault="00734ADC" w:rsidP="00734ADC">
      <w:pPr>
        <w:pStyle w:val="NormalWeb"/>
        <w:jc w:val="center"/>
      </w:pPr>
      <w:r>
        <w:t>-/-</w:t>
      </w:r>
    </w:p>
    <w:p w:rsidR="00734ADC" w:rsidRDefault="00734ADC" w:rsidP="00734ADC">
      <w:pPr>
        <w:pStyle w:val="NormalWeb"/>
      </w:pPr>
      <w:r>
        <w:t>Trên đây là gợi ý trả lời câu hỏi "Tử Văn có những suy nghĩ, cảm xúc gì khi nghe câu chuyện của Thổ công?" , đừng quên tham khảo trọn bộ Soạn Văn 10 Kết nối tri thức!</w:t>
      </w:r>
    </w:p>
    <w:p w:rsidR="00734ADC" w:rsidRDefault="00734ADC" w:rsidP="00734ADC">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734ADC" w:rsidRDefault="004828D0" w:rsidP="00734ADC">
      <w:bookmarkStart w:id="0" w:name="_GoBack"/>
      <w:bookmarkEnd w:id="0"/>
    </w:p>
    <w:sectPr w:rsidR="004828D0" w:rsidRPr="00734A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5D" w:rsidRDefault="002F1C5D" w:rsidP="00DC22E0">
      <w:pPr>
        <w:spacing w:after="0" w:line="240" w:lineRule="auto"/>
      </w:pPr>
      <w:r>
        <w:separator/>
      </w:r>
    </w:p>
  </w:endnote>
  <w:endnote w:type="continuationSeparator" w:id="0">
    <w:p w:rsidR="002F1C5D" w:rsidRDefault="002F1C5D"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5D" w:rsidRDefault="002F1C5D" w:rsidP="00DC22E0">
      <w:pPr>
        <w:spacing w:after="0" w:line="240" w:lineRule="auto"/>
      </w:pPr>
      <w:r>
        <w:separator/>
      </w:r>
    </w:p>
  </w:footnote>
  <w:footnote w:type="continuationSeparator" w:id="0">
    <w:p w:rsidR="002F1C5D" w:rsidRDefault="002F1C5D"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34ADC" w:rsidRDefault="00734ADC" w:rsidP="00734ADC">
    <w:pPr>
      <w:pStyle w:val="Header"/>
    </w:pPr>
    <w:hyperlink r:id="rId1" w:history="1">
      <w:r w:rsidRPr="00734ADC">
        <w:rPr>
          <w:rStyle w:val="Hyperlink"/>
        </w:rPr>
        <w:t>Tử Văn có những suy nghĩ, cảm xúc gì khi nghe câu chuyện của Thổ công?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53BAE"/>
    <w:rsid w:val="002F1C5D"/>
    <w:rsid w:val="004828D0"/>
    <w:rsid w:val="00734ADC"/>
    <w:rsid w:val="0093731F"/>
    <w:rsid w:val="00DC22E0"/>
    <w:rsid w:val="00E1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u-van-co-nhung-suy-nghi-cam-xuc-gi-khi-nghe-cau-chuyen-cua-tho-c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Viết đoạn văn phân tích một chi tiết kì ảo trong một truyện thần thoại</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Tử Văn có những suy nghĩ, cảm xúc gì khi nghe câu chuyện của Thổ công?</dc:title>
  <dc:subject>Tử Văn có những suy nghĩ, cảm xúc gì khi nghe câu chuyện của Thổ công? Hướng dẫn trả lời câu hỏi trang 16 SGK Ngữ văn 10 Kết nối tri thức tập 1.</dc:subject>
  <dc:creator>doctailieu.com</dc:creator>
  <cp:keywords>Soạn văn 10</cp:keywords>
  <dc:description/>
  <cp:lastModifiedBy>Microsoft account</cp:lastModifiedBy>
  <cp:revision>2</cp:revision>
  <cp:lastPrinted>2022-06-02T08:49:00Z</cp:lastPrinted>
  <dcterms:created xsi:type="dcterms:W3CDTF">2022-06-03T08:29:00Z</dcterms:created>
  <dcterms:modified xsi:type="dcterms:W3CDTF">2022-06-03T08:29:00Z</dcterms:modified>
</cp:coreProperties>
</file>