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76" w:rsidRDefault="00061D76" w:rsidP="00061D76">
      <w:pPr>
        <w:pStyle w:val="NormalWeb"/>
      </w:pPr>
      <w:r>
        <w:t>Cùng Đọc tài liệu đi vào trả lời câu 4 thuộc nội dung phần soạn bài Truyện về các vị thần sáng tạo thế giới SGK Ngữ Văn 10 tập 1 Kết nối tri thức.</w:t>
      </w:r>
    </w:p>
    <w:p w:rsidR="00061D76" w:rsidRDefault="00061D76" w:rsidP="00061D76">
      <w:pPr>
        <w:pStyle w:val="NormalWeb"/>
      </w:pPr>
      <w:r>
        <w:rPr>
          <w:rStyle w:val="Strong"/>
        </w:rPr>
        <w:t xml:space="preserve">Câu hỏi </w:t>
      </w:r>
      <w:r>
        <w:t>: Công việc của thần Trụ Trời, thần Sét và thần Gió là gì? Công việc đó được miêu tả như thế nào, nhằm mục đích gì?</w:t>
      </w:r>
    </w:p>
    <w:p w:rsidR="00061D76" w:rsidRDefault="00061D76" w:rsidP="00061D76">
      <w:pPr>
        <w:pStyle w:val="NormalWeb"/>
      </w:pPr>
      <w:r>
        <w:rPr>
          <w:rStyle w:val="Emphasis"/>
        </w:rPr>
        <w:t>(Câu 4 trang 14 SGK Ngữ văn 10 Kết nối tri thức tập 1)</w:t>
      </w:r>
    </w:p>
    <w:p w:rsidR="00061D76" w:rsidRDefault="00061D76" w:rsidP="00061D76">
      <w:pPr>
        <w:pStyle w:val="NormalWeb"/>
      </w:pPr>
      <w:r>
        <w:rPr>
          <w:rStyle w:val="Strong"/>
        </w:rPr>
        <w:t>Trả lời:</w:t>
      </w:r>
    </w:p>
    <w:p w:rsidR="00061D76" w:rsidRDefault="00061D76" w:rsidP="00061D76">
      <w:pPr>
        <w:pStyle w:val="NormalWeb"/>
      </w:pPr>
      <w:r>
        <w:rPr>
          <w:u w:val="single"/>
        </w:rPr>
        <w:t>Cách trả lời 1:</w:t>
      </w:r>
    </w:p>
    <w:p w:rsidR="00061D76" w:rsidRDefault="00061D76" w:rsidP="00061D76">
      <w:pPr>
        <w:pStyle w:val="NormalWeb"/>
      </w:pPr>
      <w:r>
        <w:t>Công việc của:</w:t>
      </w:r>
    </w:p>
    <w:p w:rsidR="00061D76" w:rsidRDefault="00061D76" w:rsidP="00061D76">
      <w:pPr>
        <w:pStyle w:val="NormalWeb"/>
      </w:pPr>
      <w:r>
        <w:t>- Thần Trụ Trời: Phân chia trời, đất, tạo ra các ngọn núi, hòn đảo, cao nguyên, biển cả,...</w:t>
      </w:r>
    </w:p>
    <w:p w:rsidR="00061D76" w:rsidRDefault="00061D76" w:rsidP="00061D76">
      <w:pPr>
        <w:pStyle w:val="NormalWeb"/>
      </w:pPr>
      <w:r>
        <w:t>- Thần Sét: thi hành luật pháp ở trần gian theo lệnh của Ngọc Hoàng.</w:t>
      </w:r>
    </w:p>
    <w:p w:rsidR="00061D76" w:rsidRDefault="00061D76" w:rsidP="00061D76">
      <w:pPr>
        <w:pStyle w:val="NormalWeb"/>
      </w:pPr>
      <w:r>
        <w:t>- Thần Gió: tạo ra gió, bão ở trần gian</w:t>
      </w:r>
    </w:p>
    <w:p w:rsidR="00061D76" w:rsidRDefault="00061D76" w:rsidP="00061D76">
      <w:pPr>
        <w:pStyle w:val="NormalWeb"/>
      </w:pPr>
      <w:r>
        <w:t>Công việc của các vị thần được miêu tả dựa trên các hiện tượng thiên nhiên mà người dân quan sát được trong cuộc sống hàng ngày, nhằm mục đích lí giải chúng.</w:t>
      </w:r>
    </w:p>
    <w:p w:rsidR="00061D76" w:rsidRDefault="00061D76" w:rsidP="00061D76">
      <w:pPr>
        <w:pStyle w:val="NormalWeb"/>
      </w:pPr>
      <w:r>
        <w:rPr>
          <w:u w:val="single"/>
        </w:rPr>
        <w:t>Cách trả lời 2:</w:t>
      </w:r>
    </w:p>
    <w:p w:rsidR="00061D76" w:rsidRDefault="00061D76" w:rsidP="00061D76">
      <w:pPr>
        <w:pStyle w:val="NormalWeb"/>
      </w:pPr>
      <w:r>
        <w:t>* Thần Trụ Trời:</w:t>
      </w:r>
    </w:p>
    <w:p w:rsidR="00061D76" w:rsidRDefault="00061D76" w:rsidP="00061D76">
      <w:pPr>
        <w:pStyle w:val="NormalWeb"/>
      </w:pPr>
      <w:r>
        <w:t>- Công việc: dùng đất, đá đắp thành một cái cột vừa cao vừa to để chống trời, tách trời và đất ra làm hai.</w:t>
      </w:r>
    </w:p>
    <w:p w:rsidR="00061D76" w:rsidRDefault="00061D76" w:rsidP="00061D76">
      <w:pPr>
        <w:pStyle w:val="NormalWeb"/>
      </w:pPr>
      <w:r>
        <w:t>- Dẫn chứng: “một hôm bỗng đứng dậy dùng đầu đội trời lên rồi đào đất, đá đắp thành một cái cột vừa to vừa cao để chống trời”; “Thần cứ một mình cầy cục đắp, cột đá càng cao chót vót càng đẩy trời lên mãi”.</w:t>
      </w:r>
    </w:p>
    <w:p w:rsidR="00061D76" w:rsidRDefault="00061D76" w:rsidP="00061D76">
      <w:pPr>
        <w:pStyle w:val="NormalWeb"/>
      </w:pPr>
      <w:r>
        <w:t>- Mục đích: Tách trời và đất ra làm hai</w:t>
      </w:r>
    </w:p>
    <w:p w:rsidR="00061D76" w:rsidRDefault="00061D76" w:rsidP="00061D76">
      <w:pPr>
        <w:pStyle w:val="NormalWeb"/>
      </w:pPr>
      <w:r>
        <w:t>=&gt; Lý giải sự hình thành trời đất, di tích Cột chống trời.</w:t>
      </w:r>
    </w:p>
    <w:p w:rsidR="00061D76" w:rsidRDefault="00061D76" w:rsidP="00061D76">
      <w:pPr>
        <w:pStyle w:val="NormalWeb"/>
      </w:pPr>
      <w:r>
        <w:t>* Thần Sét:</w:t>
      </w:r>
    </w:p>
    <w:p w:rsidR="00061D76" w:rsidRDefault="00061D76" w:rsidP="00061D76">
      <w:pPr>
        <w:pStyle w:val="NormalWeb"/>
      </w:pPr>
      <w:r>
        <w:t>- Công việc: thi hành pháp luật ở trần gian.</w:t>
      </w:r>
    </w:p>
    <w:p w:rsidR="00061D76" w:rsidRDefault="00061D76" w:rsidP="00061D76">
      <w:pPr>
        <w:pStyle w:val="NormalWeb"/>
      </w:pPr>
      <w:r>
        <w:t>- Dẫn chứng: Thần có một lưỡi búa đá. Khi xử kẻ nào dù là người, là vật, là cây cỏ thì thần tự mình nhảy xuống tận nơi trỏ ngọn cờ vào đầu tội nhân rồi dùng lưỡi búa bổ xuống đầu.</w:t>
      </w:r>
    </w:p>
    <w:p w:rsidR="00061D76" w:rsidRDefault="00061D76" w:rsidP="00061D76">
      <w:pPr>
        <w:pStyle w:val="NormalWeb"/>
      </w:pPr>
      <w:r>
        <w:t>- Mục đích: làm theo lệnh Ngọc Hoàng, trừng trị những kẻ ác ở trần gian</w:t>
      </w:r>
    </w:p>
    <w:p w:rsidR="00061D76" w:rsidRDefault="00061D76" w:rsidP="00061D76">
      <w:pPr>
        <w:pStyle w:val="NormalWeb"/>
      </w:pPr>
      <w:r>
        <w:lastRenderedPageBreak/>
        <w:t>=&gt; Lý giải các quan niệm dân gian của nhân dân.</w:t>
      </w:r>
    </w:p>
    <w:p w:rsidR="00061D76" w:rsidRDefault="00061D76" w:rsidP="00061D76">
      <w:pPr>
        <w:pStyle w:val="NormalWeb"/>
      </w:pPr>
      <w:r>
        <w:t>* Thần Gió:</w:t>
      </w:r>
    </w:p>
    <w:p w:rsidR="00061D76" w:rsidRDefault="00061D76" w:rsidP="00061D76">
      <w:pPr>
        <w:pStyle w:val="NormalWeb"/>
      </w:pPr>
      <w:r>
        <w:t>- Công việc: làm gió theo lệnh Ngọc Hoàng</w:t>
      </w:r>
      <w:bookmarkStart w:id="0" w:name="_GoBack"/>
      <w:bookmarkEnd w:id="0"/>
    </w:p>
    <w:p w:rsidR="00061D76" w:rsidRDefault="00061D76" w:rsidP="00061D76">
      <w:pPr>
        <w:pStyle w:val="NormalWeb"/>
      </w:pPr>
      <w:r>
        <w:t>- Dẫn chứng: Bảo bối của thần là một thứ quạt nhiệm màu. Thần sẽ làm gió nhỏ hay bão lớn, lâu hay mau tùy theo lệng Ngọc Hoàng. Khi thần phối hợp với Thần Mưa, có khi cả thần Sét</w:t>
      </w:r>
    </w:p>
    <w:p w:rsidR="00061D76" w:rsidRDefault="00061D76" w:rsidP="00061D76">
      <w:pPr>
        <w:pStyle w:val="NormalWeb"/>
      </w:pPr>
      <w:r>
        <w:t>- Mục đích: Tạo ra gió ở dưới trần gian</w:t>
      </w:r>
    </w:p>
    <w:p w:rsidR="00061D76" w:rsidRDefault="00061D76" w:rsidP="00061D76">
      <w:pPr>
        <w:pStyle w:val="NormalWeb"/>
        <w:jc w:val="center"/>
      </w:pPr>
      <w:r>
        <w:t>-/-</w:t>
      </w:r>
    </w:p>
    <w:p w:rsidR="00061D76" w:rsidRDefault="00061D76" w:rsidP="00061D76">
      <w:pPr>
        <w:pStyle w:val="NormalWeb"/>
      </w:pPr>
      <w:r>
        <w:t>Trên đây là gợi ý trả lời câu hỏi "Công việc của thần Trụ Trời, thần Sét và thần Gió là gì? Công việc đó được miêu tả như thế nào, nhằm mục đích gì?" , đừng quên tham khảo trọn bộ Soạn Văn 10 Kết nối tri thức!</w:t>
      </w:r>
    </w:p>
    <w:p w:rsidR="00061D76" w:rsidRDefault="00061D76" w:rsidP="00061D76">
      <w:pPr>
        <w:pStyle w:val="NormalWeb"/>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p w:rsidR="001C71F3" w:rsidRPr="00061D76" w:rsidRDefault="001C71F3" w:rsidP="00061D76"/>
    <w:sectPr w:rsidR="001C71F3" w:rsidRPr="00061D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4A" w:rsidRDefault="00CD764A" w:rsidP="00DE2C65">
      <w:pPr>
        <w:spacing w:after="0" w:line="240" w:lineRule="auto"/>
      </w:pPr>
      <w:r>
        <w:separator/>
      </w:r>
    </w:p>
  </w:endnote>
  <w:endnote w:type="continuationSeparator" w:id="0">
    <w:p w:rsidR="00CD764A" w:rsidRDefault="00CD764A" w:rsidP="00D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rsidP="001926FD">
    <w:pPr>
      <w:pStyle w:val="Footer"/>
      <w:tabs>
        <w:tab w:val="clear" w:pos="4680"/>
        <w:tab w:val="clear" w:pos="9360"/>
        <w:tab w:val="left" w:pos="2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4A" w:rsidRDefault="00CD764A" w:rsidP="00DE2C65">
      <w:pPr>
        <w:spacing w:after="0" w:line="240" w:lineRule="auto"/>
      </w:pPr>
      <w:r>
        <w:separator/>
      </w:r>
    </w:p>
  </w:footnote>
  <w:footnote w:type="continuationSeparator" w:id="0">
    <w:p w:rsidR="00CD764A" w:rsidRDefault="00CD764A" w:rsidP="00DE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Pr="00061D76" w:rsidRDefault="00061D76" w:rsidP="00061D76">
    <w:pPr>
      <w:pStyle w:val="Header"/>
    </w:pPr>
    <w:hyperlink r:id="rId1" w:history="1">
      <w:r w:rsidRPr="00061D76">
        <w:rPr>
          <w:rStyle w:val="Hyperlink"/>
        </w:rPr>
        <w:t>Công việc của thần Trụ Trời, thần Sét và thần Gió là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862BB"/>
    <w:multiLevelType w:val="multilevel"/>
    <w:tmpl w:val="E04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A2D7D"/>
    <w:multiLevelType w:val="multilevel"/>
    <w:tmpl w:val="A7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5"/>
    <w:rsid w:val="00061D76"/>
    <w:rsid w:val="00187AD3"/>
    <w:rsid w:val="001926FD"/>
    <w:rsid w:val="001C71F3"/>
    <w:rsid w:val="00483E43"/>
    <w:rsid w:val="005077AC"/>
    <w:rsid w:val="007D03DF"/>
    <w:rsid w:val="00865A26"/>
    <w:rsid w:val="00CD764A"/>
    <w:rsid w:val="00CF4E24"/>
    <w:rsid w:val="00DE2C65"/>
    <w:rsid w:val="00E8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14ED-9DE8-415E-9484-38D238F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C65"/>
    <w:rPr>
      <w:b/>
      <w:bCs/>
    </w:rPr>
  </w:style>
  <w:style w:type="paragraph" w:styleId="Header">
    <w:name w:val="header"/>
    <w:basedOn w:val="Normal"/>
    <w:link w:val="HeaderChar"/>
    <w:uiPriority w:val="99"/>
    <w:unhideWhenUsed/>
    <w:rsid w:val="00DE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65"/>
  </w:style>
  <w:style w:type="paragraph" w:styleId="Footer">
    <w:name w:val="footer"/>
    <w:basedOn w:val="Normal"/>
    <w:link w:val="FooterChar"/>
    <w:uiPriority w:val="99"/>
    <w:unhideWhenUsed/>
    <w:rsid w:val="00DE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65"/>
  </w:style>
  <w:style w:type="character" w:styleId="Hyperlink">
    <w:name w:val="Hyperlink"/>
    <w:basedOn w:val="DefaultParagraphFont"/>
    <w:uiPriority w:val="99"/>
    <w:unhideWhenUsed/>
    <w:rsid w:val="00DE2C65"/>
    <w:rPr>
      <w:color w:val="0563C1" w:themeColor="hyperlink"/>
      <w:u w:val="single"/>
    </w:rPr>
  </w:style>
  <w:style w:type="character" w:styleId="Emphasis">
    <w:name w:val="Emphasis"/>
    <w:basedOn w:val="DefaultParagraphFont"/>
    <w:uiPriority w:val="20"/>
    <w:qFormat/>
    <w:rsid w:val="0050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057">
      <w:bodyDiv w:val="1"/>
      <w:marLeft w:val="0"/>
      <w:marRight w:val="0"/>
      <w:marTop w:val="0"/>
      <w:marBottom w:val="0"/>
      <w:divBdr>
        <w:top w:val="none" w:sz="0" w:space="0" w:color="auto"/>
        <w:left w:val="none" w:sz="0" w:space="0" w:color="auto"/>
        <w:bottom w:val="none" w:sz="0" w:space="0" w:color="auto"/>
        <w:right w:val="none" w:sz="0" w:space="0" w:color="auto"/>
      </w:divBdr>
    </w:div>
    <w:div w:id="698773286">
      <w:bodyDiv w:val="1"/>
      <w:marLeft w:val="0"/>
      <w:marRight w:val="0"/>
      <w:marTop w:val="0"/>
      <w:marBottom w:val="0"/>
      <w:divBdr>
        <w:top w:val="none" w:sz="0" w:space="0" w:color="auto"/>
        <w:left w:val="none" w:sz="0" w:space="0" w:color="auto"/>
        <w:bottom w:val="none" w:sz="0" w:space="0" w:color="auto"/>
        <w:right w:val="none" w:sz="0" w:space="0" w:color="auto"/>
      </w:divBdr>
    </w:div>
    <w:div w:id="815073910">
      <w:bodyDiv w:val="1"/>
      <w:marLeft w:val="0"/>
      <w:marRight w:val="0"/>
      <w:marTop w:val="0"/>
      <w:marBottom w:val="0"/>
      <w:divBdr>
        <w:top w:val="none" w:sz="0" w:space="0" w:color="auto"/>
        <w:left w:val="none" w:sz="0" w:space="0" w:color="auto"/>
        <w:bottom w:val="none" w:sz="0" w:space="0" w:color="auto"/>
        <w:right w:val="none" w:sz="0" w:space="0" w:color="auto"/>
      </w:divBdr>
    </w:div>
    <w:div w:id="1038286925">
      <w:bodyDiv w:val="1"/>
      <w:marLeft w:val="0"/>
      <w:marRight w:val="0"/>
      <w:marTop w:val="0"/>
      <w:marBottom w:val="0"/>
      <w:divBdr>
        <w:top w:val="none" w:sz="0" w:space="0" w:color="auto"/>
        <w:left w:val="none" w:sz="0" w:space="0" w:color="auto"/>
        <w:bottom w:val="none" w:sz="0" w:space="0" w:color="auto"/>
        <w:right w:val="none" w:sz="0" w:space="0" w:color="auto"/>
      </w:divBdr>
    </w:div>
    <w:div w:id="1087270832">
      <w:bodyDiv w:val="1"/>
      <w:marLeft w:val="0"/>
      <w:marRight w:val="0"/>
      <w:marTop w:val="0"/>
      <w:marBottom w:val="0"/>
      <w:divBdr>
        <w:top w:val="none" w:sz="0" w:space="0" w:color="auto"/>
        <w:left w:val="none" w:sz="0" w:space="0" w:color="auto"/>
        <w:bottom w:val="none" w:sz="0" w:space="0" w:color="auto"/>
        <w:right w:val="none" w:sz="0" w:space="0" w:color="auto"/>
      </w:divBdr>
    </w:div>
    <w:div w:id="1216894237">
      <w:bodyDiv w:val="1"/>
      <w:marLeft w:val="0"/>
      <w:marRight w:val="0"/>
      <w:marTop w:val="0"/>
      <w:marBottom w:val="0"/>
      <w:divBdr>
        <w:top w:val="none" w:sz="0" w:space="0" w:color="auto"/>
        <w:left w:val="none" w:sz="0" w:space="0" w:color="auto"/>
        <w:bottom w:val="none" w:sz="0" w:space="0" w:color="auto"/>
        <w:right w:val="none" w:sz="0" w:space="0" w:color="auto"/>
      </w:divBdr>
    </w:div>
    <w:div w:id="1234510850">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10-c4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ng-viec-cua-than-tru-troi-than-set-va-than-gio-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Trong cái nhìn của con người cổ đại, thần Trụ Trời, thần Gió, thần Sét</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việc của thần Trụ Trời, thần Sét và thần Gió là gì?</dc:title>
  <dc:subject>Công việc của thần Trụ Trời, thần Sét và thần Gió là gì? Công việc đó được miêu tả như thế nào, nhằm mục đích gì? Câu 4 trang 14 SGK Ngữ văn 10 Kết nối tri thức tập 1</dc:subject>
  <dc:creator>doctailieu.com</dc:creator>
  <cp:keywords>Soạn văn 10</cp:keywords>
  <dc:description/>
  <cp:lastModifiedBy>Microsoft account</cp:lastModifiedBy>
  <cp:revision>2</cp:revision>
  <cp:lastPrinted>2022-05-31T08:38:00Z</cp:lastPrinted>
  <dcterms:created xsi:type="dcterms:W3CDTF">2022-05-31T09:39:00Z</dcterms:created>
  <dcterms:modified xsi:type="dcterms:W3CDTF">2022-05-31T09:39:00Z</dcterms:modified>
</cp:coreProperties>
</file>