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315" w:rsidRPr="00A74315" w:rsidRDefault="00A74315" w:rsidP="00A74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315">
        <w:rPr>
          <w:rFonts w:ascii="Times New Roman" w:eastAsia="Times New Roman" w:hAnsi="Times New Roman" w:cs="Times New Roman"/>
          <w:sz w:val="24"/>
          <w:szCs w:val="24"/>
        </w:rPr>
        <w:t>Xem và tải file đề thi thử thpt quốc gia môn lý 2022 lần 2 của Sở GD&amp;ĐT tỉnh Bạc Liêu với các dạng câu hỏi quen thuộc dựa theo chuẩn cấu trúc đề thi minh họa thi tốt nghiệp THPT của Bộ GD&amp;ĐT từng ra.</w:t>
      </w:r>
    </w:p>
    <w:p w:rsidR="00A74315" w:rsidRPr="00A74315" w:rsidRDefault="00A74315" w:rsidP="00A74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315">
        <w:rPr>
          <w:rFonts w:ascii="Times New Roman" w:eastAsia="Times New Roman" w:hAnsi="Times New Roman" w:cs="Times New Roman"/>
          <w:sz w:val="24"/>
          <w:szCs w:val="24"/>
        </w:rPr>
        <w:t xml:space="preserve">Cùng Đọc tài liệu tham khảo </w:t>
      </w:r>
      <w:hyperlink r:id="rId7" w:tooltip="đề thi thử thpt quốc gia" w:history="1">
        <w:r w:rsidRPr="00A743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đề thi thử thpt quốc gia</w:t>
        </w:r>
      </w:hyperlink>
      <w:r w:rsidRPr="00A74315">
        <w:rPr>
          <w:rFonts w:ascii="Times New Roman" w:eastAsia="Times New Roman" w:hAnsi="Times New Roman" w:cs="Times New Roman"/>
          <w:sz w:val="24"/>
          <w:szCs w:val="24"/>
        </w:rPr>
        <w:t> này:</w:t>
      </w:r>
    </w:p>
    <w:p w:rsidR="00A74315" w:rsidRPr="00A74315" w:rsidRDefault="00A74315" w:rsidP="00A74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315">
        <w:rPr>
          <w:rFonts w:ascii="Times New Roman" w:eastAsia="Times New Roman" w:hAnsi="Times New Roman" w:cs="Times New Roman"/>
          <w:i/>
          <w:iCs/>
          <w:sz w:val="24"/>
          <w:szCs w:val="24"/>
        </w:rPr>
        <w:t>(Tải đề thi về máy trong file đính kèm bên dưới)</w:t>
      </w:r>
    </w:p>
    <w:p w:rsidR="00A74315" w:rsidRPr="00A74315" w:rsidRDefault="00A74315" w:rsidP="00A743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74315">
        <w:rPr>
          <w:rFonts w:ascii="Times New Roman" w:eastAsia="Times New Roman" w:hAnsi="Times New Roman" w:cs="Times New Roman"/>
          <w:b/>
          <w:bCs/>
          <w:sz w:val="27"/>
          <w:szCs w:val="27"/>
        </w:rPr>
        <w:t>Đề thi thử THPT quốc gia 2022 môn Lý Sở GD Bạc Liêu lần 2</w:t>
      </w:r>
    </w:p>
    <w:p w:rsidR="00A74315" w:rsidRPr="00A74315" w:rsidRDefault="00A74315" w:rsidP="00A74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315">
        <w:rPr>
          <w:rFonts w:ascii="Times New Roman" w:eastAsia="Times New Roman" w:hAnsi="Times New Roman" w:cs="Times New Roman"/>
          <w:b/>
          <w:bCs/>
          <w:sz w:val="24"/>
          <w:szCs w:val="24"/>
        </w:rPr>
        <w:t>Mã đề 123</w:t>
      </w:r>
    </w:p>
    <w:p w:rsidR="00A74315" w:rsidRPr="00A74315" w:rsidRDefault="00A74315" w:rsidP="00A74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93790" cy="6861810"/>
            <wp:effectExtent l="0" t="0" r="0" b="0"/>
            <wp:docPr id="4" name="Picture 4" descr="https://cdn.doctailieu.com/images/2022/05/19/de-thi-thu-thpt-qg-2022-mon-ly-so-gd-bac-lieu-lan-2-trang-1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doctailieu.com/images/2022/05/19/de-thi-thu-thpt-qg-2022-mon-ly-so-gd-bac-lieu-lan-2-trang-1-rs6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686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31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3790" cy="8603615"/>
            <wp:effectExtent l="0" t="0" r="0" b="6985"/>
            <wp:docPr id="3" name="Picture 3" descr="https://cdn.doctailieu.com/images/2022/05/19/de-thi-thu-thpt-qg-2022-mon-ly-so-gd-bac-lieu-lan-2-trang-2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doctailieu.com/images/2022/05/19/de-thi-thu-thpt-qg-2022-mon-ly-so-gd-bac-lieu-lan-2-trang-2-rs6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860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3790" cy="8794115"/>
            <wp:effectExtent l="0" t="0" r="0" b="6985"/>
            <wp:docPr id="2" name="Picture 2" descr="https://cdn.doctailieu.com/images/2022/05/19/de-thi-thu-thpt-qg-2022-mon-ly-so-gd-bac-lieu-lan-2-trang-3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doctailieu.com/images/2022/05/19/de-thi-thu-thpt-qg-2022-mon-ly-so-gd-bac-lieu-lan-2-trang-3-rs65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879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31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3790" cy="3872230"/>
            <wp:effectExtent l="0" t="0" r="0" b="0"/>
            <wp:docPr id="1" name="Picture 1" descr="https://cdn.doctailieu.com/images/2022/05/19/de-thi-thu-thpt-qg-2022-mon-ly-so-gd-bac-lieu-lan-2-trang-4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doctailieu.com/images/2022/05/19/de-thi-thu-thpt-qg-2022-mon-ly-so-gd-bac-lieu-lan-2-trang-4-rs65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387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315" w:rsidRPr="00A74315" w:rsidRDefault="00A74315" w:rsidP="00A74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315">
        <w:rPr>
          <w:rFonts w:ascii="Times New Roman" w:eastAsia="Times New Roman" w:hAnsi="Times New Roman" w:cs="Times New Roman"/>
          <w:sz w:val="24"/>
          <w:szCs w:val="24"/>
        </w:rPr>
        <w:t>Kết thúc mẫu đề thi thử tốt nghiệp thpt môn lý dành cho các em học sinh 12 năm học 2021 - 2022 ở trên, cùng làm trong 50 phút và đối chiếu đáp án bảng dưới đây:</w:t>
      </w:r>
    </w:p>
    <w:p w:rsidR="00A74315" w:rsidRPr="00A74315" w:rsidRDefault="00A74315" w:rsidP="00A743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74315">
        <w:rPr>
          <w:rFonts w:ascii="Times New Roman" w:eastAsia="Times New Roman" w:hAnsi="Times New Roman" w:cs="Times New Roman"/>
          <w:b/>
          <w:bCs/>
          <w:sz w:val="27"/>
          <w:szCs w:val="27"/>
        </w:rPr>
        <w:t>Đáp án đề thi thử THPT quốc gia 2022 môn Lý Sở GD Bạc Liêu lần 2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2"/>
        <w:gridCol w:w="1093"/>
        <w:gridCol w:w="1267"/>
        <w:gridCol w:w="1093"/>
        <w:gridCol w:w="1267"/>
        <w:gridCol w:w="1093"/>
        <w:gridCol w:w="1267"/>
        <w:gridCol w:w="1108"/>
      </w:tblGrid>
      <w:tr w:rsidR="00A74315" w:rsidRPr="00A74315" w:rsidTr="00A7431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Đ/a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Đ/a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Đ/a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Đ/a</w:t>
            </w:r>
          </w:p>
        </w:tc>
      </w:tr>
      <w:tr w:rsidR="00A74315" w:rsidRPr="00A74315" w:rsidTr="00A743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74315" w:rsidRPr="00A74315" w:rsidTr="00A743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74315" w:rsidRPr="00A74315" w:rsidTr="00A743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74315" w:rsidRPr="00A74315" w:rsidTr="00A743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74315" w:rsidRPr="00A74315" w:rsidTr="00A743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74315" w:rsidRPr="00A74315" w:rsidTr="00A743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74315" w:rsidRPr="00A74315" w:rsidTr="00A743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74315" w:rsidRPr="00A74315" w:rsidTr="00A743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74315" w:rsidRPr="00A74315" w:rsidTr="00A743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74315" w:rsidRPr="00A74315" w:rsidTr="00A743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74315" w:rsidRPr="00A74315" w:rsidRDefault="00A74315" w:rsidP="00A7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A74315" w:rsidRPr="00A74315" w:rsidRDefault="00A74315" w:rsidP="00A743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4315">
        <w:rPr>
          <w:rFonts w:ascii="Times New Roman" w:eastAsia="Times New Roman" w:hAnsi="Times New Roman" w:cs="Times New Roman"/>
          <w:i/>
          <w:iCs/>
          <w:sz w:val="24"/>
          <w:szCs w:val="24"/>
        </w:rPr>
        <w:t>~/~</w:t>
      </w:r>
    </w:p>
    <w:p w:rsidR="0072525D" w:rsidRPr="00A74315" w:rsidRDefault="00A74315" w:rsidP="00A74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315">
        <w:rPr>
          <w:rFonts w:ascii="Times New Roman" w:eastAsia="Times New Roman" w:hAnsi="Times New Roman" w:cs="Times New Roman"/>
          <w:sz w:val="24"/>
          <w:szCs w:val="24"/>
        </w:rPr>
        <w:t xml:space="preserve">     Trên đây là toàn bộ đề và đáp án chi tiết đề thi thử môn Lý 2022 của Sở GD Bạc Liêu lần 2 mà Đọc tài liệu gửi tới các em học sinh lớp 12. Còn rất nhiều </w:t>
      </w:r>
      <w:hyperlink r:id="rId12" w:tooltip="đề thi thử thpt Quốc gia 2022 môn Lý" w:history="1">
        <w:r w:rsidRPr="00A743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đề thi thử thpt Quốc gia 2022 môn Lý</w:t>
        </w:r>
      </w:hyperlink>
      <w:r w:rsidRPr="00A74315">
        <w:rPr>
          <w:rFonts w:ascii="Times New Roman" w:eastAsia="Times New Roman" w:hAnsi="Times New Roman" w:cs="Times New Roman"/>
          <w:sz w:val="24"/>
          <w:szCs w:val="24"/>
        </w:rPr>
        <w:t xml:space="preserve"> của các tỉnh thành khác đã được Đọc tài liệu cập nhật, hãy cùng Đọc tài liệu ôn tập kiến thức để chuẩn bị tốt cho kỳ thi sắp tới.</w:t>
      </w:r>
    </w:p>
    <w:sectPr w:rsidR="0072525D" w:rsidRPr="00A743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EC2" w:rsidRDefault="00202EC2" w:rsidP="00A74315">
      <w:pPr>
        <w:spacing w:after="0" w:line="240" w:lineRule="auto"/>
      </w:pPr>
      <w:r>
        <w:separator/>
      </w:r>
    </w:p>
  </w:endnote>
  <w:endnote w:type="continuationSeparator" w:id="0">
    <w:p w:rsidR="00202EC2" w:rsidRDefault="00202EC2" w:rsidP="00A7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15" w:rsidRDefault="00A74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15" w:rsidRDefault="00A743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15" w:rsidRDefault="00A743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EC2" w:rsidRDefault="00202EC2" w:rsidP="00A74315">
      <w:pPr>
        <w:spacing w:after="0" w:line="240" w:lineRule="auto"/>
      </w:pPr>
      <w:r>
        <w:separator/>
      </w:r>
    </w:p>
  </w:footnote>
  <w:footnote w:type="continuationSeparator" w:id="0">
    <w:p w:rsidR="00202EC2" w:rsidRDefault="00202EC2" w:rsidP="00A74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15" w:rsidRDefault="00A743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15" w:rsidRPr="00697155" w:rsidRDefault="00697155">
    <w:pPr>
      <w:pStyle w:val="Header"/>
      <w:rPr>
        <w:rFonts w:ascii="Times New Roman" w:hAnsi="Times New Roman" w:cs="Times New Roman"/>
      </w:rPr>
    </w:pPr>
    <w:hyperlink r:id="rId1" w:history="1">
      <w:r w:rsidR="00A74315" w:rsidRPr="00697155">
        <w:rPr>
          <w:rStyle w:val="Hyperlink"/>
          <w:rFonts w:ascii="Times New Roman" w:hAnsi="Times New Roman" w:cs="Times New Roman"/>
        </w:rPr>
        <w:t>Đề thi thử THPT quốc gia 2022 môn Lý Sở GD Bạc Liêu lần 2</w:t>
      </w:r>
    </w:hyperlink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15" w:rsidRDefault="00A743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15"/>
    <w:rsid w:val="00202EC2"/>
    <w:rsid w:val="00697155"/>
    <w:rsid w:val="0072525D"/>
    <w:rsid w:val="00A7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743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7431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74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431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74315"/>
    <w:rPr>
      <w:i/>
      <w:iCs/>
    </w:rPr>
  </w:style>
  <w:style w:type="character" w:styleId="Strong">
    <w:name w:val="Strong"/>
    <w:basedOn w:val="DefaultParagraphFont"/>
    <w:uiPriority w:val="22"/>
    <w:qFormat/>
    <w:rsid w:val="00A743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315"/>
  </w:style>
  <w:style w:type="paragraph" w:styleId="Footer">
    <w:name w:val="footer"/>
    <w:basedOn w:val="Normal"/>
    <w:link w:val="FooterChar"/>
    <w:uiPriority w:val="99"/>
    <w:unhideWhenUsed/>
    <w:rsid w:val="00A7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3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743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7431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74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431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74315"/>
    <w:rPr>
      <w:i/>
      <w:iCs/>
    </w:rPr>
  </w:style>
  <w:style w:type="character" w:styleId="Strong">
    <w:name w:val="Strong"/>
    <w:basedOn w:val="DefaultParagraphFont"/>
    <w:uiPriority w:val="22"/>
    <w:qFormat/>
    <w:rsid w:val="00A743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315"/>
  </w:style>
  <w:style w:type="paragraph" w:styleId="Footer">
    <w:name w:val="footer"/>
    <w:basedOn w:val="Normal"/>
    <w:link w:val="FooterChar"/>
    <w:uiPriority w:val="99"/>
    <w:unhideWhenUsed/>
    <w:rsid w:val="00A7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8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tailieu.com/de-thi-thu-thpt" TargetMode="External"/><Relationship Id="rId12" Type="http://schemas.openxmlformats.org/officeDocument/2006/relationships/hyperlink" Target="https://doctailieu.com/de-thi-thu-thpt/mon-ly-c12198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ctailieu.com/de-thi-thu-thpt-qg-2022-mon-ly-so-gd-bac-lieu-lan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thi thử THPT quốc gia 2022 môn Lý Sở GD Bạc Liêu lần 2</dc:title>
  <dc:creator>Đọc tài liệu</dc:creator>
  <cp:keywords>Đề thi thử THPT Quốc gia 2022 môn Lý</cp:keywords>
  <cp:lastModifiedBy>CTC_Giang</cp:lastModifiedBy>
  <cp:revision>2</cp:revision>
  <dcterms:created xsi:type="dcterms:W3CDTF">2022-05-19T02:58:00Z</dcterms:created>
  <dcterms:modified xsi:type="dcterms:W3CDTF">2022-05-19T03:02:00Z</dcterms:modified>
</cp:coreProperties>
</file>