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4021"/>
        <w:gridCol w:w="3912"/>
        <w:gridCol w:w="2534"/>
      </w:tblGrid>
      <w:tr w:rsidR="00BE1B21" w:rsidRPr="004A4C36" w:rsidTr="0049591C">
        <w:trPr>
          <w:trHeight w:val="603"/>
        </w:trPr>
        <w:tc>
          <w:tcPr>
            <w:tcW w:w="4077" w:type="dxa"/>
          </w:tcPr>
          <w:p w:rsidR="00BE1B21" w:rsidRPr="00A24623" w:rsidRDefault="00BE1B21" w:rsidP="00BE1B21">
            <w:pPr>
              <w:jc w:val="center"/>
              <w:rPr>
                <w:b/>
                <w:sz w:val="22"/>
                <w:szCs w:val="22"/>
              </w:rPr>
            </w:pPr>
            <w:r>
              <w:rPr>
                <w:b/>
                <w:noProof/>
                <w:sz w:val="22"/>
                <w:szCs w:val="22"/>
              </w:rPr>
              <w:t>SỞ GD &amp; ĐT QUẢNG NAM</w:t>
            </w:r>
          </w:p>
          <w:p w:rsidR="00BE1B21" w:rsidRPr="004B07A5" w:rsidRDefault="00BE1B21" w:rsidP="00BE1B21">
            <w:pPr>
              <w:jc w:val="center"/>
              <w:rPr>
                <w:sz w:val="22"/>
                <w:szCs w:val="22"/>
              </w:rPr>
            </w:pPr>
            <w:r>
              <w:rPr>
                <w:noProof/>
                <w:sz w:val="22"/>
                <w:szCs w:val="22"/>
              </w:rPr>
              <w:t>TRƯỜNG THPT HỒ NGHINH</w:t>
            </w:r>
          </w:p>
        </w:tc>
        <w:tc>
          <w:tcPr>
            <w:tcW w:w="6663" w:type="dxa"/>
            <w:gridSpan w:val="2"/>
            <w:vMerge w:val="restart"/>
          </w:tcPr>
          <w:p w:rsidR="00BE1B21" w:rsidRPr="00CF415E" w:rsidRDefault="00BE1B21" w:rsidP="00BE1B21">
            <w:pPr>
              <w:jc w:val="center"/>
              <w:rPr>
                <w:b/>
                <w:bCs/>
              </w:rPr>
            </w:pPr>
            <w:r>
              <w:rPr>
                <w:b/>
                <w:bCs/>
                <w:noProof/>
              </w:rPr>
              <w:t>KHẢO SÁT CHẤT LƯỢNG LẦN 2</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2021 - 2022</w:t>
            </w:r>
          </w:p>
          <w:p w:rsidR="00BE1B21" w:rsidRDefault="00BE1B21" w:rsidP="00BE1B21">
            <w:pPr>
              <w:jc w:val="center"/>
              <w:rPr>
                <w:bCs/>
              </w:rPr>
            </w:pPr>
            <w:r>
              <w:rPr>
                <w:b/>
                <w:bCs/>
                <w:noProof/>
              </w:rPr>
              <w:t>MÔN</w:t>
            </w:r>
            <w:r w:rsidRPr="004A4C36">
              <w:rPr>
                <w:b/>
                <w:bCs/>
              </w:rPr>
              <w:t xml:space="preserve"> </w:t>
            </w:r>
            <w:r>
              <w:rPr>
                <w:b/>
                <w:bCs/>
                <w:noProof/>
              </w:rPr>
              <w:t>GIÁO DỤC CÔNG DÂN 12 - LỚP 12</w:t>
            </w:r>
          </w:p>
          <w:p w:rsidR="00BE1B21" w:rsidRPr="005C027E" w:rsidRDefault="00BE1B21" w:rsidP="00BE1B21">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50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BE1B21" w:rsidRPr="004A4C36" w:rsidRDefault="00BE1B21" w:rsidP="00BE1B21">
            <w:pPr>
              <w:jc w:val="center"/>
              <w:rPr>
                <w:b/>
                <w:bCs/>
                <w:sz w:val="6"/>
                <w:szCs w:val="6"/>
              </w:rPr>
            </w:pPr>
          </w:p>
        </w:tc>
      </w:tr>
      <w:tr w:rsidR="00BE1B21" w:rsidTr="0049591C">
        <w:trPr>
          <w:trHeight w:val="189"/>
        </w:trPr>
        <w:tc>
          <w:tcPr>
            <w:tcW w:w="4077" w:type="dxa"/>
          </w:tcPr>
          <w:p w:rsidR="00BE1B21" w:rsidRPr="004B07A5" w:rsidRDefault="00572C19" w:rsidP="00BE1B21">
            <w:pPr>
              <w:jc w:val="center"/>
              <w:rPr>
                <w:b/>
                <w:noProof/>
                <w:sz w:val="8"/>
                <w:szCs w:val="8"/>
              </w:rPr>
            </w:pPr>
            <w:r>
              <w:rPr>
                <w:noProof/>
              </w:rPr>
              <mc:AlternateContent>
                <mc:Choice Requires="wps">
                  <w:drawing>
                    <wp:inline distT="0" distB="0" distL="0" distR="0">
                      <wp:extent cx="1143000" cy="0"/>
                      <wp:effectExtent l="10795" t="12700" r="8255" b="6350"/>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636FD1"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663" w:type="dxa"/>
            <w:gridSpan w:val="2"/>
            <w:vMerge/>
          </w:tcPr>
          <w:p w:rsidR="00BE1B21" w:rsidRDefault="00BE1B21" w:rsidP="00BE1B21">
            <w:pPr>
              <w:jc w:val="center"/>
              <w:rPr>
                <w:b/>
                <w:bCs/>
              </w:rPr>
            </w:pPr>
          </w:p>
        </w:tc>
      </w:tr>
      <w:tr w:rsidR="00BE1B21" w:rsidTr="0049591C">
        <w:trPr>
          <w:trHeight w:val="400"/>
        </w:trPr>
        <w:tc>
          <w:tcPr>
            <w:tcW w:w="4077" w:type="dxa"/>
          </w:tcPr>
          <w:p w:rsidR="00BE1B21" w:rsidRPr="00A24623" w:rsidRDefault="00BE1B21" w:rsidP="00BE1B21">
            <w:pPr>
              <w:jc w:val="center"/>
              <w:rPr>
                <w:b/>
                <w:noProof/>
              </w:rPr>
            </w:pPr>
            <w:r>
              <w:rPr>
                <w:i/>
                <w:noProof/>
              </w:rPr>
              <w:t>ĐỀ CHÍNH THỨC</w:t>
            </w:r>
          </w:p>
          <w:p w:rsidR="00BE1B21" w:rsidRDefault="0049591C" w:rsidP="00BE1B21">
            <w:pPr>
              <w:jc w:val="center"/>
              <w:rPr>
                <w:i/>
                <w:noProof/>
              </w:rPr>
            </w:pPr>
            <w:r>
              <w:rPr>
                <w:i/>
                <w:noProof/>
              </w:rPr>
              <w:t xml:space="preserve"> (Đề có 4</w:t>
            </w:r>
            <w:r w:rsidR="00BE1B21">
              <w:rPr>
                <w:i/>
                <w:noProof/>
              </w:rPr>
              <w:t xml:space="preserve"> trang)</w:t>
            </w:r>
          </w:p>
        </w:tc>
        <w:tc>
          <w:tcPr>
            <w:tcW w:w="6663" w:type="dxa"/>
            <w:gridSpan w:val="2"/>
            <w:vMerge/>
          </w:tcPr>
          <w:p w:rsidR="00BE1B21" w:rsidRDefault="00BE1B21" w:rsidP="00BE1B21">
            <w:pPr>
              <w:jc w:val="center"/>
              <w:rPr>
                <w:b/>
                <w:bCs/>
              </w:rPr>
            </w:pPr>
          </w:p>
        </w:tc>
      </w:tr>
      <w:tr w:rsidR="00BE1B21" w:rsidTr="0049591C">
        <w:tc>
          <w:tcPr>
            <w:tcW w:w="8043" w:type="dxa"/>
            <w:gridSpan w:val="2"/>
            <w:vAlign w:val="center"/>
          </w:tcPr>
          <w:p w:rsidR="00BE1B21" w:rsidRDefault="00BE1B21" w:rsidP="00BE1B21">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697" w:type="dxa"/>
            <w:vAlign w:val="center"/>
          </w:tcPr>
          <w:p w:rsidR="00BE1B21" w:rsidRDefault="00572C19" w:rsidP="00BE1B21">
            <w:pPr>
              <w:jc w:val="right"/>
              <w:rPr>
                <w:b/>
                <w:bCs/>
              </w:rPr>
            </w:pPr>
            <w:r>
              <w:rPr>
                <w:noProof/>
              </w:rPr>
              <mc:AlternateContent>
                <mc:Choice Requires="wps">
                  <w:drawing>
                    <wp:inline distT="0" distB="0" distL="0" distR="0">
                      <wp:extent cx="931545" cy="304800"/>
                      <wp:effectExtent l="7620" t="5715" r="13335" b="133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BE1B21" w:rsidRDefault="00BE1B21" w:rsidP="00BE1B21">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BE1B21" w:rsidRDefault="00BE1B21" w:rsidP="00BE1B21">
                            <w:r>
                              <w:rPr>
                                <w:b/>
                                <w:bCs/>
                                <w:noProof/>
                              </w:rPr>
                              <w:t>Mã đề</w:t>
                            </w:r>
                            <w:r w:rsidRPr="007B74EA">
                              <w:rPr>
                                <w:b/>
                                <w:bCs/>
                              </w:rPr>
                              <w:t xml:space="preserve"> </w:t>
                            </w:r>
                            <w:r>
                              <w:rPr>
                                <w:b/>
                                <w:bCs/>
                                <w:noProof/>
                              </w:rPr>
                              <w:t>001</w:t>
                            </w:r>
                          </w:p>
                        </w:txbxContent>
                      </v:textbox>
                      <w10:anchorlock/>
                    </v:rect>
                  </w:pict>
                </mc:Fallback>
              </mc:AlternateContent>
            </w:r>
          </w:p>
        </w:tc>
      </w:tr>
      <w:tr w:rsidR="00BE1B21" w:rsidTr="0049591C">
        <w:trPr>
          <w:trHeight w:val="20"/>
        </w:trPr>
        <w:tc>
          <w:tcPr>
            <w:tcW w:w="10740" w:type="dxa"/>
            <w:gridSpan w:val="3"/>
          </w:tcPr>
          <w:p w:rsidR="00BE1B21" w:rsidRDefault="00572C19" w:rsidP="00BE1B21">
            <w:pPr>
              <w:jc w:val="center"/>
              <w:rPr>
                <w:b/>
                <w:bCs/>
              </w:rPr>
            </w:pPr>
            <w:r>
              <w:rPr>
                <w:noProof/>
              </w:rPr>
              <mc:AlternateContent>
                <mc:Choice Requires="wps">
                  <w:drawing>
                    <wp:inline distT="0" distB="0" distL="0" distR="0">
                      <wp:extent cx="6581775" cy="0"/>
                      <wp:effectExtent l="13335" t="9525" r="571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D1137D"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81: </w:t>
      </w:r>
      <w:r w:rsidRPr="00611D3B">
        <w:rPr>
          <w:rFonts w:ascii="Times New Roman" w:hAnsi="Times New Roman"/>
          <w:sz w:val="26"/>
          <w:szCs w:val="28"/>
        </w:rPr>
        <w:t>Nội dung của văn bản quy phạm pháp luật phải được diễn đạt chính xác, một nghĩa để người dân hiểu và thực hiện đúng là pháp luật thể hiện tính</w:t>
      </w:r>
    </w:p>
    <w:p w:rsidR="00BE1B21" w:rsidRDefault="00BE1B21">
      <w:pPr>
        <w:tabs>
          <w:tab w:val="left" w:pos="240"/>
        </w:tabs>
        <w:rPr>
          <w:sz w:val="26"/>
        </w:rPr>
      </w:pPr>
      <w:r>
        <w:rPr>
          <w:sz w:val="26"/>
        </w:rPr>
        <w:tab/>
      </w:r>
      <w:r>
        <w:rPr>
          <w:b/>
          <w:sz w:val="26"/>
        </w:rPr>
        <w:t xml:space="preserve">A. </w:t>
      </w:r>
      <w:r w:rsidRPr="00611D3B">
        <w:rPr>
          <w:color w:val="000000"/>
          <w:sz w:val="26"/>
          <w:szCs w:val="28"/>
        </w:rPr>
        <w:t>trừu tượng hóa về từ vựng.</w:t>
      </w:r>
      <w:r w:rsidR="0049591C">
        <w:rPr>
          <w:sz w:val="26"/>
        </w:rPr>
        <w:tab/>
      </w:r>
      <w:r w:rsidR="0049591C">
        <w:rPr>
          <w:sz w:val="26"/>
        </w:rPr>
        <w:tab/>
      </w:r>
      <w:r w:rsidR="0049591C">
        <w:rPr>
          <w:sz w:val="26"/>
        </w:rPr>
        <w:tab/>
        <w:t xml:space="preserve">   </w:t>
      </w:r>
      <w:r>
        <w:rPr>
          <w:b/>
          <w:sz w:val="26"/>
        </w:rPr>
        <w:t xml:space="preserve">B. </w:t>
      </w:r>
      <w:r w:rsidRPr="00611D3B">
        <w:rPr>
          <w:color w:val="000000"/>
          <w:sz w:val="26"/>
          <w:szCs w:val="28"/>
        </w:rPr>
        <w:t>đa dạng hóa về ngôn ngữ.</w:t>
      </w:r>
    </w:p>
    <w:p w:rsidR="00BE1B21" w:rsidRDefault="00BE1B21">
      <w:pPr>
        <w:tabs>
          <w:tab w:val="left" w:pos="240"/>
        </w:tabs>
        <w:rPr>
          <w:sz w:val="26"/>
        </w:rPr>
      </w:pPr>
      <w:r>
        <w:rPr>
          <w:sz w:val="26"/>
        </w:rPr>
        <w:tab/>
      </w:r>
      <w:r>
        <w:rPr>
          <w:b/>
          <w:sz w:val="26"/>
        </w:rPr>
        <w:t xml:space="preserve">C. </w:t>
      </w:r>
      <w:r w:rsidRPr="00611D3B">
        <w:rPr>
          <w:color w:val="000000"/>
          <w:sz w:val="26"/>
          <w:szCs w:val="28"/>
        </w:rPr>
        <w:t>xác định chặt chẻ về mặt hình thức.</w:t>
      </w:r>
      <w:r w:rsidR="0049591C">
        <w:rPr>
          <w:sz w:val="26"/>
        </w:rPr>
        <w:tab/>
      </w:r>
      <w:r w:rsidR="0049591C">
        <w:rPr>
          <w:sz w:val="26"/>
        </w:rPr>
        <w:tab/>
        <w:t xml:space="preserve">   </w:t>
      </w:r>
      <w:r>
        <w:rPr>
          <w:b/>
          <w:sz w:val="26"/>
        </w:rPr>
        <w:t xml:space="preserve">D. </w:t>
      </w:r>
      <w:r w:rsidRPr="00611D3B">
        <w:rPr>
          <w:color w:val="000000"/>
          <w:sz w:val="26"/>
          <w:szCs w:val="28"/>
        </w:rPr>
        <w:t>bảo mật tuyệt đối về mọi thông tin.</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82: </w:t>
      </w:r>
      <w:r w:rsidRPr="00611D3B">
        <w:rPr>
          <w:rFonts w:ascii="Times New Roman" w:hAnsi="Times New Roman"/>
          <w:sz w:val="26"/>
          <w:szCs w:val="28"/>
        </w:rPr>
        <w:t>Một trong những nội dung của quyền được phát triển là mọi công dân đều được</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rPr>
        <w:t>hưởng chế độ chăm sóc y tế.</w:t>
      </w:r>
      <w:r>
        <w:rPr>
          <w:sz w:val="26"/>
        </w:rPr>
        <w:tab/>
      </w:r>
      <w:r>
        <w:rPr>
          <w:b/>
          <w:sz w:val="26"/>
        </w:rPr>
        <w:t xml:space="preserve">B. </w:t>
      </w:r>
      <w:r w:rsidRPr="00611D3B">
        <w:rPr>
          <w:color w:val="000000"/>
          <w:sz w:val="26"/>
          <w:szCs w:val="28"/>
        </w:rPr>
        <w:t xml:space="preserve">miễn thuế thu nhập.  </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rPr>
        <w:t>nâng lương trước thời hạn.</w:t>
      </w:r>
      <w:r>
        <w:rPr>
          <w:sz w:val="26"/>
        </w:rPr>
        <w:tab/>
      </w:r>
      <w:r>
        <w:rPr>
          <w:b/>
          <w:sz w:val="26"/>
        </w:rPr>
        <w:t xml:space="preserve">D. </w:t>
      </w:r>
      <w:r w:rsidRPr="00611D3B">
        <w:rPr>
          <w:color w:val="000000"/>
          <w:sz w:val="26"/>
          <w:szCs w:val="28"/>
        </w:rPr>
        <w:t>từ bỏ quyền nhân thân.</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83: </w:t>
      </w:r>
      <w:r w:rsidRPr="00611D3B">
        <w:rPr>
          <w:rFonts w:ascii="Times New Roman" w:hAnsi="Times New Roman"/>
          <w:sz w:val="26"/>
          <w:szCs w:val="28"/>
          <w:lang w:val="vi-VN"/>
        </w:rPr>
        <w:t>H</w:t>
      </w:r>
      <w:r>
        <w:rPr>
          <w:rFonts w:ascii="Times New Roman" w:hAnsi="Times New Roman" w:hint="cs"/>
          <w:sz w:val="26"/>
          <w:szCs w:val="28"/>
          <w:lang w:val="vi-VN"/>
        </w:rPr>
        <w:t>ành vi trái pháp luật</w:t>
      </w:r>
      <w:r w:rsidRPr="00611D3B">
        <w:rPr>
          <w:rFonts w:ascii="Times New Roman" w:hAnsi="Times New Roman" w:hint="cs"/>
          <w:sz w:val="26"/>
          <w:szCs w:val="28"/>
          <w:lang w:val="vi-VN"/>
        </w:rPr>
        <w:t xml:space="preserve"> có lỗi do người có năng lực trách nhiệm pháp lí thực hiện, xâm hại đến các quan hệ xã hội được pháp luật bảo vệ là</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vi phạm pháp luật.</w:t>
      </w:r>
      <w:r>
        <w:rPr>
          <w:sz w:val="26"/>
        </w:rPr>
        <w:tab/>
      </w:r>
      <w:r>
        <w:rPr>
          <w:b/>
          <w:sz w:val="26"/>
        </w:rPr>
        <w:t xml:space="preserve">B. </w:t>
      </w:r>
      <w:r>
        <w:rPr>
          <w:color w:val="000000"/>
          <w:sz w:val="26"/>
          <w:szCs w:val="28"/>
          <w:lang w:val="vi-VN"/>
        </w:rPr>
        <w:t>t</w:t>
      </w:r>
      <w:r>
        <w:rPr>
          <w:rFonts w:hint="cs"/>
          <w:color w:val="000000"/>
          <w:sz w:val="26"/>
          <w:szCs w:val="28"/>
        </w:rPr>
        <w:t>hi hành pháp luật</w:t>
      </w:r>
      <w:r w:rsidRPr="00611D3B">
        <w:rPr>
          <w:color w:val="000000"/>
          <w:sz w:val="26"/>
          <w:szCs w:val="28"/>
          <w:lang w:val="vi-VN"/>
        </w:rPr>
        <w:t>.</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xâm phạm pháp luật.</w:t>
      </w:r>
      <w:r>
        <w:rPr>
          <w:sz w:val="26"/>
        </w:rPr>
        <w:tab/>
      </w:r>
      <w:r>
        <w:rPr>
          <w:b/>
          <w:sz w:val="26"/>
        </w:rPr>
        <w:t xml:space="preserve">D. </w:t>
      </w:r>
      <w:r w:rsidRPr="00611D3B">
        <w:rPr>
          <w:rFonts w:hint="cs"/>
          <w:color w:val="000000"/>
          <w:sz w:val="26"/>
          <w:szCs w:val="28"/>
          <w:lang w:val="vi-VN"/>
        </w:rPr>
        <w:t>tuân thủ pháp luật.</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84: </w:t>
      </w:r>
      <w:r w:rsidRPr="00611D3B">
        <w:rPr>
          <w:rFonts w:ascii="Times New Roman" w:hAnsi="Times New Roman"/>
          <w:sz w:val="26"/>
          <w:szCs w:val="28"/>
        </w:rPr>
        <w:t xml:space="preserve">Một trong những nội dung của quyền học tập là bất cứ công dân nào cũng được </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rPr>
        <w:t>hưởng mọi lại phụ cấp.</w:t>
      </w:r>
      <w:r>
        <w:rPr>
          <w:sz w:val="26"/>
        </w:rPr>
        <w:tab/>
      </w:r>
      <w:r>
        <w:rPr>
          <w:b/>
          <w:sz w:val="26"/>
        </w:rPr>
        <w:t xml:space="preserve">B. </w:t>
      </w:r>
      <w:r w:rsidRPr="00611D3B">
        <w:rPr>
          <w:color w:val="000000"/>
          <w:sz w:val="26"/>
          <w:szCs w:val="28"/>
        </w:rPr>
        <w:t>tự quyết định mức học bổng.</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rPr>
        <w:t>học bằng nhiều hình thức.</w:t>
      </w:r>
      <w:r>
        <w:rPr>
          <w:sz w:val="26"/>
        </w:rPr>
        <w:tab/>
      </w:r>
      <w:r>
        <w:rPr>
          <w:b/>
          <w:sz w:val="26"/>
        </w:rPr>
        <w:t xml:space="preserve">D. </w:t>
      </w:r>
      <w:r w:rsidRPr="00611D3B">
        <w:rPr>
          <w:color w:val="000000"/>
          <w:sz w:val="26"/>
          <w:szCs w:val="28"/>
        </w:rPr>
        <w:t>hoàn trả kinh phí đào tạo.</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85: </w:t>
      </w:r>
      <w:r w:rsidRPr="00611D3B">
        <w:rPr>
          <w:rFonts w:ascii="Times New Roman" w:hAnsi="Times New Roman" w:hint="cs"/>
          <w:sz w:val="26"/>
          <w:szCs w:val="28"/>
          <w:lang w:val="vi-VN"/>
        </w:rPr>
        <w:t>Bịa đặt điều xấu để hạ uy tín người khác là hành vi xâm phạm quyền được pháp luật bảo hộ về</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tính mạng và sức khỏe.</w:t>
      </w:r>
      <w:r>
        <w:rPr>
          <w:sz w:val="26"/>
        </w:rPr>
        <w:tab/>
      </w:r>
      <w:r>
        <w:rPr>
          <w:b/>
          <w:sz w:val="26"/>
        </w:rPr>
        <w:t xml:space="preserve">B. </w:t>
      </w:r>
      <w:r w:rsidRPr="00611D3B">
        <w:rPr>
          <w:rFonts w:hint="cs"/>
          <w:color w:val="000000"/>
          <w:sz w:val="26"/>
          <w:szCs w:val="28"/>
          <w:lang w:val="vi-VN"/>
        </w:rPr>
        <w:t>tinh thần của công dân.</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thể chất của công dân.</w:t>
      </w:r>
      <w:r>
        <w:rPr>
          <w:sz w:val="26"/>
        </w:rPr>
        <w:tab/>
      </w:r>
      <w:r>
        <w:rPr>
          <w:b/>
          <w:sz w:val="26"/>
        </w:rPr>
        <w:t xml:space="preserve">D. </w:t>
      </w:r>
      <w:r w:rsidRPr="00611D3B">
        <w:rPr>
          <w:rFonts w:hint="cs"/>
          <w:color w:val="000000"/>
          <w:sz w:val="26"/>
          <w:szCs w:val="28"/>
          <w:lang w:val="vi-VN"/>
        </w:rPr>
        <w:t>nhân phẩm, danh dự.</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86: </w:t>
      </w:r>
      <w:r w:rsidRPr="00611D3B">
        <w:rPr>
          <w:rFonts w:ascii="Times New Roman" w:hAnsi="Times New Roman"/>
          <w:sz w:val="26"/>
          <w:szCs w:val="28"/>
        </w:rPr>
        <w:t>Việc xét xử các vụ án kinh tế trọng điểm trong năm qua của nước ta hiện nay không phụ thuộc vào người đó là ai, giữ chức vụ gì, là thể hiện công dân bình đẳng về</w:t>
      </w:r>
    </w:p>
    <w:p w:rsidR="00BE1B21" w:rsidRDefault="00BE1B21">
      <w:pPr>
        <w:tabs>
          <w:tab w:val="left" w:pos="240"/>
          <w:tab w:val="left" w:pos="5240"/>
        </w:tabs>
        <w:rPr>
          <w:sz w:val="26"/>
        </w:rPr>
      </w:pPr>
      <w:r>
        <w:rPr>
          <w:sz w:val="26"/>
        </w:rPr>
        <w:tab/>
      </w:r>
      <w:r>
        <w:rPr>
          <w:b/>
          <w:sz w:val="26"/>
        </w:rPr>
        <w:t xml:space="preserve">A. </w:t>
      </w:r>
      <w:r>
        <w:rPr>
          <w:color w:val="000000"/>
          <w:sz w:val="26"/>
          <w:szCs w:val="28"/>
        </w:rPr>
        <w:t>n</w:t>
      </w:r>
      <w:r w:rsidRPr="00611D3B">
        <w:rPr>
          <w:color w:val="000000"/>
          <w:sz w:val="26"/>
          <w:szCs w:val="28"/>
        </w:rPr>
        <w:t>ghĩa vụ pháp lý.</w:t>
      </w:r>
      <w:r>
        <w:rPr>
          <w:sz w:val="26"/>
        </w:rPr>
        <w:tab/>
      </w:r>
      <w:r>
        <w:rPr>
          <w:b/>
          <w:sz w:val="26"/>
        </w:rPr>
        <w:t xml:space="preserve">B. </w:t>
      </w:r>
      <w:r>
        <w:rPr>
          <w:color w:val="000000"/>
          <w:sz w:val="26"/>
          <w:szCs w:val="28"/>
        </w:rPr>
        <w:t>q</w:t>
      </w:r>
      <w:r w:rsidRPr="00611D3B">
        <w:rPr>
          <w:color w:val="000000"/>
          <w:sz w:val="26"/>
          <w:szCs w:val="28"/>
        </w:rPr>
        <w:t>uyền dân tộc.</w:t>
      </w:r>
    </w:p>
    <w:p w:rsidR="00BE1B21" w:rsidRDefault="00BE1B21">
      <w:pPr>
        <w:tabs>
          <w:tab w:val="left" w:pos="240"/>
          <w:tab w:val="left" w:pos="5240"/>
        </w:tabs>
        <w:rPr>
          <w:sz w:val="26"/>
        </w:rPr>
      </w:pPr>
      <w:r>
        <w:rPr>
          <w:sz w:val="26"/>
        </w:rPr>
        <w:tab/>
      </w:r>
      <w:r>
        <w:rPr>
          <w:b/>
          <w:sz w:val="26"/>
        </w:rPr>
        <w:t xml:space="preserve">C. </w:t>
      </w:r>
      <w:r>
        <w:rPr>
          <w:color w:val="000000"/>
          <w:sz w:val="26"/>
          <w:szCs w:val="28"/>
        </w:rPr>
        <w:t>t</w:t>
      </w:r>
      <w:r w:rsidRPr="00611D3B">
        <w:rPr>
          <w:color w:val="000000"/>
          <w:sz w:val="26"/>
          <w:szCs w:val="28"/>
        </w:rPr>
        <w:t>rách nhiệm pháp lý.</w:t>
      </w:r>
      <w:r>
        <w:rPr>
          <w:sz w:val="26"/>
        </w:rPr>
        <w:tab/>
      </w:r>
      <w:r>
        <w:rPr>
          <w:b/>
          <w:sz w:val="26"/>
        </w:rPr>
        <w:t xml:space="preserve">D. </w:t>
      </w:r>
      <w:r>
        <w:rPr>
          <w:color w:val="000000"/>
          <w:sz w:val="26"/>
          <w:szCs w:val="28"/>
        </w:rPr>
        <w:t>q</w:t>
      </w:r>
      <w:r w:rsidRPr="00611D3B">
        <w:rPr>
          <w:color w:val="000000"/>
          <w:sz w:val="26"/>
          <w:szCs w:val="28"/>
        </w:rPr>
        <w:t>uyền tự</w:t>
      </w:r>
      <w:r>
        <w:rPr>
          <w:color w:val="000000"/>
          <w:sz w:val="26"/>
          <w:szCs w:val="28"/>
        </w:rPr>
        <w:t xml:space="preserve"> do cá nhân</w:t>
      </w:r>
      <w:r w:rsidRPr="00611D3B">
        <w:rPr>
          <w:color w:val="000000"/>
          <w:sz w:val="26"/>
          <w:szCs w:val="28"/>
        </w:rPr>
        <w:t>.</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87: </w:t>
      </w:r>
      <w:r w:rsidRPr="00611D3B">
        <w:rPr>
          <w:rFonts w:ascii="Times New Roman" w:hAnsi="Times New Roman" w:hint="cs"/>
          <w:sz w:val="26"/>
          <w:szCs w:val="28"/>
          <w:lang w:val="vi-VN"/>
        </w:rPr>
        <w:t>Bên mua không trả tiền đầy đủ và đúng thời hạn, đúng phương thức như đã thỏa thuận với bên bán hàng, khi đó bên mua phải chịu trách nhiệm pháp lý nào dưới đây?</w:t>
      </w:r>
    </w:p>
    <w:p w:rsidR="00BE1B21" w:rsidRDefault="00BE1B21">
      <w:pPr>
        <w:tabs>
          <w:tab w:val="left" w:pos="240"/>
          <w:tab w:val="left" w:pos="2620"/>
          <w:tab w:val="left" w:pos="5240"/>
          <w:tab w:val="left" w:pos="7860"/>
        </w:tabs>
        <w:rPr>
          <w:sz w:val="26"/>
        </w:rPr>
      </w:pPr>
      <w:r>
        <w:rPr>
          <w:sz w:val="26"/>
        </w:rPr>
        <w:tab/>
      </w:r>
      <w:r>
        <w:rPr>
          <w:b/>
          <w:sz w:val="26"/>
        </w:rPr>
        <w:t xml:space="preserve">A. </w:t>
      </w:r>
      <w:r w:rsidRPr="00611D3B">
        <w:rPr>
          <w:rFonts w:hint="cs"/>
          <w:color w:val="000000"/>
          <w:sz w:val="26"/>
          <w:szCs w:val="28"/>
          <w:lang w:val="vi-VN"/>
        </w:rPr>
        <w:t>Kỷ luật.</w:t>
      </w:r>
      <w:r>
        <w:rPr>
          <w:sz w:val="26"/>
        </w:rPr>
        <w:tab/>
      </w:r>
      <w:r>
        <w:rPr>
          <w:b/>
          <w:sz w:val="26"/>
        </w:rPr>
        <w:t xml:space="preserve">B. </w:t>
      </w:r>
      <w:r w:rsidRPr="00611D3B">
        <w:rPr>
          <w:rFonts w:hint="cs"/>
          <w:color w:val="000000"/>
          <w:sz w:val="26"/>
          <w:szCs w:val="28"/>
          <w:lang w:val="vi-VN"/>
        </w:rPr>
        <w:t>Hình sự</w:t>
      </w:r>
      <w:r w:rsidRPr="00611D3B">
        <w:rPr>
          <w:color w:val="000000"/>
          <w:sz w:val="26"/>
          <w:szCs w:val="28"/>
        </w:rPr>
        <w:t>.</w:t>
      </w:r>
      <w:r>
        <w:rPr>
          <w:sz w:val="26"/>
        </w:rPr>
        <w:tab/>
      </w:r>
      <w:r>
        <w:rPr>
          <w:b/>
          <w:sz w:val="26"/>
        </w:rPr>
        <w:t xml:space="preserve">C. </w:t>
      </w:r>
      <w:r w:rsidRPr="00611D3B">
        <w:rPr>
          <w:rFonts w:hint="cs"/>
          <w:color w:val="000000"/>
          <w:sz w:val="26"/>
          <w:szCs w:val="28"/>
          <w:lang w:val="vi-VN"/>
        </w:rPr>
        <w:t>Dân sự</w:t>
      </w:r>
      <w:r w:rsidRPr="00611D3B">
        <w:rPr>
          <w:color w:val="000000"/>
          <w:sz w:val="26"/>
          <w:szCs w:val="28"/>
        </w:rPr>
        <w:t>.</w:t>
      </w:r>
      <w:r>
        <w:rPr>
          <w:sz w:val="26"/>
        </w:rPr>
        <w:tab/>
      </w:r>
      <w:r>
        <w:rPr>
          <w:b/>
          <w:sz w:val="26"/>
        </w:rPr>
        <w:t xml:space="preserve">D. </w:t>
      </w:r>
      <w:r w:rsidRPr="00611D3B">
        <w:rPr>
          <w:color w:val="000000"/>
          <w:sz w:val="26"/>
          <w:szCs w:val="28"/>
        </w:rPr>
        <w:t>H</w:t>
      </w:r>
      <w:r w:rsidRPr="00611D3B">
        <w:rPr>
          <w:rFonts w:hint="cs"/>
          <w:color w:val="000000"/>
          <w:sz w:val="26"/>
          <w:szCs w:val="28"/>
          <w:lang w:val="vi-VN"/>
        </w:rPr>
        <w:t>ành chính</w:t>
      </w:r>
      <w:r w:rsidRPr="00611D3B">
        <w:rPr>
          <w:color w:val="000000"/>
          <w:sz w:val="26"/>
          <w:szCs w:val="28"/>
        </w:rPr>
        <w:t>.</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88: </w:t>
      </w:r>
      <w:r w:rsidRPr="00611D3B">
        <w:rPr>
          <w:rFonts w:ascii="Times New Roman" w:hAnsi="Times New Roman" w:hint="cs"/>
          <w:sz w:val="26"/>
          <w:szCs w:val="28"/>
          <w:lang w:val="vi-VN"/>
        </w:rPr>
        <w:t>Nhằm khôi phục quyền và lợi ích hợp pháp của cơ quan, tổ chức cá nhân bị xâm phạm là mục đích của</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đền bù thiệt hại.</w:t>
      </w:r>
      <w:r>
        <w:rPr>
          <w:sz w:val="26"/>
        </w:rPr>
        <w:tab/>
      </w:r>
      <w:r>
        <w:rPr>
          <w:b/>
          <w:sz w:val="26"/>
        </w:rPr>
        <w:t xml:space="preserve">B. </w:t>
      </w:r>
      <w:r w:rsidRPr="00611D3B">
        <w:rPr>
          <w:rFonts w:hint="cs"/>
          <w:color w:val="000000"/>
          <w:sz w:val="26"/>
          <w:szCs w:val="28"/>
          <w:lang w:val="vi-VN"/>
        </w:rPr>
        <w:t>chấp hành án.</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khiếu nại</w:t>
      </w:r>
      <w:r w:rsidRPr="00611D3B">
        <w:rPr>
          <w:color w:val="000000"/>
          <w:sz w:val="26"/>
          <w:szCs w:val="28"/>
        </w:rPr>
        <w:t>.</w:t>
      </w:r>
      <w:r>
        <w:rPr>
          <w:sz w:val="26"/>
        </w:rPr>
        <w:tab/>
      </w:r>
      <w:r>
        <w:rPr>
          <w:b/>
          <w:sz w:val="26"/>
        </w:rPr>
        <w:t xml:space="preserve">D. </w:t>
      </w:r>
      <w:r w:rsidRPr="00611D3B">
        <w:rPr>
          <w:rFonts w:hint="cs"/>
          <w:color w:val="000000"/>
          <w:sz w:val="26"/>
          <w:szCs w:val="28"/>
          <w:lang w:val="vi-VN"/>
        </w:rPr>
        <w:t>tố cáo.</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89: </w:t>
      </w:r>
      <w:r w:rsidRPr="00611D3B">
        <w:rPr>
          <w:rFonts w:ascii="Times New Roman" w:hAnsi="Times New Roman" w:hint="cs"/>
          <w:sz w:val="26"/>
          <w:szCs w:val="28"/>
          <w:lang w:val="vi-VN"/>
        </w:rPr>
        <w:t>Công dân tự do sử dụng sức lao động của mình trong việc tìm kiếm, lựa chọn việc làm là thể hiện nội dung bình đẳng về</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rPr>
        <w:t>công bằng trong lao động.</w:t>
      </w:r>
      <w:r>
        <w:rPr>
          <w:sz w:val="26"/>
        </w:rPr>
        <w:tab/>
      </w:r>
      <w:r>
        <w:rPr>
          <w:b/>
          <w:sz w:val="26"/>
        </w:rPr>
        <w:t xml:space="preserve">B. </w:t>
      </w:r>
      <w:r w:rsidRPr="00611D3B">
        <w:rPr>
          <w:rFonts w:hint="cs"/>
          <w:color w:val="000000"/>
          <w:sz w:val="26"/>
          <w:szCs w:val="28"/>
          <w:lang w:val="pt-BR"/>
        </w:rPr>
        <w:t>quyền tự do lao động.</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rPr>
        <w:t>hợp đồng lao động.</w:t>
      </w:r>
      <w:r>
        <w:rPr>
          <w:sz w:val="26"/>
        </w:rPr>
        <w:tab/>
      </w:r>
      <w:r>
        <w:rPr>
          <w:b/>
          <w:sz w:val="26"/>
        </w:rPr>
        <w:t xml:space="preserve">D. </w:t>
      </w:r>
      <w:r w:rsidRPr="00611D3B">
        <w:rPr>
          <w:rFonts w:hint="cs"/>
          <w:color w:val="000000"/>
          <w:sz w:val="26"/>
          <w:szCs w:val="28"/>
        </w:rPr>
        <w:t>thực hiện quyền lao động.</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90: </w:t>
      </w:r>
      <w:r w:rsidRPr="00611D3B">
        <w:rPr>
          <w:rFonts w:ascii="Times New Roman" w:hAnsi="Times New Roman" w:hint="cs"/>
          <w:sz w:val="26"/>
          <w:szCs w:val="28"/>
          <w:lang w:val="vi-VN"/>
        </w:rPr>
        <w:t>Theo quy định của pháp luật, công dân cần thực hiện quyền tố cáo khi phát hiện người nào đó đang</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tổ chức truy bắt tội phạm.</w:t>
      </w:r>
      <w:r>
        <w:rPr>
          <w:sz w:val="26"/>
        </w:rPr>
        <w:tab/>
      </w:r>
      <w:r>
        <w:rPr>
          <w:b/>
          <w:sz w:val="26"/>
        </w:rPr>
        <w:t xml:space="preserve">B. </w:t>
      </w:r>
      <w:r w:rsidRPr="00611D3B">
        <w:rPr>
          <w:rFonts w:hint="cs"/>
          <w:color w:val="000000"/>
          <w:sz w:val="26"/>
          <w:szCs w:val="28"/>
          <w:lang w:val="vi-VN"/>
        </w:rPr>
        <w:t>bí mật theo dõi nghi can.</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kích động biểu tình trái phép.</w:t>
      </w:r>
      <w:r>
        <w:rPr>
          <w:sz w:val="26"/>
        </w:rPr>
        <w:tab/>
      </w:r>
      <w:r>
        <w:rPr>
          <w:b/>
          <w:sz w:val="26"/>
        </w:rPr>
        <w:t xml:space="preserve">D. </w:t>
      </w:r>
      <w:r w:rsidRPr="00611D3B">
        <w:rPr>
          <w:rFonts w:hint="cs"/>
          <w:color w:val="000000"/>
          <w:sz w:val="26"/>
          <w:szCs w:val="28"/>
          <w:lang w:val="vi-VN"/>
        </w:rPr>
        <w:t>tham gia hoạt động tôn giáo.</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91: </w:t>
      </w:r>
      <w:r w:rsidRPr="00611D3B">
        <w:rPr>
          <w:rFonts w:ascii="Times New Roman" w:hAnsi="Times New Roman" w:hint="cs"/>
          <w:noProof/>
          <w:sz w:val="26"/>
          <w:szCs w:val="28"/>
          <w:lang w:val="vi-VN"/>
        </w:rPr>
        <w:t>Công dân tham gia xây dựng hương ước làng xã là thực hiện quyền tham gia quản lí nhà nước và xã hội ở phạm vi</w:t>
      </w:r>
    </w:p>
    <w:p w:rsidR="00BE1B21" w:rsidRDefault="00BE1B21">
      <w:pPr>
        <w:tabs>
          <w:tab w:val="left" w:pos="240"/>
          <w:tab w:val="left" w:pos="2620"/>
          <w:tab w:val="left" w:pos="5240"/>
          <w:tab w:val="left" w:pos="7860"/>
        </w:tabs>
        <w:rPr>
          <w:sz w:val="26"/>
        </w:rPr>
      </w:pPr>
      <w:r>
        <w:rPr>
          <w:sz w:val="26"/>
        </w:rPr>
        <w:tab/>
      </w:r>
      <w:r>
        <w:rPr>
          <w:b/>
          <w:sz w:val="26"/>
        </w:rPr>
        <w:t xml:space="preserve">A. </w:t>
      </w:r>
      <w:r w:rsidRPr="00611D3B">
        <w:rPr>
          <w:rFonts w:hint="cs"/>
          <w:noProof/>
          <w:color w:val="000000"/>
          <w:sz w:val="26"/>
          <w:szCs w:val="28"/>
          <w:lang w:val="vi-VN"/>
        </w:rPr>
        <w:t>cơ sở.</w:t>
      </w:r>
      <w:r>
        <w:rPr>
          <w:sz w:val="26"/>
        </w:rPr>
        <w:tab/>
      </w:r>
      <w:r>
        <w:rPr>
          <w:b/>
          <w:sz w:val="26"/>
        </w:rPr>
        <w:t xml:space="preserve">B. </w:t>
      </w:r>
      <w:r w:rsidRPr="00611D3B">
        <w:rPr>
          <w:rFonts w:hint="cs"/>
          <w:noProof/>
          <w:color w:val="000000"/>
          <w:sz w:val="26"/>
          <w:szCs w:val="28"/>
          <w:lang w:val="vi-VN"/>
        </w:rPr>
        <w:t>quốc gia.</w:t>
      </w:r>
      <w:r>
        <w:rPr>
          <w:sz w:val="26"/>
        </w:rPr>
        <w:tab/>
      </w:r>
      <w:r>
        <w:rPr>
          <w:b/>
          <w:sz w:val="26"/>
        </w:rPr>
        <w:t xml:space="preserve">C. </w:t>
      </w:r>
      <w:r w:rsidRPr="00611D3B">
        <w:rPr>
          <w:rFonts w:hint="cs"/>
          <w:noProof/>
          <w:color w:val="000000"/>
          <w:sz w:val="26"/>
          <w:szCs w:val="28"/>
          <w:lang w:val="vi-VN"/>
        </w:rPr>
        <w:t>lãnh thổ.</w:t>
      </w:r>
      <w:r>
        <w:rPr>
          <w:sz w:val="26"/>
        </w:rPr>
        <w:tab/>
      </w:r>
      <w:r>
        <w:rPr>
          <w:b/>
          <w:sz w:val="26"/>
        </w:rPr>
        <w:t xml:space="preserve">D. </w:t>
      </w:r>
      <w:r w:rsidRPr="00611D3B">
        <w:rPr>
          <w:rFonts w:hint="cs"/>
          <w:noProof/>
          <w:color w:val="000000"/>
          <w:sz w:val="26"/>
          <w:szCs w:val="28"/>
          <w:lang w:val="vi-VN"/>
        </w:rPr>
        <w:t>cả nước.</w:t>
      </w:r>
    </w:p>
    <w:p w:rsidR="00BE1B21" w:rsidRPr="00431579"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92: </w:t>
      </w:r>
      <w:r w:rsidRPr="00431579">
        <w:rPr>
          <w:rFonts w:ascii="Times New Roman" w:hAnsi="Times New Roman"/>
          <w:sz w:val="26"/>
          <w:szCs w:val="28"/>
        </w:rPr>
        <w:t>Quy luật giá trị yêu cầu việc trao đổi hàng hóa phải dựa theo nguyên tắc nào sau đây?</w:t>
      </w:r>
      <w:r w:rsidRPr="00611D3B">
        <w:rPr>
          <w:rFonts w:ascii="Times New Roman" w:hAnsi="Times New Roman"/>
          <w:noProof/>
          <w:color w:val="FF0000"/>
          <w:sz w:val="26"/>
          <w:szCs w:val="28"/>
        </w:rPr>
        <w:t xml:space="preserve"> </w:t>
      </w:r>
    </w:p>
    <w:p w:rsidR="00BE1B21" w:rsidRDefault="00BE1B21">
      <w:pPr>
        <w:tabs>
          <w:tab w:val="left" w:pos="240"/>
          <w:tab w:val="left" w:pos="2620"/>
          <w:tab w:val="left" w:pos="5240"/>
          <w:tab w:val="left" w:pos="7860"/>
        </w:tabs>
        <w:rPr>
          <w:sz w:val="26"/>
        </w:rPr>
      </w:pPr>
      <w:r>
        <w:rPr>
          <w:sz w:val="26"/>
        </w:rPr>
        <w:tab/>
      </w:r>
      <w:r>
        <w:rPr>
          <w:b/>
          <w:sz w:val="26"/>
        </w:rPr>
        <w:t xml:space="preserve">A. </w:t>
      </w:r>
      <w:r>
        <w:rPr>
          <w:noProof/>
          <w:color w:val="000000"/>
          <w:sz w:val="26"/>
          <w:szCs w:val="28"/>
        </w:rPr>
        <w:t>Bảo mật</w:t>
      </w:r>
      <w:r w:rsidRPr="00611D3B">
        <w:rPr>
          <w:color w:val="000000"/>
          <w:sz w:val="26"/>
          <w:szCs w:val="28"/>
        </w:rPr>
        <w:t>.</w:t>
      </w:r>
      <w:r>
        <w:rPr>
          <w:sz w:val="26"/>
        </w:rPr>
        <w:tab/>
      </w:r>
      <w:r>
        <w:rPr>
          <w:b/>
          <w:sz w:val="26"/>
        </w:rPr>
        <w:t xml:space="preserve">B. </w:t>
      </w:r>
      <w:r>
        <w:rPr>
          <w:noProof/>
          <w:color w:val="000000"/>
          <w:sz w:val="26"/>
          <w:szCs w:val="28"/>
        </w:rPr>
        <w:t>Bất biến.</w:t>
      </w:r>
      <w:r>
        <w:rPr>
          <w:sz w:val="26"/>
        </w:rPr>
        <w:tab/>
      </w:r>
      <w:r>
        <w:rPr>
          <w:b/>
          <w:sz w:val="26"/>
        </w:rPr>
        <w:t xml:space="preserve">C. </w:t>
      </w:r>
      <w:r w:rsidRPr="00431579">
        <w:rPr>
          <w:noProof/>
          <w:color w:val="000000"/>
          <w:sz w:val="26"/>
          <w:szCs w:val="28"/>
        </w:rPr>
        <w:t>Ngang giá</w:t>
      </w:r>
      <w:r>
        <w:rPr>
          <w:noProof/>
          <w:color w:val="000000"/>
          <w:sz w:val="26"/>
          <w:szCs w:val="28"/>
        </w:rPr>
        <w:t>.</w:t>
      </w:r>
      <w:r>
        <w:rPr>
          <w:sz w:val="26"/>
        </w:rPr>
        <w:tab/>
      </w:r>
      <w:r>
        <w:rPr>
          <w:b/>
          <w:sz w:val="26"/>
        </w:rPr>
        <w:t xml:space="preserve">D. </w:t>
      </w:r>
      <w:r>
        <w:rPr>
          <w:noProof/>
          <w:color w:val="000000"/>
          <w:sz w:val="26"/>
          <w:szCs w:val="28"/>
        </w:rPr>
        <w:t>Chênh lệch.</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93: </w:t>
      </w:r>
      <w:r w:rsidRPr="00611D3B">
        <w:rPr>
          <w:rFonts w:ascii="Times New Roman" w:hAnsi="Times New Roman" w:hint="cs"/>
          <w:sz w:val="26"/>
          <w:szCs w:val="28"/>
          <w:lang w:val="vi-VN"/>
        </w:rPr>
        <w:t>Công dân p</w:t>
      </w:r>
      <w:r>
        <w:rPr>
          <w:rFonts w:ascii="Times New Roman" w:hAnsi="Times New Roman" w:hint="cs"/>
          <w:sz w:val="26"/>
          <w:szCs w:val="28"/>
          <w:lang w:val="vi-VN"/>
        </w:rPr>
        <w:t>hải chịu trách nhiệm</w:t>
      </w:r>
      <w:r w:rsidRPr="00611D3B">
        <w:rPr>
          <w:rFonts w:ascii="Times New Roman" w:hAnsi="Times New Roman" w:hint="cs"/>
          <w:sz w:val="26"/>
          <w:szCs w:val="28"/>
          <w:lang w:val="vi-VN"/>
        </w:rPr>
        <w:t xml:space="preserve"> hành chính khi thực hiện hành vi nào dưới đây?</w:t>
      </w:r>
    </w:p>
    <w:p w:rsidR="00BE1B21" w:rsidRDefault="00BE1B21">
      <w:pPr>
        <w:tabs>
          <w:tab w:val="left" w:pos="240"/>
        </w:tabs>
        <w:rPr>
          <w:sz w:val="26"/>
        </w:rPr>
      </w:pPr>
      <w:r>
        <w:rPr>
          <w:sz w:val="26"/>
        </w:rPr>
        <w:lastRenderedPageBreak/>
        <w:tab/>
      </w:r>
      <w:r>
        <w:rPr>
          <w:b/>
          <w:sz w:val="26"/>
        </w:rPr>
        <w:t xml:space="preserve">A. </w:t>
      </w:r>
      <w:r w:rsidRPr="00611D3B">
        <w:rPr>
          <w:rFonts w:hint="cs"/>
          <w:color w:val="000000"/>
          <w:sz w:val="26"/>
          <w:szCs w:val="28"/>
          <w:lang w:val="vi-VN"/>
        </w:rPr>
        <w:t>Không chấp hành quy định phòng dịch.</w:t>
      </w:r>
      <w:r w:rsidR="0049591C">
        <w:rPr>
          <w:sz w:val="26"/>
        </w:rPr>
        <w:tab/>
      </w:r>
      <w:r w:rsidR="0049591C">
        <w:rPr>
          <w:sz w:val="26"/>
        </w:rPr>
        <w:tab/>
      </w:r>
      <w:r>
        <w:rPr>
          <w:b/>
          <w:sz w:val="26"/>
        </w:rPr>
        <w:t xml:space="preserve">B. </w:t>
      </w:r>
      <w:r w:rsidRPr="00611D3B">
        <w:rPr>
          <w:rFonts w:hint="cs"/>
          <w:color w:val="000000"/>
          <w:sz w:val="26"/>
          <w:szCs w:val="28"/>
        </w:rPr>
        <w:t>Tổ chức đưa người vượt biên trái phép</w:t>
      </w:r>
      <w:r w:rsidRPr="00611D3B">
        <w:rPr>
          <w:color w:val="000000"/>
          <w:sz w:val="26"/>
          <w:szCs w:val="28"/>
          <w:lang w:val="vi-VN"/>
        </w:rPr>
        <w:t>.</w:t>
      </w:r>
    </w:p>
    <w:p w:rsidR="00BE1B21" w:rsidRDefault="00BE1B21">
      <w:pPr>
        <w:tabs>
          <w:tab w:val="left" w:pos="240"/>
        </w:tabs>
        <w:rPr>
          <w:sz w:val="26"/>
        </w:rPr>
      </w:pPr>
      <w:r>
        <w:rPr>
          <w:sz w:val="26"/>
        </w:rPr>
        <w:tab/>
      </w:r>
      <w:r>
        <w:rPr>
          <w:b/>
          <w:sz w:val="26"/>
        </w:rPr>
        <w:t xml:space="preserve">C. </w:t>
      </w:r>
      <w:r w:rsidRPr="00611D3B">
        <w:rPr>
          <w:rFonts w:hint="cs"/>
          <w:color w:val="000000"/>
          <w:sz w:val="26"/>
          <w:szCs w:val="28"/>
          <w:lang w:val="vi-VN"/>
        </w:rPr>
        <w:t>Đăng nhập tài khoản công trực tuyến.</w:t>
      </w:r>
      <w:r w:rsidR="0049591C">
        <w:rPr>
          <w:sz w:val="26"/>
        </w:rPr>
        <w:tab/>
      </w:r>
      <w:r w:rsidR="0049591C">
        <w:rPr>
          <w:sz w:val="26"/>
        </w:rPr>
        <w:tab/>
      </w:r>
      <w:r>
        <w:rPr>
          <w:b/>
          <w:sz w:val="26"/>
        </w:rPr>
        <w:t xml:space="preserve">D. </w:t>
      </w:r>
      <w:r w:rsidRPr="00611D3B">
        <w:rPr>
          <w:rFonts w:hint="cs"/>
          <w:color w:val="000000"/>
          <w:sz w:val="26"/>
          <w:szCs w:val="28"/>
          <w:lang w:val="vi-VN"/>
        </w:rPr>
        <w:t>Làm giả con dấu để chiếm đoạt tài sản.</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94: </w:t>
      </w:r>
      <w:r w:rsidRPr="00611D3B">
        <w:rPr>
          <w:rFonts w:ascii="Times New Roman" w:hAnsi="Times New Roman" w:hint="cs"/>
          <w:sz w:val="26"/>
          <w:szCs w:val="28"/>
          <w:lang w:val="vi-VN"/>
        </w:rPr>
        <w:t>Cạnh tranh có vai trò nào sau đây trong sản xuất và lưu thông hàng hoá?</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Một động lực kinh tế.</w:t>
      </w:r>
      <w:r>
        <w:rPr>
          <w:sz w:val="26"/>
        </w:rPr>
        <w:tab/>
      </w:r>
      <w:r>
        <w:rPr>
          <w:b/>
          <w:sz w:val="26"/>
        </w:rPr>
        <w:t xml:space="preserve">B. </w:t>
      </w:r>
      <w:r w:rsidRPr="00611D3B">
        <w:rPr>
          <w:rFonts w:hint="cs"/>
          <w:color w:val="000000"/>
          <w:sz w:val="26"/>
          <w:szCs w:val="28"/>
          <w:lang w:val="vi-VN"/>
        </w:rPr>
        <w:t>Triệt tiêu lợi nhuận đầu tư.</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Nền tảng của sản xuất hàng hoá.</w:t>
      </w:r>
      <w:r>
        <w:rPr>
          <w:sz w:val="26"/>
        </w:rPr>
        <w:tab/>
      </w:r>
      <w:r>
        <w:rPr>
          <w:b/>
          <w:sz w:val="26"/>
        </w:rPr>
        <w:t xml:space="preserve">D. </w:t>
      </w:r>
      <w:r w:rsidRPr="00611D3B">
        <w:rPr>
          <w:rFonts w:hint="cs"/>
          <w:color w:val="000000"/>
          <w:sz w:val="26"/>
          <w:szCs w:val="28"/>
          <w:lang w:val="vi-VN"/>
        </w:rPr>
        <w:t>Cơ sở sản xuất hàng hoá.</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95: </w:t>
      </w:r>
      <w:r w:rsidRPr="00611D3B">
        <w:rPr>
          <w:rFonts w:ascii="Times New Roman" w:hAnsi="Times New Roman" w:hint="cs"/>
          <w:sz w:val="26"/>
          <w:szCs w:val="28"/>
          <w:lang w:val="vi-VN"/>
        </w:rPr>
        <w:t>Nhằm phát hiện ngăn chặn các việc làm trái pháp luật xâm phạm tới lợi ích của nhà nước, các tổ chức hoặc công dân là mục đích của</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chấp hành án.</w:t>
      </w:r>
      <w:r>
        <w:rPr>
          <w:sz w:val="26"/>
        </w:rPr>
        <w:tab/>
      </w:r>
      <w:r>
        <w:rPr>
          <w:b/>
          <w:sz w:val="26"/>
        </w:rPr>
        <w:t xml:space="preserve">B. </w:t>
      </w:r>
      <w:r w:rsidRPr="00611D3B">
        <w:rPr>
          <w:rFonts w:hint="cs"/>
          <w:color w:val="000000"/>
          <w:sz w:val="26"/>
          <w:szCs w:val="28"/>
          <w:lang w:val="vi-VN"/>
        </w:rPr>
        <w:t>đền bù thiệt hại.</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khiếu nại.</w:t>
      </w:r>
      <w:r>
        <w:rPr>
          <w:sz w:val="26"/>
        </w:rPr>
        <w:tab/>
      </w:r>
      <w:r>
        <w:rPr>
          <w:b/>
          <w:sz w:val="26"/>
        </w:rPr>
        <w:t xml:space="preserve">D. </w:t>
      </w:r>
      <w:r w:rsidRPr="00611D3B">
        <w:rPr>
          <w:rFonts w:hint="cs"/>
          <w:color w:val="000000"/>
          <w:sz w:val="26"/>
          <w:szCs w:val="28"/>
          <w:lang w:val="vi-VN"/>
        </w:rPr>
        <w:t>tố cáo.</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96: </w:t>
      </w:r>
      <w:r w:rsidRPr="00611D3B">
        <w:rPr>
          <w:rFonts w:ascii="Times New Roman" w:hAnsi="Times New Roman" w:hint="cs"/>
          <w:sz w:val="26"/>
          <w:szCs w:val="28"/>
          <w:lang w:val="vi-VN"/>
        </w:rPr>
        <w:t>Vi phạm kỉ luật là hành vi vi phạm pháp luật xâm phạm các quan hệ lao động và</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chuyển nhượng tài sản.</w:t>
      </w:r>
      <w:r>
        <w:rPr>
          <w:sz w:val="26"/>
        </w:rPr>
        <w:tab/>
      </w:r>
      <w:r>
        <w:rPr>
          <w:b/>
          <w:sz w:val="26"/>
        </w:rPr>
        <w:t xml:space="preserve">B. </w:t>
      </w:r>
      <w:r w:rsidRPr="00611D3B">
        <w:rPr>
          <w:rFonts w:hint="cs"/>
          <w:color w:val="000000"/>
          <w:sz w:val="26"/>
          <w:szCs w:val="28"/>
          <w:lang w:val="vi-VN"/>
        </w:rPr>
        <w:t>giao dịch dân sự.</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trao đổi hàng hóa.</w:t>
      </w:r>
      <w:r>
        <w:rPr>
          <w:sz w:val="26"/>
        </w:rPr>
        <w:tab/>
      </w:r>
      <w:r>
        <w:rPr>
          <w:b/>
          <w:sz w:val="26"/>
        </w:rPr>
        <w:t xml:space="preserve">D. </w:t>
      </w:r>
      <w:r w:rsidRPr="00611D3B">
        <w:rPr>
          <w:rFonts w:hint="cs"/>
          <w:color w:val="000000"/>
          <w:sz w:val="26"/>
          <w:szCs w:val="28"/>
          <w:lang w:val="vi-VN"/>
        </w:rPr>
        <w:t>công vụ nhà nước.</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97: </w:t>
      </w:r>
      <w:r w:rsidRPr="00611D3B">
        <w:rPr>
          <w:rFonts w:ascii="Times New Roman" w:hAnsi="Times New Roman" w:hint="cs"/>
          <w:sz w:val="26"/>
          <w:szCs w:val="28"/>
          <w:lang w:val="vi-VN"/>
        </w:rPr>
        <w:t>Cử tri được độc lập lựa chọn người trong danh sách ứng cử viên là thực hiện nguyên tắc bầu cử nào sau đây?</w:t>
      </w:r>
    </w:p>
    <w:p w:rsidR="00BE1B21" w:rsidRDefault="00BE1B21">
      <w:pPr>
        <w:tabs>
          <w:tab w:val="left" w:pos="240"/>
          <w:tab w:val="left" w:pos="2620"/>
          <w:tab w:val="left" w:pos="5240"/>
          <w:tab w:val="left" w:pos="7860"/>
        </w:tabs>
        <w:rPr>
          <w:sz w:val="26"/>
        </w:rPr>
      </w:pPr>
      <w:r>
        <w:rPr>
          <w:sz w:val="26"/>
        </w:rPr>
        <w:tab/>
      </w:r>
      <w:r>
        <w:rPr>
          <w:b/>
          <w:sz w:val="26"/>
        </w:rPr>
        <w:t xml:space="preserve">A. </w:t>
      </w:r>
      <w:r w:rsidRPr="00611D3B">
        <w:rPr>
          <w:rFonts w:hint="cs"/>
          <w:color w:val="000000"/>
          <w:sz w:val="26"/>
          <w:szCs w:val="28"/>
          <w:lang w:val="vi-VN"/>
        </w:rPr>
        <w:t>Bỏ phiếu kín.</w:t>
      </w:r>
      <w:r>
        <w:rPr>
          <w:sz w:val="26"/>
        </w:rPr>
        <w:tab/>
      </w:r>
      <w:r>
        <w:rPr>
          <w:b/>
          <w:sz w:val="26"/>
        </w:rPr>
        <w:t xml:space="preserve">B. </w:t>
      </w:r>
      <w:r w:rsidRPr="00611D3B">
        <w:rPr>
          <w:rFonts w:hint="cs"/>
          <w:color w:val="000000"/>
          <w:sz w:val="26"/>
          <w:szCs w:val="28"/>
          <w:lang w:val="vi-VN"/>
        </w:rPr>
        <w:t>Được ủy quyền</w:t>
      </w:r>
      <w:r w:rsidRPr="00611D3B">
        <w:rPr>
          <w:color w:val="000000"/>
          <w:sz w:val="26"/>
          <w:szCs w:val="28"/>
        </w:rPr>
        <w:t>.</w:t>
      </w:r>
      <w:r>
        <w:rPr>
          <w:sz w:val="26"/>
        </w:rPr>
        <w:tab/>
      </w:r>
      <w:r>
        <w:rPr>
          <w:b/>
          <w:sz w:val="26"/>
        </w:rPr>
        <w:t xml:space="preserve">C. </w:t>
      </w:r>
      <w:r w:rsidRPr="00611D3B">
        <w:rPr>
          <w:rFonts w:hint="cs"/>
          <w:color w:val="000000"/>
          <w:sz w:val="26"/>
          <w:szCs w:val="28"/>
          <w:lang w:val="vi-VN"/>
        </w:rPr>
        <w:t>Gián tiếp.</w:t>
      </w:r>
      <w:r>
        <w:rPr>
          <w:sz w:val="26"/>
        </w:rPr>
        <w:tab/>
      </w:r>
      <w:r>
        <w:rPr>
          <w:b/>
          <w:sz w:val="26"/>
        </w:rPr>
        <w:t xml:space="preserve">D. </w:t>
      </w:r>
      <w:r w:rsidRPr="00611D3B">
        <w:rPr>
          <w:color w:val="000000"/>
          <w:sz w:val="26"/>
          <w:szCs w:val="28"/>
          <w:lang w:val="vi-VN"/>
        </w:rPr>
        <w:t>Trung gian.</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98: </w:t>
      </w:r>
      <w:r w:rsidRPr="00611D3B">
        <w:rPr>
          <w:rFonts w:ascii="Times New Roman" w:hAnsi="Times New Roman"/>
          <w:sz w:val="26"/>
          <w:szCs w:val="28"/>
        </w:rPr>
        <w:t>Việc các dân tộc sinh sống trên lãnh thổ Việt Nam được Nhà nước tạo điều kiện để đẩy mạnh sản xuất nhằm tăng thu nhập là thể hiện bình đẳ</w:t>
      </w:r>
      <w:r>
        <w:rPr>
          <w:rFonts w:ascii="Times New Roman" w:hAnsi="Times New Roman"/>
          <w:sz w:val="26"/>
          <w:szCs w:val="28"/>
        </w:rPr>
        <w:t>ng giữ</w:t>
      </w:r>
      <w:r w:rsidRPr="00611D3B">
        <w:rPr>
          <w:rFonts w:ascii="Times New Roman" w:hAnsi="Times New Roman"/>
          <w:sz w:val="26"/>
          <w:szCs w:val="28"/>
        </w:rPr>
        <w:t>a các dân tộc ở phương diện nào sau đây?</w:t>
      </w:r>
    </w:p>
    <w:p w:rsidR="00BE1B21" w:rsidRDefault="00BE1B21">
      <w:pPr>
        <w:tabs>
          <w:tab w:val="left" w:pos="240"/>
          <w:tab w:val="left" w:pos="2620"/>
          <w:tab w:val="left" w:pos="5240"/>
          <w:tab w:val="left" w:pos="7860"/>
        </w:tabs>
        <w:rPr>
          <w:sz w:val="26"/>
        </w:rPr>
      </w:pPr>
      <w:r>
        <w:rPr>
          <w:sz w:val="26"/>
        </w:rPr>
        <w:tab/>
      </w:r>
      <w:r>
        <w:rPr>
          <w:b/>
          <w:sz w:val="26"/>
        </w:rPr>
        <w:t xml:space="preserve">A. </w:t>
      </w:r>
      <w:r w:rsidRPr="00611D3B">
        <w:rPr>
          <w:color w:val="000000"/>
          <w:sz w:val="26"/>
          <w:szCs w:val="28"/>
        </w:rPr>
        <w:t>Giáo dục.</w:t>
      </w:r>
      <w:r>
        <w:rPr>
          <w:sz w:val="26"/>
        </w:rPr>
        <w:tab/>
      </w:r>
      <w:r>
        <w:rPr>
          <w:b/>
          <w:sz w:val="26"/>
        </w:rPr>
        <w:t xml:space="preserve">B. </w:t>
      </w:r>
      <w:r w:rsidRPr="00611D3B">
        <w:rPr>
          <w:color w:val="000000"/>
          <w:sz w:val="26"/>
          <w:szCs w:val="28"/>
        </w:rPr>
        <w:t>Chính trị.</w:t>
      </w:r>
      <w:r>
        <w:rPr>
          <w:sz w:val="26"/>
        </w:rPr>
        <w:tab/>
      </w:r>
      <w:r>
        <w:rPr>
          <w:b/>
          <w:sz w:val="26"/>
        </w:rPr>
        <w:t xml:space="preserve">C. </w:t>
      </w:r>
      <w:r w:rsidRPr="00611D3B">
        <w:rPr>
          <w:color w:val="000000"/>
          <w:sz w:val="26"/>
          <w:szCs w:val="28"/>
        </w:rPr>
        <w:t xml:space="preserve">Kinh tế. </w:t>
      </w:r>
      <w:r>
        <w:rPr>
          <w:sz w:val="26"/>
        </w:rPr>
        <w:tab/>
      </w:r>
      <w:r>
        <w:rPr>
          <w:b/>
          <w:sz w:val="26"/>
        </w:rPr>
        <w:t xml:space="preserve">D. </w:t>
      </w:r>
      <w:r w:rsidRPr="00611D3B">
        <w:rPr>
          <w:color w:val="000000"/>
          <w:sz w:val="26"/>
          <w:szCs w:val="28"/>
        </w:rPr>
        <w:t>Văn hóa.</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99: </w:t>
      </w:r>
      <w:r w:rsidRPr="00611D3B">
        <w:rPr>
          <w:rFonts w:ascii="Times New Roman" w:hAnsi="Times New Roman"/>
          <w:sz w:val="26"/>
          <w:szCs w:val="28"/>
        </w:rPr>
        <w:t>Pháp luật về sự phát triển kinh tế quy định khi tiến hành hoạt động kinh doanh mọi công dân đều phải</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rPr>
        <w:t>phát hành trái phiếu thường niên.</w:t>
      </w:r>
      <w:r>
        <w:rPr>
          <w:sz w:val="26"/>
        </w:rPr>
        <w:tab/>
      </w:r>
      <w:r>
        <w:rPr>
          <w:b/>
          <w:sz w:val="26"/>
        </w:rPr>
        <w:t xml:space="preserve">B. </w:t>
      </w:r>
      <w:r w:rsidRPr="00611D3B">
        <w:rPr>
          <w:color w:val="000000"/>
          <w:sz w:val="26"/>
          <w:szCs w:val="28"/>
        </w:rPr>
        <w:t>bảo về quyền lợi người tiêu dùng.</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rPr>
        <w:t>tuyển dụng nhân sự trực tuyến.</w:t>
      </w:r>
      <w:r>
        <w:rPr>
          <w:sz w:val="26"/>
        </w:rPr>
        <w:tab/>
      </w:r>
      <w:r>
        <w:rPr>
          <w:b/>
          <w:sz w:val="26"/>
        </w:rPr>
        <w:t xml:space="preserve">D. </w:t>
      </w:r>
      <w:r w:rsidRPr="00611D3B">
        <w:rPr>
          <w:color w:val="000000"/>
          <w:sz w:val="26"/>
          <w:szCs w:val="28"/>
        </w:rPr>
        <w:t>đầu tư kinh phí cho quảng cáo.</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100: </w:t>
      </w:r>
      <w:r w:rsidRPr="00611D3B">
        <w:rPr>
          <w:rFonts w:ascii="Times New Roman" w:hAnsi="Times New Roman"/>
          <w:sz w:val="26"/>
          <w:szCs w:val="28"/>
        </w:rPr>
        <w:t xml:space="preserve">Công dân vi phạm quyền tự do ngôn luận khi cố ý thực hiện hành vi nào sau đây? </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rPr>
        <w:t>Bày tỏ quan điểm cá nhân.</w:t>
      </w:r>
      <w:r>
        <w:rPr>
          <w:sz w:val="26"/>
        </w:rPr>
        <w:tab/>
      </w:r>
      <w:r>
        <w:rPr>
          <w:b/>
          <w:sz w:val="26"/>
        </w:rPr>
        <w:t xml:space="preserve">B. </w:t>
      </w:r>
      <w:r w:rsidRPr="00611D3B">
        <w:rPr>
          <w:color w:val="000000"/>
          <w:sz w:val="26"/>
          <w:szCs w:val="28"/>
        </w:rPr>
        <w:t>Công khai thông cáo báo chí.</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rPr>
        <w:t>Lan truyền thông tin sai lệch.</w:t>
      </w:r>
      <w:r>
        <w:rPr>
          <w:sz w:val="26"/>
        </w:rPr>
        <w:tab/>
      </w:r>
      <w:r>
        <w:rPr>
          <w:b/>
          <w:sz w:val="26"/>
        </w:rPr>
        <w:t xml:space="preserve">D. </w:t>
      </w:r>
      <w:r w:rsidRPr="00611D3B">
        <w:rPr>
          <w:color w:val="000000"/>
          <w:sz w:val="26"/>
          <w:szCs w:val="28"/>
        </w:rPr>
        <w:t>Tìm hiểu tình hình dịch bệnh.</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101: </w:t>
      </w:r>
      <w:r w:rsidRPr="00611D3B">
        <w:rPr>
          <w:rFonts w:ascii="Times New Roman" w:hAnsi="Times New Roman"/>
          <w:sz w:val="26"/>
          <w:szCs w:val="28"/>
        </w:rPr>
        <w:t>Theo quy định của pháp luật, việc bắt người trong trường hợp khẩn cấp được tiến hành khi có căn cứ cho rằng người đó đang chuẩn bị</w:t>
      </w:r>
    </w:p>
    <w:p w:rsidR="00BE1B21" w:rsidRDefault="00BE1B21">
      <w:pPr>
        <w:tabs>
          <w:tab w:val="left" w:pos="240"/>
        </w:tabs>
        <w:rPr>
          <w:sz w:val="26"/>
        </w:rPr>
      </w:pPr>
      <w:r>
        <w:rPr>
          <w:sz w:val="26"/>
        </w:rPr>
        <w:tab/>
      </w:r>
      <w:r>
        <w:rPr>
          <w:b/>
          <w:sz w:val="26"/>
        </w:rPr>
        <w:t xml:space="preserve">A. </w:t>
      </w:r>
      <w:r w:rsidRPr="00611D3B">
        <w:rPr>
          <w:color w:val="000000"/>
          <w:sz w:val="26"/>
          <w:szCs w:val="28"/>
        </w:rPr>
        <w:t>từ chối làm nhân chứng vụ án.</w:t>
      </w:r>
    </w:p>
    <w:p w:rsidR="00BE1B21" w:rsidRDefault="00BE1B21">
      <w:pPr>
        <w:tabs>
          <w:tab w:val="left" w:pos="240"/>
        </w:tabs>
        <w:rPr>
          <w:sz w:val="26"/>
        </w:rPr>
      </w:pPr>
      <w:r>
        <w:rPr>
          <w:sz w:val="26"/>
        </w:rPr>
        <w:tab/>
      </w:r>
      <w:r>
        <w:rPr>
          <w:b/>
          <w:sz w:val="26"/>
        </w:rPr>
        <w:t xml:space="preserve">B. </w:t>
      </w:r>
      <w:r w:rsidRPr="00611D3B">
        <w:rPr>
          <w:color w:val="000000"/>
          <w:sz w:val="26"/>
          <w:szCs w:val="28"/>
        </w:rPr>
        <w:t>đưa thông tin sai lệch về dịch bệnh.</w:t>
      </w:r>
    </w:p>
    <w:p w:rsidR="00BE1B21" w:rsidRDefault="00BE1B21">
      <w:pPr>
        <w:tabs>
          <w:tab w:val="left" w:pos="240"/>
        </w:tabs>
        <w:rPr>
          <w:sz w:val="26"/>
        </w:rPr>
      </w:pPr>
      <w:r>
        <w:rPr>
          <w:sz w:val="26"/>
        </w:rPr>
        <w:tab/>
      </w:r>
      <w:r>
        <w:rPr>
          <w:b/>
          <w:sz w:val="26"/>
        </w:rPr>
        <w:t xml:space="preserve">C. </w:t>
      </w:r>
      <w:r w:rsidRPr="00611D3B">
        <w:rPr>
          <w:color w:val="000000"/>
          <w:sz w:val="26"/>
          <w:szCs w:val="28"/>
        </w:rPr>
        <w:t>truất quyền của người kế nhiệm.</w:t>
      </w:r>
    </w:p>
    <w:p w:rsidR="00BE1B21" w:rsidRDefault="00BE1B21">
      <w:pPr>
        <w:tabs>
          <w:tab w:val="left" w:pos="240"/>
        </w:tabs>
        <w:rPr>
          <w:sz w:val="26"/>
        </w:rPr>
      </w:pPr>
      <w:r>
        <w:rPr>
          <w:sz w:val="26"/>
        </w:rPr>
        <w:tab/>
      </w:r>
      <w:r>
        <w:rPr>
          <w:b/>
          <w:sz w:val="26"/>
        </w:rPr>
        <w:t xml:space="preserve">D. </w:t>
      </w:r>
      <w:r w:rsidRPr="00611D3B">
        <w:rPr>
          <w:color w:val="000000"/>
          <w:sz w:val="26"/>
          <w:szCs w:val="28"/>
        </w:rPr>
        <w:t>thực hiện tội phạm rất nghiêm trọng.</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102: </w:t>
      </w:r>
      <w:r w:rsidRPr="00611D3B">
        <w:rPr>
          <w:rFonts w:ascii="Times New Roman" w:hAnsi="Times New Roman" w:hint="cs"/>
          <w:sz w:val="26"/>
          <w:szCs w:val="28"/>
          <w:lang w:val="pt-BR"/>
        </w:rPr>
        <w:t>Trong nền kinh tế thị trường, khi nhu cầu của người tiêu dùng giảm mạnh thì lượng cung hàng hóa</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pt-BR"/>
        </w:rPr>
        <w:t>tăng đột biến.</w:t>
      </w:r>
      <w:r>
        <w:rPr>
          <w:sz w:val="26"/>
        </w:rPr>
        <w:tab/>
      </w:r>
      <w:r>
        <w:rPr>
          <w:b/>
          <w:sz w:val="26"/>
        </w:rPr>
        <w:t xml:space="preserve">B. </w:t>
      </w:r>
      <w:r w:rsidRPr="00611D3B">
        <w:rPr>
          <w:rFonts w:hint="cs"/>
          <w:color w:val="000000"/>
          <w:sz w:val="26"/>
          <w:szCs w:val="28"/>
          <w:lang w:val="pt-BR"/>
        </w:rPr>
        <w:t>thường giảm xuống.</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pt-BR"/>
        </w:rPr>
        <w:t>tự triệt tiêu.</w:t>
      </w:r>
      <w:r>
        <w:rPr>
          <w:sz w:val="26"/>
        </w:rPr>
        <w:tab/>
      </w:r>
      <w:r>
        <w:rPr>
          <w:b/>
          <w:sz w:val="26"/>
        </w:rPr>
        <w:t xml:space="preserve">D. </w:t>
      </w:r>
      <w:r w:rsidRPr="00611D3B">
        <w:rPr>
          <w:rFonts w:hint="cs"/>
          <w:color w:val="000000"/>
          <w:sz w:val="26"/>
          <w:szCs w:val="28"/>
          <w:lang w:val="pt-BR"/>
        </w:rPr>
        <w:t>luôn giữ nguyên.</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103: </w:t>
      </w:r>
      <w:r w:rsidRPr="00611D3B">
        <w:rPr>
          <w:rFonts w:ascii="Times New Roman" w:hAnsi="Times New Roman" w:hint="cs"/>
          <w:sz w:val="26"/>
          <w:szCs w:val="28"/>
        </w:rPr>
        <w:t>Theo quy định của pháp luật, cơ quan có thẩm quyền được kiểm soát thư tín, điện thoại, điện tín khi</w:t>
      </w:r>
      <w:r>
        <w:rPr>
          <w:rFonts w:ascii="Times New Roman" w:hAnsi="Times New Roman" w:hint="cs"/>
          <w:sz w:val="26"/>
          <w:szCs w:val="28"/>
        </w:rPr>
        <w:t xml:space="preserve"> thực hiện hành vi nào sau đây?</w:t>
      </w:r>
    </w:p>
    <w:p w:rsidR="00BE1B21" w:rsidRDefault="00BE1B21">
      <w:pPr>
        <w:tabs>
          <w:tab w:val="left" w:pos="240"/>
          <w:tab w:val="left" w:pos="5240"/>
        </w:tabs>
        <w:rPr>
          <w:sz w:val="26"/>
        </w:rPr>
      </w:pPr>
      <w:r>
        <w:rPr>
          <w:sz w:val="26"/>
        </w:rPr>
        <w:tab/>
      </w:r>
      <w:r>
        <w:rPr>
          <w:b/>
          <w:sz w:val="26"/>
        </w:rPr>
        <w:t xml:space="preserve">A. </w:t>
      </w:r>
      <w:r>
        <w:rPr>
          <w:color w:val="000000"/>
          <w:sz w:val="26"/>
          <w:szCs w:val="28"/>
        </w:rPr>
        <w:t>S</w:t>
      </w:r>
      <w:r w:rsidRPr="00611D3B">
        <w:rPr>
          <w:rFonts w:hint="cs"/>
          <w:color w:val="000000"/>
          <w:sz w:val="26"/>
          <w:szCs w:val="28"/>
        </w:rPr>
        <w:t>ao lưu biên lai thu phí.</w:t>
      </w:r>
      <w:r>
        <w:rPr>
          <w:sz w:val="26"/>
        </w:rPr>
        <w:tab/>
      </w:r>
      <w:r>
        <w:rPr>
          <w:b/>
          <w:sz w:val="26"/>
        </w:rPr>
        <w:t xml:space="preserve">B. </w:t>
      </w:r>
      <w:r>
        <w:rPr>
          <w:color w:val="000000"/>
          <w:sz w:val="26"/>
          <w:szCs w:val="28"/>
        </w:rPr>
        <w:t>T</w:t>
      </w:r>
      <w:r w:rsidRPr="00611D3B">
        <w:rPr>
          <w:rFonts w:hint="cs"/>
          <w:color w:val="000000"/>
          <w:sz w:val="26"/>
          <w:szCs w:val="28"/>
        </w:rPr>
        <w:t>hống kê bưu phẩm thất lạc.</w:t>
      </w:r>
    </w:p>
    <w:p w:rsidR="00BE1B21" w:rsidRDefault="00BE1B21">
      <w:pPr>
        <w:tabs>
          <w:tab w:val="left" w:pos="240"/>
          <w:tab w:val="left" w:pos="5240"/>
        </w:tabs>
        <w:rPr>
          <w:sz w:val="26"/>
        </w:rPr>
      </w:pPr>
      <w:r>
        <w:rPr>
          <w:sz w:val="26"/>
        </w:rPr>
        <w:tab/>
      </w:r>
      <w:r>
        <w:rPr>
          <w:b/>
          <w:sz w:val="26"/>
        </w:rPr>
        <w:t xml:space="preserve">C. </w:t>
      </w:r>
      <w:r>
        <w:rPr>
          <w:color w:val="000000"/>
          <w:sz w:val="26"/>
          <w:szCs w:val="28"/>
        </w:rPr>
        <w:t>C</w:t>
      </w:r>
      <w:r w:rsidRPr="00611D3B">
        <w:rPr>
          <w:rFonts w:hint="cs"/>
          <w:color w:val="000000"/>
          <w:sz w:val="26"/>
          <w:szCs w:val="28"/>
        </w:rPr>
        <w:t>ần phục vụ công tác điều tra.</w:t>
      </w:r>
      <w:r>
        <w:rPr>
          <w:sz w:val="26"/>
        </w:rPr>
        <w:tab/>
      </w:r>
      <w:r>
        <w:rPr>
          <w:b/>
          <w:sz w:val="26"/>
        </w:rPr>
        <w:t xml:space="preserve">D. </w:t>
      </w:r>
      <w:r>
        <w:rPr>
          <w:noProof/>
          <w:color w:val="000000"/>
          <w:sz w:val="26"/>
          <w:szCs w:val="28"/>
        </w:rPr>
        <w:t>X</w:t>
      </w:r>
      <w:r w:rsidRPr="00611D3B">
        <w:rPr>
          <w:rFonts w:hint="cs"/>
          <w:color w:val="000000"/>
          <w:sz w:val="26"/>
          <w:szCs w:val="28"/>
        </w:rPr>
        <w:t>ác minh địa chỉ giao hàng.</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104: </w:t>
      </w:r>
      <w:r w:rsidRPr="00611D3B">
        <w:rPr>
          <w:rFonts w:ascii="Times New Roman" w:hAnsi="Times New Roman" w:hint="cs"/>
          <w:sz w:val="26"/>
          <w:szCs w:val="28"/>
          <w:lang w:val="vi-VN"/>
        </w:rPr>
        <w:t>Hình thức thực hiện nào của pháp luật quy định cá nhân, tổ chức chủ động thực hiện nghĩa vụ, không chủ động thực hiện cũng bị bắt buộc phải thực hiện?</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Tuân thủ pháp luật.</w:t>
      </w:r>
      <w:r>
        <w:rPr>
          <w:sz w:val="26"/>
        </w:rPr>
        <w:tab/>
      </w:r>
      <w:r>
        <w:rPr>
          <w:b/>
          <w:sz w:val="26"/>
        </w:rPr>
        <w:t xml:space="preserve">B. </w:t>
      </w:r>
      <w:r w:rsidRPr="00611D3B">
        <w:rPr>
          <w:rFonts w:hint="cs"/>
          <w:color w:val="000000"/>
          <w:sz w:val="26"/>
          <w:szCs w:val="28"/>
          <w:lang w:val="vi-VN"/>
        </w:rPr>
        <w:t>Sử dụng pháp luật.</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Áp dụng pháp luật.</w:t>
      </w:r>
      <w:r>
        <w:rPr>
          <w:sz w:val="26"/>
        </w:rPr>
        <w:tab/>
      </w:r>
      <w:r>
        <w:rPr>
          <w:b/>
          <w:sz w:val="26"/>
        </w:rPr>
        <w:t xml:space="preserve">D. </w:t>
      </w:r>
      <w:r w:rsidRPr="00611D3B">
        <w:rPr>
          <w:rFonts w:hint="cs"/>
          <w:color w:val="000000"/>
          <w:sz w:val="26"/>
          <w:szCs w:val="28"/>
          <w:lang w:val="vi-VN"/>
        </w:rPr>
        <w:t>Thi hành pháp luật</w:t>
      </w:r>
      <w:r w:rsidRPr="00611D3B">
        <w:rPr>
          <w:color w:val="000000"/>
          <w:sz w:val="26"/>
          <w:szCs w:val="28"/>
          <w:lang w:val="vi-VN"/>
        </w:rPr>
        <w:t>.</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105: </w:t>
      </w:r>
      <w:r w:rsidRPr="00611D3B">
        <w:rPr>
          <w:rFonts w:ascii="Times New Roman" w:hAnsi="Times New Roman" w:hint="cs"/>
          <w:noProof/>
          <w:sz w:val="26"/>
          <w:szCs w:val="28"/>
          <w:lang w:val="vi-VN"/>
        </w:rPr>
        <w:t xml:space="preserve">Công dân </w:t>
      </w:r>
      <w:r w:rsidRPr="00611D3B">
        <w:rPr>
          <w:rFonts w:ascii="Times New Roman" w:hAnsi="Times New Roman" w:hint="cs"/>
          <w:b/>
          <w:bCs/>
          <w:sz w:val="26"/>
          <w:szCs w:val="28"/>
          <w:lang w:val="vi-VN"/>
        </w:rPr>
        <w:t xml:space="preserve">không </w:t>
      </w:r>
      <w:r w:rsidRPr="00611D3B">
        <w:rPr>
          <w:rFonts w:ascii="Times New Roman" w:hAnsi="Times New Roman" w:hint="cs"/>
          <w:noProof/>
          <w:sz w:val="26"/>
          <w:szCs w:val="28"/>
          <w:lang w:val="vi-VN"/>
        </w:rPr>
        <w:t>vi phạm quyền bất khả xâm phạm về chỗ ở khi tự ý vào nhà người khác để</w:t>
      </w:r>
      <w:r>
        <w:rPr>
          <w:rFonts w:ascii="Times New Roman" w:hAnsi="Times New Roman" w:hint="cs"/>
          <w:noProof/>
          <w:sz w:val="26"/>
          <w:szCs w:val="28"/>
        </w:rPr>
        <w:t xml:space="preserve"> thực hiện hành vi nào sau đây?</w:t>
      </w:r>
    </w:p>
    <w:p w:rsidR="00BE1B21" w:rsidRDefault="00BE1B21">
      <w:pPr>
        <w:tabs>
          <w:tab w:val="left" w:pos="240"/>
          <w:tab w:val="left" w:pos="5240"/>
        </w:tabs>
        <w:rPr>
          <w:sz w:val="26"/>
        </w:rPr>
      </w:pPr>
      <w:r>
        <w:rPr>
          <w:sz w:val="26"/>
        </w:rPr>
        <w:tab/>
      </w:r>
      <w:r>
        <w:rPr>
          <w:b/>
          <w:sz w:val="26"/>
        </w:rPr>
        <w:t xml:space="preserve">A. </w:t>
      </w:r>
      <w:r>
        <w:rPr>
          <w:noProof/>
          <w:color w:val="000000"/>
          <w:sz w:val="26"/>
          <w:szCs w:val="28"/>
        </w:rPr>
        <w:t>D</w:t>
      </w:r>
      <w:r w:rsidRPr="00611D3B">
        <w:rPr>
          <w:rFonts w:hint="cs"/>
          <w:noProof/>
          <w:color w:val="000000"/>
          <w:sz w:val="26"/>
          <w:szCs w:val="28"/>
          <w:lang w:val="vi-VN"/>
        </w:rPr>
        <w:t>ập tắt vụ hỏa hoạn.</w:t>
      </w:r>
      <w:r>
        <w:rPr>
          <w:sz w:val="26"/>
        </w:rPr>
        <w:tab/>
      </w:r>
      <w:r>
        <w:rPr>
          <w:b/>
          <w:sz w:val="26"/>
        </w:rPr>
        <w:t xml:space="preserve">B. </w:t>
      </w:r>
      <w:r>
        <w:rPr>
          <w:noProof/>
          <w:color w:val="000000"/>
          <w:sz w:val="26"/>
          <w:szCs w:val="28"/>
        </w:rPr>
        <w:t>T</w:t>
      </w:r>
      <w:r w:rsidRPr="00611D3B">
        <w:rPr>
          <w:rFonts w:hint="cs"/>
          <w:noProof/>
          <w:color w:val="000000"/>
          <w:sz w:val="26"/>
          <w:szCs w:val="28"/>
          <w:lang w:val="vi-VN"/>
        </w:rPr>
        <w:t>ìm đồ đạc bị mất trộm.</w:t>
      </w:r>
    </w:p>
    <w:p w:rsidR="00BE1B21" w:rsidRDefault="00BE1B21">
      <w:pPr>
        <w:tabs>
          <w:tab w:val="left" w:pos="240"/>
          <w:tab w:val="left" w:pos="5240"/>
        </w:tabs>
        <w:rPr>
          <w:sz w:val="26"/>
        </w:rPr>
      </w:pPr>
      <w:r>
        <w:rPr>
          <w:sz w:val="26"/>
        </w:rPr>
        <w:tab/>
      </w:r>
      <w:r>
        <w:rPr>
          <w:b/>
          <w:sz w:val="26"/>
        </w:rPr>
        <w:t xml:space="preserve">C. </w:t>
      </w:r>
      <w:r>
        <w:rPr>
          <w:noProof/>
          <w:color w:val="000000"/>
          <w:sz w:val="26"/>
          <w:szCs w:val="28"/>
        </w:rPr>
        <w:t>T</w:t>
      </w:r>
      <w:r w:rsidRPr="00611D3B">
        <w:rPr>
          <w:rFonts w:hint="cs"/>
          <w:noProof/>
          <w:color w:val="000000"/>
          <w:sz w:val="26"/>
          <w:szCs w:val="28"/>
          <w:lang w:val="vi-VN"/>
        </w:rPr>
        <w:t>hăm dò tin tức nội bộ.</w:t>
      </w:r>
      <w:r>
        <w:rPr>
          <w:sz w:val="26"/>
        </w:rPr>
        <w:tab/>
      </w:r>
      <w:r>
        <w:rPr>
          <w:b/>
          <w:sz w:val="26"/>
        </w:rPr>
        <w:t xml:space="preserve">D. </w:t>
      </w:r>
      <w:r>
        <w:rPr>
          <w:noProof/>
          <w:color w:val="000000"/>
          <w:sz w:val="26"/>
          <w:szCs w:val="28"/>
        </w:rPr>
        <w:t>T</w:t>
      </w:r>
      <w:r w:rsidRPr="00611D3B">
        <w:rPr>
          <w:rFonts w:hint="cs"/>
          <w:noProof/>
          <w:color w:val="000000"/>
          <w:sz w:val="26"/>
          <w:szCs w:val="28"/>
          <w:lang w:val="vi-VN"/>
        </w:rPr>
        <w:t>iếp thị sản phẩm đa cấp.</w:t>
      </w:r>
    </w:p>
    <w:p w:rsidR="00BE1B21" w:rsidRPr="00611D3B" w:rsidRDefault="00BE1B21" w:rsidP="00BE1B21">
      <w:pPr>
        <w:pStyle w:val="Normal0"/>
        <w:tabs>
          <w:tab w:val="center" w:pos="3305"/>
          <w:tab w:val="center" w:pos="4525"/>
          <w:tab w:val="right" w:pos="9575"/>
        </w:tabs>
        <w:jc w:val="both"/>
        <w:rPr>
          <w:rFonts w:ascii="Times New Roman" w:hAnsi="Times New Roman"/>
          <w:b/>
          <w:sz w:val="28"/>
          <w:szCs w:val="28"/>
        </w:rPr>
      </w:pPr>
      <w:r w:rsidRPr="0089595D">
        <w:rPr>
          <w:rFonts w:ascii="Times New Roman" w:eastAsia="Times New Roman" w:hAnsi="Times New Roman"/>
          <w:b/>
          <w:sz w:val="26"/>
        </w:rPr>
        <w:t xml:space="preserve">Câu 106: </w:t>
      </w:r>
      <w:r w:rsidRPr="00611D3B">
        <w:rPr>
          <w:rFonts w:ascii="Times New Roman" w:hAnsi="Times New Roman" w:hint="cs"/>
          <w:sz w:val="26"/>
          <w:szCs w:val="28"/>
        </w:rPr>
        <w:t>Công dân đủ điều kiện theo quy định</w:t>
      </w:r>
      <w:r w:rsidRPr="00611D3B">
        <w:rPr>
          <w:rFonts w:ascii="Times New Roman" w:hAnsi="Times New Roman" w:hint="cs"/>
          <w:sz w:val="26"/>
          <w:szCs w:val="28"/>
        </w:rPr>
        <w:tab/>
        <w:t xml:space="preserve"> của pháp luật được tiến hành các hoạt động kinh doanh là một trong những nội dung cơ bản của pháp luật về</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rPr>
        <w:t>lao động công vụ.</w:t>
      </w:r>
      <w:r>
        <w:rPr>
          <w:sz w:val="26"/>
        </w:rPr>
        <w:tab/>
      </w:r>
      <w:r>
        <w:rPr>
          <w:b/>
          <w:sz w:val="26"/>
        </w:rPr>
        <w:t xml:space="preserve">B. </w:t>
      </w:r>
      <w:r w:rsidRPr="00611D3B">
        <w:rPr>
          <w:rFonts w:hint="cs"/>
          <w:color w:val="000000"/>
          <w:sz w:val="26"/>
          <w:szCs w:val="28"/>
        </w:rPr>
        <w:t>bảo vệ môi trường.</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rPr>
        <w:t>quan hệ xã hội.</w:t>
      </w:r>
      <w:r>
        <w:rPr>
          <w:sz w:val="26"/>
        </w:rPr>
        <w:tab/>
      </w:r>
      <w:r>
        <w:rPr>
          <w:b/>
          <w:sz w:val="26"/>
        </w:rPr>
        <w:t xml:space="preserve">D. </w:t>
      </w:r>
      <w:r w:rsidRPr="00611D3B">
        <w:rPr>
          <w:rFonts w:hint="cs"/>
          <w:color w:val="000000"/>
          <w:sz w:val="26"/>
          <w:szCs w:val="28"/>
        </w:rPr>
        <w:t>phát triển kinh tế.</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107: </w:t>
      </w:r>
      <w:r w:rsidRPr="00611D3B">
        <w:rPr>
          <w:rFonts w:ascii="Times New Roman" w:hAnsi="Times New Roman"/>
          <w:sz w:val="26"/>
          <w:szCs w:val="28"/>
        </w:rPr>
        <w:t>Các dân tộc sinh sống trên lãnh thổ Việt Nam, không phân biệt đa số, thiểu số, trình độ phát triển cao hay thấp đều có đại biểu của mình trong hệ thố</w:t>
      </w:r>
      <w:r>
        <w:rPr>
          <w:rFonts w:ascii="Times New Roman" w:hAnsi="Times New Roman"/>
          <w:sz w:val="26"/>
          <w:szCs w:val="28"/>
        </w:rPr>
        <w:t xml:space="preserve">ng các cơ </w:t>
      </w:r>
      <w:r w:rsidRPr="00611D3B">
        <w:rPr>
          <w:rFonts w:ascii="Times New Roman" w:hAnsi="Times New Roman"/>
          <w:sz w:val="26"/>
          <w:szCs w:val="28"/>
        </w:rPr>
        <w:t>quan nhà nước là thể hiện bình đẳng giữa các dân tộ</w:t>
      </w:r>
      <w:r>
        <w:rPr>
          <w:rFonts w:ascii="Times New Roman" w:hAnsi="Times New Roman"/>
          <w:sz w:val="26"/>
          <w:szCs w:val="28"/>
        </w:rPr>
        <w:t>c ở phương diện nào sau đây?</w:t>
      </w:r>
    </w:p>
    <w:p w:rsidR="00BE1B21" w:rsidRDefault="00BE1B21">
      <w:pPr>
        <w:tabs>
          <w:tab w:val="left" w:pos="240"/>
          <w:tab w:val="left" w:pos="2620"/>
          <w:tab w:val="left" w:pos="5240"/>
          <w:tab w:val="left" w:pos="7860"/>
        </w:tabs>
        <w:rPr>
          <w:sz w:val="26"/>
        </w:rPr>
      </w:pPr>
      <w:r>
        <w:rPr>
          <w:sz w:val="26"/>
        </w:rPr>
        <w:tab/>
      </w:r>
      <w:r>
        <w:rPr>
          <w:b/>
          <w:sz w:val="26"/>
        </w:rPr>
        <w:t xml:space="preserve">A. </w:t>
      </w:r>
      <w:r>
        <w:rPr>
          <w:color w:val="000000"/>
          <w:sz w:val="26"/>
          <w:szCs w:val="28"/>
        </w:rPr>
        <w:t>V</w:t>
      </w:r>
      <w:r w:rsidRPr="00611D3B">
        <w:rPr>
          <w:color w:val="000000"/>
          <w:sz w:val="26"/>
          <w:szCs w:val="28"/>
        </w:rPr>
        <w:t>ăn hóa.</w:t>
      </w:r>
      <w:r>
        <w:rPr>
          <w:sz w:val="26"/>
        </w:rPr>
        <w:tab/>
      </w:r>
      <w:r>
        <w:rPr>
          <w:b/>
          <w:sz w:val="26"/>
        </w:rPr>
        <w:t xml:space="preserve">B. </w:t>
      </w:r>
      <w:r>
        <w:rPr>
          <w:noProof/>
          <w:color w:val="000000"/>
          <w:sz w:val="26"/>
          <w:szCs w:val="28"/>
        </w:rPr>
        <w:t>K</w:t>
      </w:r>
      <w:r w:rsidRPr="00611D3B">
        <w:rPr>
          <w:color w:val="000000"/>
          <w:sz w:val="26"/>
          <w:szCs w:val="28"/>
        </w:rPr>
        <w:t>inh tế.</w:t>
      </w:r>
      <w:r>
        <w:rPr>
          <w:sz w:val="26"/>
        </w:rPr>
        <w:tab/>
      </w:r>
      <w:r>
        <w:rPr>
          <w:b/>
          <w:sz w:val="26"/>
        </w:rPr>
        <w:t xml:space="preserve">C. </w:t>
      </w:r>
      <w:r>
        <w:rPr>
          <w:color w:val="000000"/>
          <w:sz w:val="26"/>
          <w:szCs w:val="28"/>
        </w:rPr>
        <w:t>X</w:t>
      </w:r>
      <w:r w:rsidRPr="00611D3B">
        <w:rPr>
          <w:color w:val="000000"/>
          <w:sz w:val="26"/>
          <w:szCs w:val="28"/>
        </w:rPr>
        <w:t>ã hội.</w:t>
      </w:r>
      <w:r>
        <w:rPr>
          <w:sz w:val="26"/>
        </w:rPr>
        <w:tab/>
      </w:r>
      <w:r>
        <w:rPr>
          <w:b/>
          <w:sz w:val="26"/>
        </w:rPr>
        <w:t xml:space="preserve">D. </w:t>
      </w:r>
      <w:r>
        <w:rPr>
          <w:color w:val="000000"/>
          <w:sz w:val="26"/>
          <w:szCs w:val="28"/>
        </w:rPr>
        <w:t>C</w:t>
      </w:r>
      <w:r w:rsidRPr="00611D3B">
        <w:rPr>
          <w:color w:val="000000"/>
          <w:sz w:val="26"/>
          <w:szCs w:val="28"/>
        </w:rPr>
        <w:t>hính trị.</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108: </w:t>
      </w:r>
      <w:r w:rsidRPr="00611D3B">
        <w:rPr>
          <w:rFonts w:ascii="Times New Roman" w:hAnsi="Times New Roman"/>
          <w:sz w:val="26"/>
          <w:szCs w:val="28"/>
        </w:rPr>
        <w:t>Sản phẩm của lao động chỉ mang hình thái hàng hóa khi nó là đối tượng</w:t>
      </w:r>
    </w:p>
    <w:p w:rsidR="00BE1B21" w:rsidRDefault="00BE1B21">
      <w:pPr>
        <w:tabs>
          <w:tab w:val="left" w:pos="240"/>
        </w:tabs>
        <w:rPr>
          <w:sz w:val="26"/>
        </w:rPr>
      </w:pPr>
      <w:r>
        <w:rPr>
          <w:sz w:val="26"/>
        </w:rPr>
        <w:tab/>
      </w:r>
      <w:r>
        <w:rPr>
          <w:b/>
          <w:sz w:val="26"/>
        </w:rPr>
        <w:t xml:space="preserve">A. </w:t>
      </w:r>
      <w:r w:rsidRPr="00611D3B">
        <w:rPr>
          <w:rFonts w:hint="cs"/>
          <w:color w:val="000000"/>
          <w:sz w:val="26"/>
          <w:szCs w:val="28"/>
          <w:lang w:val="vi-VN"/>
        </w:rPr>
        <w:t>có giá trị sử dụng.</w:t>
      </w:r>
    </w:p>
    <w:p w:rsidR="00BE1B21" w:rsidRDefault="00BE1B21">
      <w:pPr>
        <w:tabs>
          <w:tab w:val="left" w:pos="240"/>
        </w:tabs>
        <w:rPr>
          <w:sz w:val="26"/>
        </w:rPr>
      </w:pPr>
      <w:r>
        <w:rPr>
          <w:sz w:val="26"/>
        </w:rPr>
        <w:tab/>
      </w:r>
      <w:r>
        <w:rPr>
          <w:b/>
          <w:sz w:val="26"/>
        </w:rPr>
        <w:t xml:space="preserve">B. </w:t>
      </w:r>
      <w:r w:rsidRPr="00611D3B">
        <w:rPr>
          <w:rFonts w:hint="cs"/>
          <w:color w:val="000000"/>
          <w:sz w:val="26"/>
          <w:szCs w:val="28"/>
          <w:lang w:val="vi-VN"/>
        </w:rPr>
        <w:t>mua – bán trên thị trường.</w:t>
      </w:r>
    </w:p>
    <w:p w:rsidR="00BE1B21" w:rsidRDefault="00BE1B21">
      <w:pPr>
        <w:tabs>
          <w:tab w:val="left" w:pos="240"/>
        </w:tabs>
        <w:rPr>
          <w:sz w:val="26"/>
        </w:rPr>
      </w:pPr>
      <w:r>
        <w:rPr>
          <w:sz w:val="26"/>
        </w:rPr>
        <w:tab/>
      </w:r>
      <w:r>
        <w:rPr>
          <w:b/>
          <w:sz w:val="26"/>
        </w:rPr>
        <w:t xml:space="preserve">C. </w:t>
      </w:r>
      <w:r w:rsidRPr="00611D3B">
        <w:rPr>
          <w:rFonts w:hint="cs"/>
          <w:color w:val="000000"/>
          <w:sz w:val="26"/>
          <w:szCs w:val="28"/>
          <w:lang w:val="vi-VN"/>
        </w:rPr>
        <w:t>được đưa ra để bán trên thị trường.</w:t>
      </w:r>
    </w:p>
    <w:p w:rsidR="00BE1B21" w:rsidRDefault="00BE1B21">
      <w:pPr>
        <w:tabs>
          <w:tab w:val="left" w:pos="240"/>
        </w:tabs>
        <w:rPr>
          <w:sz w:val="26"/>
        </w:rPr>
      </w:pPr>
      <w:r>
        <w:rPr>
          <w:sz w:val="26"/>
        </w:rPr>
        <w:tab/>
      </w:r>
      <w:r>
        <w:rPr>
          <w:b/>
          <w:sz w:val="26"/>
        </w:rPr>
        <w:t xml:space="preserve">D. </w:t>
      </w:r>
      <w:r w:rsidRPr="00611D3B">
        <w:rPr>
          <w:rFonts w:hint="cs"/>
          <w:color w:val="000000"/>
          <w:sz w:val="26"/>
          <w:szCs w:val="28"/>
          <w:lang w:val="vi-VN"/>
        </w:rPr>
        <w:t>được xã hội thừa nhận.</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109: </w:t>
      </w:r>
      <w:r w:rsidRPr="00611D3B">
        <w:rPr>
          <w:rFonts w:ascii="Times New Roman" w:hAnsi="Times New Roman" w:hint="cs"/>
          <w:sz w:val="26"/>
          <w:szCs w:val="28"/>
          <w:lang w:val="vi-VN"/>
        </w:rPr>
        <w:t>Bình đẳng trong hôn nhân và gia đình được hiểu là quan hệ giữa vợ, chồng phải dựa trên nguyên tắc dân chủ và không được</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chuyển quyền thừa kế.</w:t>
      </w:r>
      <w:r>
        <w:rPr>
          <w:sz w:val="26"/>
        </w:rPr>
        <w:tab/>
      </w:r>
      <w:r>
        <w:rPr>
          <w:b/>
          <w:sz w:val="26"/>
        </w:rPr>
        <w:t xml:space="preserve">B. </w:t>
      </w:r>
      <w:r w:rsidRPr="00611D3B">
        <w:rPr>
          <w:rFonts w:hint="cs"/>
          <w:color w:val="000000"/>
          <w:sz w:val="26"/>
          <w:szCs w:val="28"/>
          <w:lang w:val="vi-VN"/>
        </w:rPr>
        <w:t>phân biệt đối xử.</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tư vấn tâm lí.</w:t>
      </w:r>
      <w:r>
        <w:rPr>
          <w:sz w:val="26"/>
        </w:rPr>
        <w:tab/>
      </w:r>
      <w:r>
        <w:rPr>
          <w:b/>
          <w:sz w:val="26"/>
        </w:rPr>
        <w:t xml:space="preserve">D. </w:t>
      </w:r>
      <w:r w:rsidRPr="00611D3B">
        <w:rPr>
          <w:rFonts w:hint="cs"/>
          <w:color w:val="000000"/>
          <w:sz w:val="26"/>
          <w:szCs w:val="28"/>
          <w:lang w:val="vi-VN"/>
        </w:rPr>
        <w:t>đấu tranh phê bình.</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110: </w:t>
      </w:r>
      <w:r w:rsidRPr="00611D3B">
        <w:rPr>
          <w:rFonts w:ascii="Times New Roman" w:hAnsi="Times New Roman"/>
          <w:sz w:val="26"/>
          <w:szCs w:val="28"/>
        </w:rPr>
        <w:t>Công dân vi phạm quyền sáng tạo khi tự ý thực hiện hành vi nào sau đây?</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rPr>
        <w:t>từ chối ứng dụng công nghệ.</w:t>
      </w:r>
      <w:r>
        <w:rPr>
          <w:sz w:val="26"/>
        </w:rPr>
        <w:tab/>
      </w:r>
      <w:r>
        <w:rPr>
          <w:b/>
          <w:sz w:val="26"/>
        </w:rPr>
        <w:t xml:space="preserve">B. </w:t>
      </w:r>
      <w:r w:rsidRPr="00611D3B">
        <w:rPr>
          <w:color w:val="000000"/>
          <w:sz w:val="26"/>
          <w:szCs w:val="28"/>
        </w:rPr>
        <w:t>chia sẻ kinh nghiệm điều trị F0.</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rPr>
        <w:t>né trách nghiên cứu khoa học.</w:t>
      </w:r>
      <w:r>
        <w:rPr>
          <w:sz w:val="26"/>
        </w:rPr>
        <w:tab/>
      </w:r>
      <w:r>
        <w:rPr>
          <w:b/>
          <w:sz w:val="26"/>
        </w:rPr>
        <w:t xml:space="preserve">D. </w:t>
      </w:r>
      <w:r w:rsidRPr="00611D3B">
        <w:rPr>
          <w:color w:val="000000"/>
          <w:sz w:val="26"/>
          <w:szCs w:val="28"/>
        </w:rPr>
        <w:t>làm giả nhãn hiệu hàng hóa.</w:t>
      </w:r>
    </w:p>
    <w:p w:rsidR="00BE1B21" w:rsidRPr="00611D3B" w:rsidRDefault="00BE1B21" w:rsidP="00BE1B21">
      <w:pPr>
        <w:pStyle w:val="Normal0"/>
        <w:tabs>
          <w:tab w:val="left" w:pos="5136"/>
        </w:tabs>
        <w:rPr>
          <w:rFonts w:ascii="Times New Roman" w:hAnsi="Times New Roman"/>
          <w:b/>
          <w:sz w:val="28"/>
          <w:szCs w:val="28"/>
        </w:rPr>
      </w:pPr>
      <w:r w:rsidRPr="0089595D">
        <w:rPr>
          <w:rFonts w:ascii="Times New Roman" w:eastAsia="Times New Roman" w:hAnsi="Times New Roman"/>
          <w:b/>
          <w:sz w:val="26"/>
        </w:rPr>
        <w:t xml:space="preserve">Câu 111: </w:t>
      </w:r>
      <w:r w:rsidRPr="00611D3B">
        <w:rPr>
          <w:rFonts w:ascii="Times New Roman" w:hAnsi="Times New Roman" w:hint="cs"/>
          <w:sz w:val="26"/>
          <w:szCs w:val="28"/>
          <w:lang w:val="vi-VN"/>
        </w:rPr>
        <w:t xml:space="preserve">Nghi ngờ anh D biết mình với giám đốc A rút tiền của cơ quan </w:t>
      </w:r>
      <w:r w:rsidRPr="00611D3B">
        <w:rPr>
          <w:rFonts w:ascii="Times New Roman" w:hAnsi="Times New Roman" w:hint="cs"/>
          <w:sz w:val="26"/>
          <w:szCs w:val="28"/>
        </w:rPr>
        <w:t>để đầu tư bán hàng đa cấp</w:t>
      </w:r>
      <w:r w:rsidRPr="00611D3B">
        <w:rPr>
          <w:rFonts w:ascii="Times New Roman" w:hAnsi="Times New Roman" w:hint="cs"/>
          <w:sz w:val="26"/>
          <w:szCs w:val="28"/>
          <w:lang w:val="vi-VN"/>
        </w:rPr>
        <w:t xml:space="preserve">, chị T đã </w:t>
      </w:r>
      <w:r w:rsidRPr="00611D3B">
        <w:rPr>
          <w:rFonts w:ascii="Times New Roman" w:hAnsi="Times New Roman" w:hint="cs"/>
          <w:sz w:val="26"/>
          <w:szCs w:val="28"/>
        </w:rPr>
        <w:t xml:space="preserve">tạo bằng chứng giả rồi </w:t>
      </w:r>
      <w:r w:rsidRPr="00611D3B">
        <w:rPr>
          <w:rFonts w:ascii="Times New Roman" w:hAnsi="Times New Roman" w:hint="cs"/>
          <w:sz w:val="26"/>
          <w:szCs w:val="28"/>
          <w:lang w:val="vi-VN"/>
        </w:rPr>
        <w:t>xúi giục ông A đuổi việc anh D. Thấy mình bị sa thải không đúng, lại bị chị T trì hoãn thanh toán các khoản tiền theo đúng quy định, anh D làm đơn phản ánh với ông Q cán bộ cơ quan chức năng, do mang ơn chị T đã giúp mình làm giả chứng chỉ để được bổ nhiệm, ông Q đã không giải quyết đơn khiếu nại cho anh D. Thấy vậy anh D thuê anh K đánh ông Q gãy chân. Những ai dưới đây có thể là đối tượng vừa bị khiếu nại vừa bị tố cáo?</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Ông A, anh D và anh K.</w:t>
      </w:r>
      <w:r>
        <w:rPr>
          <w:sz w:val="26"/>
        </w:rPr>
        <w:tab/>
      </w:r>
      <w:r>
        <w:rPr>
          <w:b/>
          <w:sz w:val="26"/>
        </w:rPr>
        <w:t xml:space="preserve">B. </w:t>
      </w:r>
      <w:r w:rsidRPr="00611D3B">
        <w:rPr>
          <w:rFonts w:hint="cs"/>
          <w:color w:val="000000"/>
          <w:sz w:val="26"/>
          <w:szCs w:val="28"/>
          <w:lang w:val="vi-VN"/>
        </w:rPr>
        <w:t>Ông A, chị T và ông Q.</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Ông A, anh D và chị T.</w:t>
      </w:r>
      <w:r>
        <w:rPr>
          <w:sz w:val="26"/>
        </w:rPr>
        <w:tab/>
      </w:r>
      <w:r>
        <w:rPr>
          <w:b/>
          <w:sz w:val="26"/>
        </w:rPr>
        <w:t xml:space="preserve">D. </w:t>
      </w:r>
      <w:r w:rsidRPr="00611D3B">
        <w:rPr>
          <w:rFonts w:hint="cs"/>
          <w:color w:val="000000"/>
          <w:sz w:val="26"/>
          <w:szCs w:val="28"/>
          <w:lang w:val="vi-VN"/>
        </w:rPr>
        <w:t>Ông A, chị T và anh K.</w:t>
      </w:r>
    </w:p>
    <w:p w:rsidR="00BE1B21" w:rsidRPr="00611D3B" w:rsidRDefault="00BE1B21" w:rsidP="00BE1B21">
      <w:pPr>
        <w:pStyle w:val="Normal0"/>
        <w:tabs>
          <w:tab w:val="left" w:pos="5136"/>
        </w:tabs>
        <w:rPr>
          <w:rFonts w:ascii="Times New Roman" w:hAnsi="Times New Roman"/>
          <w:b/>
          <w:sz w:val="28"/>
          <w:szCs w:val="28"/>
        </w:rPr>
      </w:pPr>
      <w:r w:rsidRPr="0089595D">
        <w:rPr>
          <w:rFonts w:ascii="Times New Roman" w:eastAsia="Times New Roman" w:hAnsi="Times New Roman"/>
          <w:b/>
          <w:sz w:val="26"/>
        </w:rPr>
        <w:t xml:space="preserve">Câu 112: </w:t>
      </w:r>
      <w:r w:rsidRPr="00611D3B">
        <w:rPr>
          <w:rFonts w:ascii="Times New Roman" w:hAnsi="Times New Roman" w:hint="cs"/>
          <w:sz w:val="26"/>
          <w:szCs w:val="28"/>
          <w:lang w:val="vi-VN"/>
        </w:rPr>
        <w:t>Trong kì xét tuyển đại học, cao đẳng bạn A đã lựa chọn đăng kí xét tuyển vào ngành kế toán Học viện Ngân hàng vì đã từ lâu A mơ ước trở thành kế toán. Việc làm này thể hiện nội dung nào dưới đây trong thực hiện quyền học tập của A?</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Học thường xuyên, học suốt đời.</w:t>
      </w:r>
      <w:r>
        <w:rPr>
          <w:sz w:val="26"/>
        </w:rPr>
        <w:tab/>
      </w:r>
      <w:r>
        <w:rPr>
          <w:b/>
          <w:sz w:val="26"/>
        </w:rPr>
        <w:t xml:space="preserve">B. </w:t>
      </w:r>
      <w:r w:rsidRPr="00611D3B">
        <w:rPr>
          <w:rFonts w:hint="cs"/>
          <w:color w:val="000000"/>
          <w:sz w:val="26"/>
          <w:szCs w:val="28"/>
          <w:lang w:val="vi-VN"/>
        </w:rPr>
        <w:t>Học bất cứ ngành nghề nào.</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Bình đẳng về cơ hội học tập.</w:t>
      </w:r>
      <w:r>
        <w:rPr>
          <w:sz w:val="26"/>
        </w:rPr>
        <w:tab/>
      </w:r>
      <w:r>
        <w:rPr>
          <w:b/>
          <w:sz w:val="26"/>
        </w:rPr>
        <w:t xml:space="preserve">D. </w:t>
      </w:r>
      <w:r w:rsidRPr="00611D3B">
        <w:rPr>
          <w:rFonts w:hint="cs"/>
          <w:color w:val="000000"/>
          <w:sz w:val="26"/>
          <w:szCs w:val="28"/>
          <w:lang w:val="vi-VN"/>
        </w:rPr>
        <w:t>Học không hạn chế.</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113: </w:t>
      </w:r>
      <w:r w:rsidRPr="00611D3B">
        <w:rPr>
          <w:rFonts w:ascii="Times New Roman" w:hAnsi="Times New Roman" w:hint="cs"/>
          <w:sz w:val="26"/>
          <w:szCs w:val="28"/>
        </w:rPr>
        <w:t>Giám đốc một công ty qu</w:t>
      </w:r>
      <w:r w:rsidRPr="00611D3B">
        <w:rPr>
          <w:rFonts w:ascii="Times New Roman" w:hAnsi="Times New Roman" w:hint="cs"/>
          <w:sz w:val="26"/>
          <w:szCs w:val="28"/>
          <w:lang w:val="vi-VN"/>
        </w:rPr>
        <w:t>ả</w:t>
      </w:r>
      <w:r w:rsidRPr="00611D3B">
        <w:rPr>
          <w:rFonts w:ascii="Times New Roman" w:hAnsi="Times New Roman" w:hint="cs"/>
          <w:sz w:val="26"/>
          <w:szCs w:val="28"/>
        </w:rPr>
        <w:t>ng cáo là anh A yêu cầu nhân viên là anh D khống chế và giữ kh</w:t>
      </w:r>
      <w:r w:rsidRPr="00611D3B">
        <w:rPr>
          <w:rFonts w:ascii="Times New Roman" w:hAnsi="Times New Roman" w:hint="cs"/>
          <w:sz w:val="26"/>
          <w:szCs w:val="28"/>
          <w:lang w:val="vi-VN"/>
        </w:rPr>
        <w:t>á</w:t>
      </w:r>
      <w:r w:rsidRPr="00611D3B">
        <w:rPr>
          <w:rFonts w:ascii="Times New Roman" w:hAnsi="Times New Roman" w:hint="cs"/>
          <w:sz w:val="26"/>
          <w:szCs w:val="28"/>
        </w:rPr>
        <w:t xml:space="preserve">ch hàng là anh </w:t>
      </w:r>
      <w:r w:rsidRPr="00611D3B">
        <w:rPr>
          <w:rFonts w:ascii="Times New Roman" w:hAnsi="Times New Roman"/>
          <w:sz w:val="26"/>
          <w:szCs w:val="28"/>
          <w:lang w:val="vi-VN"/>
        </w:rPr>
        <w:t>C</w:t>
      </w:r>
      <w:r w:rsidRPr="00611D3B">
        <w:rPr>
          <w:rFonts w:ascii="Times New Roman" w:hAnsi="Times New Roman" w:hint="cs"/>
          <w:sz w:val="26"/>
          <w:szCs w:val="28"/>
        </w:rPr>
        <w:t xml:space="preserve"> tại nhà kho do anh </w:t>
      </w:r>
      <w:r w:rsidRPr="00611D3B">
        <w:rPr>
          <w:rFonts w:ascii="Times New Roman" w:hAnsi="Times New Roman"/>
          <w:sz w:val="26"/>
          <w:szCs w:val="28"/>
          <w:lang w:val="vi-VN"/>
        </w:rPr>
        <w:t>C</w:t>
      </w:r>
      <w:r w:rsidRPr="00611D3B">
        <w:rPr>
          <w:rFonts w:ascii="Times New Roman" w:hAnsi="Times New Roman" w:hint="cs"/>
          <w:sz w:val="26"/>
          <w:szCs w:val="28"/>
        </w:rPr>
        <w:t xml:space="preserve"> có hành vi gây rối. Sau hai ngày tìm kiếm, vợ anh C là chị H phát hiện anh bị giam ở công ty này nên nhờ anh Q đến giải cứu chồng. Vì anh D không đồng ý thả anh C nên anh Q đã đánh anh D bị gãy chân. Những ai sau đây vi phạm quyền bất khả xâm phạm về thân thể của công dân?</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rPr>
        <w:t>Anh D và anh Q.</w:t>
      </w:r>
      <w:r>
        <w:rPr>
          <w:sz w:val="26"/>
        </w:rPr>
        <w:tab/>
      </w:r>
      <w:r>
        <w:rPr>
          <w:b/>
          <w:sz w:val="26"/>
        </w:rPr>
        <w:t xml:space="preserve">B. </w:t>
      </w:r>
      <w:r w:rsidRPr="00611D3B">
        <w:rPr>
          <w:rFonts w:hint="cs"/>
          <w:color w:val="000000"/>
          <w:sz w:val="26"/>
          <w:szCs w:val="28"/>
        </w:rPr>
        <w:t>Anh A, anh D và chị H.</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rPr>
        <w:t>Anh A và anh D.</w:t>
      </w:r>
      <w:r>
        <w:rPr>
          <w:sz w:val="26"/>
        </w:rPr>
        <w:tab/>
      </w:r>
      <w:r>
        <w:rPr>
          <w:b/>
          <w:sz w:val="26"/>
        </w:rPr>
        <w:t xml:space="preserve">D. </w:t>
      </w:r>
      <w:r w:rsidRPr="00611D3B">
        <w:rPr>
          <w:rFonts w:hint="cs"/>
          <w:color w:val="000000"/>
          <w:sz w:val="26"/>
          <w:szCs w:val="28"/>
        </w:rPr>
        <w:t>Anh A, anh D và anh Q.</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114: </w:t>
      </w:r>
      <w:r w:rsidRPr="00611D3B">
        <w:rPr>
          <w:rFonts w:ascii="Times New Roman" w:hAnsi="Times New Roman" w:hint="cs"/>
          <w:sz w:val="26"/>
          <w:szCs w:val="28"/>
          <w:lang w:val="vi-VN" w:eastAsia="vi-VN"/>
        </w:rPr>
        <w:t>Vào ca trực của mình tại trạm thủy nông, anh A rủ các anh B, C, D đến liên hoan. Ăn xong, anh A và B say rượu nên nằm ngủ ngay trên sàn nhà, còn anh C và D thu dọn bát đĩa. Thấy nhiều đèn nhấp nháy, anh C tò mò bấm thử, không ngờ chạm phải cầu dao vận hành cửa xả lũ. Lượng nước lớn, tốc độ xả nhanh đã gây ngập làm thiệt hại nghiêm trọng về người và tài sản quanh vùng. Hoảng sợ, anh C và D bỏ trốn. Anh A phải chịu những loại trách nhiệm pháp lý nào dưới đây?</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Hình sự - kỷ luật.</w:t>
      </w:r>
      <w:r>
        <w:rPr>
          <w:sz w:val="26"/>
        </w:rPr>
        <w:tab/>
      </w:r>
      <w:r>
        <w:rPr>
          <w:b/>
          <w:sz w:val="26"/>
        </w:rPr>
        <w:t xml:space="preserve">B. </w:t>
      </w:r>
      <w:r w:rsidRPr="00611D3B">
        <w:rPr>
          <w:rFonts w:hint="cs"/>
          <w:color w:val="000000"/>
          <w:sz w:val="26"/>
          <w:szCs w:val="28"/>
          <w:lang w:val="vi-VN"/>
        </w:rPr>
        <w:t>Hình sự - hành chính.</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eastAsia="vi-VN"/>
        </w:rPr>
        <w:t xml:space="preserve">Kỷ luật </w:t>
      </w:r>
      <w:r w:rsidRPr="00611D3B">
        <w:rPr>
          <w:color w:val="000000"/>
          <w:sz w:val="26"/>
          <w:szCs w:val="28"/>
          <w:lang w:eastAsia="vi-VN"/>
        </w:rPr>
        <w:t>-</w:t>
      </w:r>
      <w:r w:rsidRPr="00611D3B">
        <w:rPr>
          <w:rFonts w:hint="cs"/>
          <w:color w:val="000000"/>
          <w:sz w:val="26"/>
          <w:szCs w:val="28"/>
          <w:lang w:val="vi-VN" w:eastAsia="vi-VN"/>
        </w:rPr>
        <w:t xml:space="preserve"> hành chính.</w:t>
      </w:r>
      <w:r>
        <w:rPr>
          <w:sz w:val="26"/>
        </w:rPr>
        <w:tab/>
      </w:r>
      <w:r>
        <w:rPr>
          <w:b/>
          <w:sz w:val="26"/>
        </w:rPr>
        <w:t xml:space="preserve">D. </w:t>
      </w:r>
      <w:r w:rsidRPr="00611D3B">
        <w:rPr>
          <w:rFonts w:hint="cs"/>
          <w:color w:val="000000"/>
          <w:sz w:val="26"/>
          <w:szCs w:val="28"/>
          <w:lang w:val="vi-VN"/>
        </w:rPr>
        <w:t xml:space="preserve">Kỷ luật </w:t>
      </w:r>
      <w:r w:rsidRPr="00611D3B">
        <w:rPr>
          <w:color w:val="000000"/>
          <w:sz w:val="26"/>
          <w:szCs w:val="28"/>
        </w:rPr>
        <w:t xml:space="preserve">- </w:t>
      </w:r>
      <w:r w:rsidRPr="00611D3B">
        <w:rPr>
          <w:rFonts w:hint="cs"/>
          <w:color w:val="000000"/>
          <w:sz w:val="26"/>
          <w:szCs w:val="28"/>
          <w:lang w:val="vi-VN"/>
        </w:rPr>
        <w:t>dân sự.</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115: </w:t>
      </w:r>
      <w:r w:rsidRPr="00611D3B">
        <w:rPr>
          <w:rFonts w:ascii="Times New Roman" w:hAnsi="Times New Roman"/>
          <w:sz w:val="26"/>
          <w:szCs w:val="28"/>
        </w:rPr>
        <w:t>Sau khi cùng tốt nghiệp đại học, anh V trở về</w:t>
      </w:r>
      <w:r>
        <w:rPr>
          <w:rFonts w:ascii="Times New Roman" w:hAnsi="Times New Roman"/>
          <w:sz w:val="26"/>
          <w:szCs w:val="28"/>
        </w:rPr>
        <w:t xml:space="preserve"> quê </w:t>
      </w:r>
      <w:r w:rsidRPr="00611D3B">
        <w:rPr>
          <w:rFonts w:ascii="Times New Roman" w:hAnsi="Times New Roman"/>
          <w:sz w:val="26"/>
          <w:szCs w:val="28"/>
        </w:rPr>
        <w:t>và được chính quyền địa phương hỗ trợ kinh phí thực hiện dự án phát triển nghề dệt thổ cẩm của dân tộc mình; chị Q được vay vốn ưu đãi để phát triển công ty của gia đình mình. Anh</w:t>
      </w:r>
      <w:r>
        <w:rPr>
          <w:rFonts w:ascii="Times New Roman" w:hAnsi="Times New Roman"/>
          <w:sz w:val="26"/>
          <w:szCs w:val="28"/>
        </w:rPr>
        <w:t xml:space="preserve"> V </w:t>
      </w:r>
      <w:r w:rsidRPr="00611D3B">
        <w:rPr>
          <w:rFonts w:ascii="Times New Roman" w:hAnsi="Times New Roman"/>
          <w:sz w:val="26"/>
          <w:szCs w:val="28"/>
        </w:rPr>
        <w:t>và chị Q được hưởng quyền bình đẳng giữa các dân tộc ở phương diện nào sau đây?</w:t>
      </w:r>
    </w:p>
    <w:p w:rsidR="00BE1B21" w:rsidRDefault="00BE1B21">
      <w:pPr>
        <w:tabs>
          <w:tab w:val="left" w:pos="240"/>
          <w:tab w:val="left" w:pos="2620"/>
          <w:tab w:val="left" w:pos="5240"/>
          <w:tab w:val="left" w:pos="7860"/>
        </w:tabs>
        <w:rPr>
          <w:sz w:val="26"/>
        </w:rPr>
      </w:pPr>
      <w:r>
        <w:rPr>
          <w:sz w:val="26"/>
        </w:rPr>
        <w:tab/>
      </w:r>
      <w:r>
        <w:rPr>
          <w:b/>
          <w:sz w:val="26"/>
        </w:rPr>
        <w:t xml:space="preserve">A. </w:t>
      </w:r>
      <w:r w:rsidRPr="00611D3B">
        <w:rPr>
          <w:color w:val="000000"/>
          <w:sz w:val="26"/>
          <w:szCs w:val="28"/>
        </w:rPr>
        <w:t>Văn hóa.</w:t>
      </w:r>
      <w:r>
        <w:rPr>
          <w:sz w:val="26"/>
        </w:rPr>
        <w:tab/>
      </w:r>
      <w:r>
        <w:rPr>
          <w:b/>
          <w:sz w:val="26"/>
        </w:rPr>
        <w:t xml:space="preserve">B. </w:t>
      </w:r>
      <w:r w:rsidRPr="00611D3B">
        <w:rPr>
          <w:color w:val="000000"/>
          <w:sz w:val="26"/>
          <w:szCs w:val="28"/>
        </w:rPr>
        <w:t>Tín ngưỡng.</w:t>
      </w:r>
      <w:r>
        <w:rPr>
          <w:sz w:val="26"/>
        </w:rPr>
        <w:tab/>
      </w:r>
      <w:r>
        <w:rPr>
          <w:b/>
          <w:sz w:val="26"/>
        </w:rPr>
        <w:t xml:space="preserve">C. </w:t>
      </w:r>
      <w:r w:rsidRPr="00611D3B">
        <w:rPr>
          <w:color w:val="000000"/>
          <w:sz w:val="26"/>
          <w:szCs w:val="28"/>
        </w:rPr>
        <w:t>Chính trị.</w:t>
      </w:r>
      <w:r>
        <w:rPr>
          <w:sz w:val="26"/>
        </w:rPr>
        <w:tab/>
      </w:r>
      <w:r>
        <w:rPr>
          <w:b/>
          <w:sz w:val="26"/>
        </w:rPr>
        <w:t xml:space="preserve">D. </w:t>
      </w:r>
      <w:r w:rsidRPr="00611D3B">
        <w:rPr>
          <w:color w:val="000000"/>
          <w:sz w:val="26"/>
          <w:szCs w:val="28"/>
        </w:rPr>
        <w:t>Kinh tế.</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116: </w:t>
      </w:r>
      <w:r w:rsidRPr="00611D3B">
        <w:rPr>
          <w:rFonts w:ascii="Times New Roman" w:hAnsi="Times New Roman" w:hint="cs"/>
          <w:sz w:val="26"/>
          <w:szCs w:val="28"/>
          <w:lang w:val="vi-VN"/>
        </w:rPr>
        <w:t>Cục thông tin và truyền thông đã quyết định xử phạt việc chị T đã có hành vi đăng tải lên trang cá nhân những thông tin trái với thuần phong mỹ tục, ảnh hưởng nghiêm trọng tới nh</w:t>
      </w:r>
      <w:r>
        <w:rPr>
          <w:rFonts w:ascii="Times New Roman" w:hAnsi="Times New Roman" w:hint="cs"/>
          <w:sz w:val="26"/>
          <w:szCs w:val="28"/>
          <w:lang w:val="vi-VN"/>
        </w:rPr>
        <w:t>ận thức và hành vi của trẻ nhỏ.</w:t>
      </w:r>
      <w:r>
        <w:rPr>
          <w:rFonts w:ascii="Times New Roman" w:hAnsi="Times New Roman"/>
          <w:sz w:val="26"/>
          <w:szCs w:val="28"/>
        </w:rPr>
        <w:t xml:space="preserve"> </w:t>
      </w:r>
      <w:r w:rsidRPr="00611D3B">
        <w:rPr>
          <w:rFonts w:ascii="Times New Roman" w:hAnsi="Times New Roman" w:hint="cs"/>
          <w:sz w:val="26"/>
          <w:szCs w:val="28"/>
          <w:lang w:val="vi-VN"/>
        </w:rPr>
        <w:t xml:space="preserve">Việc làm của </w:t>
      </w:r>
      <w:r w:rsidRPr="00611D3B">
        <w:rPr>
          <w:rFonts w:ascii="Times New Roman" w:hAnsi="Times New Roman" w:hint="cs"/>
          <w:sz w:val="26"/>
          <w:szCs w:val="28"/>
        </w:rPr>
        <w:t>cục thông tin và truyền thông</w:t>
      </w:r>
      <w:r w:rsidRPr="00611D3B">
        <w:rPr>
          <w:rFonts w:ascii="Times New Roman" w:hAnsi="Times New Roman" w:hint="cs"/>
          <w:sz w:val="26"/>
          <w:szCs w:val="28"/>
          <w:lang w:val="vi-VN"/>
        </w:rPr>
        <w:t xml:space="preserve"> thể hiện đặc trưng nào dưới đây của pháp luật?</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rPr>
        <w:t>Tính quyền lực bắt buộc chung.</w:t>
      </w:r>
      <w:r>
        <w:rPr>
          <w:sz w:val="26"/>
        </w:rPr>
        <w:tab/>
      </w:r>
      <w:r>
        <w:rPr>
          <w:b/>
          <w:sz w:val="26"/>
        </w:rPr>
        <w:t xml:space="preserve">B. </w:t>
      </w:r>
      <w:r w:rsidRPr="00611D3B">
        <w:rPr>
          <w:rFonts w:hint="cs"/>
          <w:color w:val="000000"/>
          <w:sz w:val="26"/>
          <w:szCs w:val="28"/>
          <w:lang w:val="vi-VN"/>
        </w:rPr>
        <w:t>Tính quy phạm phổ biến.</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rPr>
        <w:t>Tính chặt chẽ về hình thức.</w:t>
      </w:r>
      <w:r>
        <w:rPr>
          <w:sz w:val="26"/>
        </w:rPr>
        <w:tab/>
      </w:r>
      <w:r>
        <w:rPr>
          <w:b/>
          <w:sz w:val="26"/>
        </w:rPr>
        <w:t xml:space="preserve">D. </w:t>
      </w:r>
      <w:r w:rsidRPr="00611D3B">
        <w:rPr>
          <w:rFonts w:hint="cs"/>
          <w:color w:val="000000"/>
          <w:sz w:val="26"/>
          <w:szCs w:val="28"/>
          <w:lang w:val="vi-VN"/>
        </w:rPr>
        <w:t>Tính kỉ luật nghiêm minh.</w:t>
      </w:r>
    </w:p>
    <w:p w:rsidR="00BE1B21" w:rsidRPr="00611D3B" w:rsidRDefault="00BE1B21" w:rsidP="00BE1B21">
      <w:pPr>
        <w:pStyle w:val="Normal0"/>
        <w:rPr>
          <w:rFonts w:ascii="Times New Roman" w:hAnsi="Times New Roman"/>
          <w:b/>
          <w:sz w:val="28"/>
          <w:szCs w:val="28"/>
        </w:rPr>
      </w:pPr>
      <w:r w:rsidRPr="0089595D">
        <w:rPr>
          <w:rFonts w:ascii="Times New Roman" w:eastAsia="Times New Roman" w:hAnsi="Times New Roman"/>
          <w:b/>
          <w:sz w:val="26"/>
        </w:rPr>
        <w:t xml:space="preserve">Câu 117: </w:t>
      </w:r>
      <w:r w:rsidRPr="00440DEC">
        <w:rPr>
          <w:rFonts w:ascii="Times New Roman" w:hAnsi="Times New Roman" w:hint="cs"/>
          <w:sz w:val="26"/>
          <w:szCs w:val="28"/>
        </w:rPr>
        <w:t>Sau khi chia tay với người yêu mình là anh L vì anh thường xuyên sử dụng ma túy, chị M chuẩn bị tổ chức đám cưới với đồng nghiệp là anh N. Bực tức, anh L tung tin chị M đã có thai với mình khiến anh N thông báo hủy hôn. Thấy chị gái suy sụp tinh thần, em trai chị M là anh P cùng bạn là anh S bắt cóc mẹ của anh L là bà H để đe dọa và yêu cầu anh L phải đính chính thông tin và công khai xin lỗi chị M. Tại nơi giam giữ, do bà H chửi bới, lăng mạ anh P nên bị anh đánh gãy tay</w:t>
      </w:r>
      <w:r>
        <w:rPr>
          <w:rFonts w:ascii="Times New Roman" w:hAnsi="Times New Roman" w:hint="cs"/>
          <w:sz w:val="26"/>
          <w:szCs w:val="28"/>
        </w:rPr>
        <w:t>, đồng thời anh P đăng thông tin sai sự thật anh L bị HIV làm cho gia đình bà H bị hàng xóm xa lánh</w:t>
      </w:r>
      <w:r w:rsidRPr="00440DEC">
        <w:rPr>
          <w:rFonts w:ascii="Times New Roman" w:hAnsi="Times New Roman"/>
          <w:sz w:val="26"/>
          <w:szCs w:val="28"/>
        </w:rPr>
        <w:t xml:space="preserve">. </w:t>
      </w:r>
      <w:r>
        <w:rPr>
          <w:rFonts w:ascii="Times New Roman" w:hAnsi="Times New Roman" w:hint="cs"/>
          <w:sz w:val="26"/>
          <w:szCs w:val="28"/>
        </w:rPr>
        <w:t xml:space="preserve"> Để trả thù anh P, anh L đã bắt cóc chị M giam tại nhà kho bỏ hoang trong hai ngày đến khi cơ quan chức năng phát hiện</w:t>
      </w:r>
      <w:r>
        <w:rPr>
          <w:rFonts w:ascii="Times New Roman" w:hAnsi="Times New Roman"/>
          <w:sz w:val="26"/>
          <w:szCs w:val="28"/>
        </w:rPr>
        <w:t xml:space="preserve">. </w:t>
      </w:r>
      <w:r w:rsidRPr="00440DEC">
        <w:rPr>
          <w:rFonts w:ascii="Times New Roman" w:hAnsi="Times New Roman" w:hint="cs"/>
          <w:sz w:val="26"/>
          <w:szCs w:val="28"/>
        </w:rPr>
        <w:t xml:space="preserve">Những ai sau đây </w:t>
      </w:r>
      <w:r>
        <w:rPr>
          <w:rFonts w:ascii="Times New Roman" w:hAnsi="Times New Roman" w:hint="cs"/>
          <w:sz w:val="26"/>
          <w:szCs w:val="28"/>
        </w:rPr>
        <w:t xml:space="preserve">vừa vi phạm quyền bất khả xâm phạm về thân thể vừa </w:t>
      </w:r>
      <w:r w:rsidRPr="00440DEC">
        <w:rPr>
          <w:rFonts w:ascii="Times New Roman" w:hAnsi="Times New Roman" w:hint="cs"/>
          <w:sz w:val="26"/>
          <w:szCs w:val="28"/>
        </w:rPr>
        <w:t>vi phạm quyền được bảo hộ về danh dự, nhân phẩm của công dân?</w:t>
      </w:r>
    </w:p>
    <w:p w:rsidR="00BE1B21" w:rsidRDefault="00BE1B21">
      <w:pPr>
        <w:tabs>
          <w:tab w:val="left" w:pos="240"/>
          <w:tab w:val="left" w:pos="5240"/>
        </w:tabs>
        <w:rPr>
          <w:sz w:val="26"/>
        </w:rPr>
      </w:pPr>
      <w:r>
        <w:rPr>
          <w:sz w:val="26"/>
        </w:rPr>
        <w:tab/>
      </w:r>
      <w:r>
        <w:rPr>
          <w:b/>
          <w:sz w:val="26"/>
        </w:rPr>
        <w:t xml:space="preserve">A. </w:t>
      </w:r>
      <w:r>
        <w:rPr>
          <w:color w:val="000000"/>
          <w:sz w:val="26"/>
          <w:szCs w:val="28"/>
        </w:rPr>
        <w:t>Anh S</w:t>
      </w:r>
      <w:r w:rsidRPr="00440DEC">
        <w:rPr>
          <w:rFonts w:hint="cs"/>
          <w:color w:val="000000"/>
          <w:sz w:val="26"/>
          <w:szCs w:val="28"/>
        </w:rPr>
        <w:t>, anh L và anh P.</w:t>
      </w:r>
      <w:r>
        <w:rPr>
          <w:sz w:val="26"/>
        </w:rPr>
        <w:tab/>
      </w:r>
      <w:r>
        <w:rPr>
          <w:b/>
          <w:sz w:val="26"/>
        </w:rPr>
        <w:t xml:space="preserve">B. </w:t>
      </w:r>
      <w:r w:rsidRPr="00C658DD">
        <w:rPr>
          <w:noProof/>
          <w:color w:val="000000"/>
          <w:sz w:val="26"/>
          <w:szCs w:val="28"/>
        </w:rPr>
        <w:t>A</w:t>
      </w:r>
      <w:r>
        <w:rPr>
          <w:rFonts w:hint="cs"/>
          <w:color w:val="000000"/>
          <w:sz w:val="26"/>
          <w:szCs w:val="28"/>
        </w:rPr>
        <w:t>nh P và anh L</w:t>
      </w:r>
      <w:r w:rsidRPr="00440DEC">
        <w:rPr>
          <w:color w:val="000000"/>
          <w:sz w:val="26"/>
          <w:szCs w:val="28"/>
        </w:rPr>
        <w:t>.</w:t>
      </w:r>
    </w:p>
    <w:p w:rsidR="00BE1B21" w:rsidRDefault="00BE1B21">
      <w:pPr>
        <w:tabs>
          <w:tab w:val="left" w:pos="240"/>
          <w:tab w:val="left" w:pos="5240"/>
        </w:tabs>
        <w:rPr>
          <w:sz w:val="26"/>
        </w:rPr>
      </w:pPr>
      <w:r>
        <w:rPr>
          <w:sz w:val="26"/>
        </w:rPr>
        <w:tab/>
      </w:r>
      <w:r>
        <w:rPr>
          <w:b/>
          <w:sz w:val="26"/>
        </w:rPr>
        <w:t xml:space="preserve">C. </w:t>
      </w:r>
      <w:r w:rsidRPr="00440DEC">
        <w:rPr>
          <w:rFonts w:hint="cs"/>
          <w:color w:val="000000"/>
          <w:sz w:val="26"/>
          <w:szCs w:val="28"/>
        </w:rPr>
        <w:t>Bà H và anh L.</w:t>
      </w:r>
      <w:r>
        <w:rPr>
          <w:sz w:val="26"/>
        </w:rPr>
        <w:tab/>
      </w:r>
      <w:r>
        <w:rPr>
          <w:b/>
          <w:sz w:val="26"/>
        </w:rPr>
        <w:t xml:space="preserve">D. </w:t>
      </w:r>
      <w:r>
        <w:rPr>
          <w:rFonts w:hint="cs"/>
          <w:color w:val="000000"/>
          <w:sz w:val="26"/>
          <w:szCs w:val="28"/>
        </w:rPr>
        <w:t>Bà H, anh L</w:t>
      </w:r>
      <w:r w:rsidRPr="00440DEC">
        <w:rPr>
          <w:rFonts w:hint="cs"/>
          <w:color w:val="000000"/>
          <w:sz w:val="26"/>
          <w:szCs w:val="28"/>
        </w:rPr>
        <w:t xml:space="preserve"> và anh P.</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118: </w:t>
      </w:r>
      <w:r w:rsidRPr="00611D3B">
        <w:rPr>
          <w:rFonts w:ascii="Times New Roman" w:hAnsi="Times New Roman"/>
          <w:sz w:val="26"/>
          <w:szCs w:val="28"/>
          <w:lang w:val="es-ES_tradnl"/>
        </w:rPr>
        <w:t>Doanh nghiệp X có ông P là giám đốc, chị H là kế toán, anh A là nhân viên. Được ông P hứa sẽ cho 500 triệu đồng, chị H đã làm hồ sơ khống rút 3 tỷ đồng theo yêu cầu của ông P. Sau đó, vì không được ông P thực hiện lời hứa, chị H kể với anh A không ngờ lại bị anh A viết đơn tố cáo đến ông N là lãnh đạo cơ quan chức năng. Vốn là chỗ thân thiết với chị H, ông N đã khuyên chị H giảng hòa với anh A đồng thời ông đã hủy lá đơn đó. Phát hiện sự việc, anh A chặn đường đánh ông N bị chấn thương sọ não phải nằm viện một tháng. Những ai sau đây đồng thời phải chịu trách nhiệm hình sự và dân sự?</w:t>
      </w:r>
    </w:p>
    <w:p w:rsidR="00BE1B21" w:rsidRDefault="00BE1B21">
      <w:pPr>
        <w:tabs>
          <w:tab w:val="left" w:pos="240"/>
          <w:tab w:val="left" w:pos="5240"/>
        </w:tabs>
        <w:rPr>
          <w:sz w:val="26"/>
        </w:rPr>
      </w:pPr>
      <w:r>
        <w:rPr>
          <w:sz w:val="26"/>
        </w:rPr>
        <w:tab/>
      </w:r>
      <w:r>
        <w:rPr>
          <w:b/>
          <w:sz w:val="26"/>
        </w:rPr>
        <w:t xml:space="preserve">A. </w:t>
      </w:r>
      <w:r w:rsidRPr="00611D3B">
        <w:rPr>
          <w:color w:val="000000"/>
          <w:sz w:val="26"/>
          <w:szCs w:val="28"/>
          <w:lang w:val="es-ES_tradnl"/>
        </w:rPr>
        <w:t>Ông P, anh A và ông N.</w:t>
      </w:r>
      <w:r>
        <w:rPr>
          <w:sz w:val="26"/>
        </w:rPr>
        <w:tab/>
      </w:r>
      <w:r>
        <w:rPr>
          <w:b/>
          <w:sz w:val="26"/>
        </w:rPr>
        <w:t xml:space="preserve">B. </w:t>
      </w:r>
      <w:r w:rsidRPr="00611D3B">
        <w:rPr>
          <w:color w:val="000000"/>
          <w:sz w:val="26"/>
          <w:szCs w:val="28"/>
          <w:lang w:val="es-ES_tradnl"/>
        </w:rPr>
        <w:t>Ông P và chị H.</w:t>
      </w:r>
    </w:p>
    <w:p w:rsidR="00BE1B21" w:rsidRDefault="00BE1B21">
      <w:pPr>
        <w:tabs>
          <w:tab w:val="left" w:pos="240"/>
          <w:tab w:val="left" w:pos="5240"/>
        </w:tabs>
        <w:rPr>
          <w:sz w:val="26"/>
        </w:rPr>
      </w:pPr>
      <w:r>
        <w:rPr>
          <w:sz w:val="26"/>
        </w:rPr>
        <w:tab/>
      </w:r>
      <w:r>
        <w:rPr>
          <w:b/>
          <w:sz w:val="26"/>
        </w:rPr>
        <w:t xml:space="preserve">C. </w:t>
      </w:r>
      <w:r w:rsidRPr="00611D3B">
        <w:rPr>
          <w:color w:val="000000"/>
          <w:sz w:val="26"/>
          <w:szCs w:val="28"/>
          <w:lang w:val="es-ES_tradnl"/>
        </w:rPr>
        <w:t>Ông P và anh A.</w:t>
      </w:r>
      <w:r>
        <w:rPr>
          <w:sz w:val="26"/>
        </w:rPr>
        <w:tab/>
      </w:r>
      <w:r>
        <w:rPr>
          <w:b/>
          <w:sz w:val="26"/>
        </w:rPr>
        <w:t xml:space="preserve">D. </w:t>
      </w:r>
      <w:r w:rsidRPr="00611D3B">
        <w:rPr>
          <w:color w:val="000000"/>
          <w:sz w:val="26"/>
          <w:szCs w:val="28"/>
          <w:lang w:val="es-ES_tradnl"/>
        </w:rPr>
        <w:t>Ông P, chị H và anh A.</w:t>
      </w:r>
    </w:p>
    <w:p w:rsidR="00BE1B21" w:rsidRPr="00611D3B" w:rsidRDefault="00BE1B21" w:rsidP="00BE1B21">
      <w:pPr>
        <w:pStyle w:val="Normal0"/>
        <w:jc w:val="both"/>
        <w:rPr>
          <w:rFonts w:ascii="Times New Roman" w:hAnsi="Times New Roman"/>
          <w:b/>
          <w:sz w:val="28"/>
          <w:szCs w:val="28"/>
        </w:rPr>
      </w:pPr>
      <w:r w:rsidRPr="0089595D">
        <w:rPr>
          <w:rFonts w:ascii="Times New Roman" w:eastAsia="Times New Roman" w:hAnsi="Times New Roman"/>
          <w:b/>
          <w:sz w:val="26"/>
        </w:rPr>
        <w:t xml:space="preserve">Câu 119: </w:t>
      </w:r>
      <w:r w:rsidRPr="00611D3B">
        <w:rPr>
          <w:rFonts w:ascii="Times New Roman" w:hAnsi="Times New Roman" w:hint="cs"/>
          <w:sz w:val="26"/>
          <w:szCs w:val="28"/>
          <w:lang w:val="nl-NL"/>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BE1B21" w:rsidRDefault="00BE1B21">
      <w:pPr>
        <w:tabs>
          <w:tab w:val="left" w:pos="240"/>
          <w:tab w:val="left" w:pos="5240"/>
        </w:tabs>
        <w:rPr>
          <w:sz w:val="26"/>
        </w:rPr>
      </w:pPr>
      <w:r>
        <w:rPr>
          <w:sz w:val="26"/>
        </w:rPr>
        <w:tab/>
      </w:r>
      <w:r>
        <w:rPr>
          <w:b/>
          <w:sz w:val="26"/>
        </w:rPr>
        <w:t xml:space="preserve">A. </w:t>
      </w:r>
      <w:r>
        <w:rPr>
          <w:color w:val="000000"/>
          <w:sz w:val="26"/>
          <w:szCs w:val="28"/>
          <w:lang w:val="nl-NL"/>
        </w:rPr>
        <w:t>A</w:t>
      </w:r>
      <w:r w:rsidRPr="00611D3B">
        <w:rPr>
          <w:color w:val="000000"/>
          <w:sz w:val="26"/>
          <w:szCs w:val="28"/>
          <w:lang w:val="nl-NL"/>
        </w:rPr>
        <w:t>nh S</w:t>
      </w:r>
      <w:r>
        <w:rPr>
          <w:color w:val="000000"/>
          <w:sz w:val="26"/>
          <w:szCs w:val="28"/>
          <w:lang w:val="nl-NL"/>
        </w:rPr>
        <w:t xml:space="preserve">, </w:t>
      </w:r>
      <w:r>
        <w:rPr>
          <w:rFonts w:hint="cs"/>
          <w:color w:val="000000"/>
          <w:sz w:val="26"/>
          <w:szCs w:val="28"/>
          <w:lang w:val="vi-VN"/>
        </w:rPr>
        <w:t xml:space="preserve">bà </w:t>
      </w:r>
      <w:r>
        <w:rPr>
          <w:color w:val="000000"/>
          <w:sz w:val="26"/>
          <w:szCs w:val="28"/>
          <w:lang w:val="vi-VN"/>
        </w:rPr>
        <w:t>G</w:t>
      </w:r>
      <w:r w:rsidRPr="00611D3B">
        <w:rPr>
          <w:rFonts w:hint="cs"/>
          <w:color w:val="000000"/>
          <w:sz w:val="26"/>
          <w:szCs w:val="28"/>
          <w:lang w:val="nl-NL"/>
        </w:rPr>
        <w:t xml:space="preserve"> và chị</w:t>
      </w:r>
      <w:r w:rsidRPr="00611D3B">
        <w:rPr>
          <w:color w:val="000000"/>
          <w:spacing w:val="-7"/>
          <w:sz w:val="26"/>
          <w:szCs w:val="28"/>
          <w:lang w:val="nl-NL"/>
        </w:rPr>
        <w:t xml:space="preserve"> </w:t>
      </w:r>
      <w:r w:rsidRPr="00611D3B">
        <w:rPr>
          <w:color w:val="000000"/>
          <w:sz w:val="26"/>
          <w:szCs w:val="28"/>
          <w:lang w:val="nl-NL"/>
        </w:rPr>
        <w:t>H.</w:t>
      </w:r>
      <w:r>
        <w:rPr>
          <w:sz w:val="26"/>
        </w:rPr>
        <w:tab/>
      </w:r>
      <w:r>
        <w:rPr>
          <w:b/>
          <w:sz w:val="26"/>
        </w:rPr>
        <w:t xml:space="preserve">B. </w:t>
      </w:r>
      <w:r w:rsidRPr="00611D3B">
        <w:rPr>
          <w:rFonts w:hint="cs"/>
          <w:color w:val="000000"/>
          <w:sz w:val="26"/>
          <w:szCs w:val="28"/>
          <w:lang w:val="nl-NL"/>
        </w:rPr>
        <w:t>Bà G, chị K và anh</w:t>
      </w:r>
      <w:r w:rsidRPr="00611D3B">
        <w:rPr>
          <w:color w:val="000000"/>
          <w:spacing w:val="-6"/>
          <w:sz w:val="26"/>
          <w:szCs w:val="28"/>
          <w:lang w:val="nl-NL"/>
        </w:rPr>
        <w:t xml:space="preserve"> </w:t>
      </w:r>
      <w:r w:rsidRPr="00611D3B">
        <w:rPr>
          <w:color w:val="000000"/>
          <w:sz w:val="26"/>
          <w:szCs w:val="28"/>
          <w:lang w:val="nl-NL"/>
        </w:rPr>
        <w:t>S.</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nl-NL"/>
        </w:rPr>
        <w:t>Bà G, anh S, bà T và chị H.</w:t>
      </w:r>
      <w:r>
        <w:rPr>
          <w:sz w:val="26"/>
        </w:rPr>
        <w:tab/>
      </w:r>
      <w:r>
        <w:rPr>
          <w:b/>
          <w:sz w:val="26"/>
        </w:rPr>
        <w:t xml:space="preserve">D. </w:t>
      </w:r>
      <w:r w:rsidRPr="00611D3B">
        <w:rPr>
          <w:rFonts w:hint="cs"/>
          <w:color w:val="000000"/>
          <w:sz w:val="26"/>
          <w:szCs w:val="28"/>
          <w:lang w:val="nl-NL"/>
        </w:rPr>
        <w:t>Bà G, anh S, chị H và chị K.</w:t>
      </w:r>
      <w:r w:rsidRPr="00611D3B">
        <w:rPr>
          <w:noProof/>
          <w:color w:val="000000"/>
          <w:sz w:val="26"/>
          <w:szCs w:val="28"/>
        </w:rPr>
        <w:t xml:space="preserve"> </w:t>
      </w:r>
    </w:p>
    <w:p w:rsidR="00BE1B21" w:rsidRPr="00611D3B" w:rsidRDefault="00BE1B21" w:rsidP="00BE1B21">
      <w:pPr>
        <w:pStyle w:val="Normal0"/>
        <w:tabs>
          <w:tab w:val="left" w:pos="4979"/>
        </w:tabs>
        <w:jc w:val="both"/>
        <w:rPr>
          <w:rFonts w:ascii="Times New Roman" w:hAnsi="Times New Roman"/>
          <w:b/>
          <w:sz w:val="28"/>
          <w:szCs w:val="28"/>
        </w:rPr>
      </w:pPr>
      <w:r w:rsidRPr="0089595D">
        <w:rPr>
          <w:rFonts w:ascii="Times New Roman" w:eastAsia="Times New Roman" w:hAnsi="Times New Roman"/>
          <w:b/>
          <w:sz w:val="26"/>
        </w:rPr>
        <w:t xml:space="preserve">Câu 120: </w:t>
      </w:r>
      <w:r w:rsidRPr="00611D3B">
        <w:rPr>
          <w:rFonts w:ascii="Times New Roman" w:hAnsi="Times New Roman" w:hint="cs"/>
          <w:color w:val="000000"/>
          <w:sz w:val="26"/>
          <w:szCs w:val="28"/>
          <w:lang w:val="vi-VN" w:eastAsia="vi-VN"/>
        </w:rPr>
        <w:t xml:space="preserve">Anh C là Chi cục trưởng chi cục X chở chị S là nhân viên đi công tác bằng xe mô tô. Trên đường đi, anh C đã vượt đèn đỏ nên bị </w:t>
      </w:r>
      <w:r>
        <w:rPr>
          <w:rFonts w:ascii="Times New Roman" w:hAnsi="Times New Roman" w:hint="cs"/>
          <w:color w:val="000000"/>
          <w:sz w:val="26"/>
          <w:szCs w:val="28"/>
          <w:lang w:val="vi-VN" w:eastAsia="vi-VN"/>
        </w:rPr>
        <w:t>anh V là cảnh sát giao thông y</w:t>
      </w:r>
      <w:r>
        <w:rPr>
          <w:rFonts w:ascii="Times New Roman" w:hAnsi="Times New Roman" w:hint="cs"/>
          <w:color w:val="000000"/>
          <w:sz w:val="26"/>
          <w:szCs w:val="28"/>
          <w:lang w:eastAsia="vi-VN"/>
        </w:rPr>
        <w:t>ê</w:t>
      </w:r>
      <w:r w:rsidRPr="00611D3B">
        <w:rPr>
          <w:rFonts w:ascii="Times New Roman" w:hAnsi="Times New Roman" w:hint="cs"/>
          <w:color w:val="000000"/>
          <w:sz w:val="26"/>
          <w:szCs w:val="28"/>
          <w:lang w:val="vi-VN" w:eastAsia="vi-VN"/>
        </w:rPr>
        <w:t>u cầu dừng xe. Vào thời điểm anh V lập biên bản và ra</w:t>
      </w:r>
      <w:bookmarkStart w:id="0" w:name="_GoBack"/>
      <w:bookmarkEnd w:id="0"/>
      <w:r w:rsidRPr="00611D3B">
        <w:rPr>
          <w:rFonts w:ascii="Times New Roman" w:hAnsi="Times New Roman" w:hint="cs"/>
          <w:color w:val="000000"/>
          <w:sz w:val="26"/>
          <w:szCs w:val="28"/>
          <w:lang w:val="vi-VN" w:eastAsia="vi-VN"/>
        </w:rPr>
        <w:t xml:space="preserve"> qu</w:t>
      </w:r>
      <w:r>
        <w:rPr>
          <w:rFonts w:ascii="Times New Roman" w:hAnsi="Times New Roman"/>
          <w:color w:val="000000"/>
          <w:sz w:val="26"/>
          <w:szCs w:val="28"/>
          <w:lang w:eastAsia="vi-VN"/>
        </w:rPr>
        <w:t>y</w:t>
      </w:r>
      <w:r w:rsidRPr="00611D3B">
        <w:rPr>
          <w:rFonts w:ascii="Times New Roman" w:hAnsi="Times New Roman" w:hint="cs"/>
          <w:color w:val="000000"/>
          <w:sz w:val="26"/>
          <w:szCs w:val="28"/>
          <w:lang w:val="vi-VN" w:eastAsia="vi-VN"/>
        </w:rPr>
        <w:t>ết đ</w:t>
      </w:r>
      <w:r>
        <w:rPr>
          <w:rFonts w:ascii="Times New Roman" w:hAnsi="Times New Roman" w:hint="cs"/>
          <w:color w:val="000000"/>
          <w:sz w:val="26"/>
          <w:szCs w:val="28"/>
          <w:lang w:val="vi-VN" w:eastAsia="vi-VN"/>
        </w:rPr>
        <w:t>ịnh xử phạ</w:t>
      </w:r>
      <w:r>
        <w:rPr>
          <w:rFonts w:ascii="Times New Roman" w:hAnsi="Times New Roman"/>
          <w:color w:val="000000"/>
          <w:sz w:val="26"/>
          <w:szCs w:val="28"/>
          <w:lang w:eastAsia="vi-VN"/>
        </w:rPr>
        <w:t>t</w:t>
      </w:r>
      <w:r>
        <w:rPr>
          <w:rFonts w:ascii="Times New Roman" w:hAnsi="Times New Roman" w:hint="cs"/>
          <w:color w:val="000000"/>
          <w:sz w:val="26"/>
          <w:szCs w:val="28"/>
          <w:lang w:val="vi-VN" w:eastAsia="vi-VN"/>
        </w:rPr>
        <w:t xml:space="preserve"> anh C cách đó không xa, anh </w:t>
      </w:r>
      <w:r>
        <w:rPr>
          <w:rFonts w:ascii="Times New Roman" w:hAnsi="Times New Roman"/>
          <w:color w:val="000000"/>
          <w:sz w:val="26"/>
          <w:szCs w:val="28"/>
          <w:lang w:eastAsia="vi-VN"/>
        </w:rPr>
        <w:t>N</w:t>
      </w:r>
      <w:r w:rsidRPr="00611D3B">
        <w:rPr>
          <w:rFonts w:ascii="Times New Roman" w:hAnsi="Times New Roman" w:hint="cs"/>
          <w:color w:val="000000"/>
          <w:sz w:val="26"/>
          <w:szCs w:val="28"/>
          <w:lang w:val="vi-VN" w:eastAsia="vi-VN"/>
        </w:rPr>
        <w:t xml:space="preserve"> là tài xế xe taxi bị hành khách trên xe là anh G khống chế, dùng dao đâm vào bụng. Sau khi thoát khỏi xe và kêu cứu, anh N ngã gục xuống đường, lợi dụng lúc này, anh G bỏ chạy. Anh V nhờ người đưa anh N đi cấp cứu còn mình thì truy đuổi anh G. Thấy trong quyết định xử phạt anh C có ghi thêm lỗi đi sai làn đường dù anh C không vi phạm, chị S đã đưa sự việc lên mạng xã hội. Không ngờ hành động của chị S khiến việc anh C bị xử phạt lan truyền rộng rãi dẫn đến uy tín của anh C bị ảnh hưởng. Bức xúc, anh C đã tạo tình huống để chị S mắc lỗi nghiêm trọng rồi dựa vào đó thực hiện quy trình kỉ luật và chị S đã phải nhận quyết định buộc thôi việc. Những ai sau đây có thể </w:t>
      </w:r>
      <w:r w:rsidRPr="00611D3B">
        <w:rPr>
          <w:rFonts w:ascii="Times New Roman" w:hAnsi="Times New Roman" w:hint="cs"/>
          <w:sz w:val="26"/>
          <w:szCs w:val="28"/>
          <w:lang w:val="vi-VN" w:eastAsia="vi-VN"/>
        </w:rPr>
        <w:t>vừa được thực hiện quyền khiếu nại vừa được thực hiện quyền tố cáo?</w:t>
      </w:r>
    </w:p>
    <w:p w:rsidR="00BE1B21" w:rsidRDefault="00BE1B21">
      <w:pPr>
        <w:tabs>
          <w:tab w:val="left" w:pos="240"/>
          <w:tab w:val="left" w:pos="5240"/>
        </w:tabs>
        <w:rPr>
          <w:sz w:val="26"/>
        </w:rPr>
      </w:pPr>
      <w:r>
        <w:rPr>
          <w:sz w:val="26"/>
        </w:rPr>
        <w:tab/>
      </w:r>
      <w:r>
        <w:rPr>
          <w:b/>
          <w:sz w:val="26"/>
        </w:rPr>
        <w:t xml:space="preserve">A. </w:t>
      </w:r>
      <w:r w:rsidRPr="00611D3B">
        <w:rPr>
          <w:rFonts w:hint="cs"/>
          <w:color w:val="000000"/>
          <w:sz w:val="26"/>
          <w:szCs w:val="28"/>
          <w:lang w:val="vi-VN" w:eastAsia="vi-VN"/>
        </w:rPr>
        <w:t>Anh C, anh N và chị S.</w:t>
      </w:r>
      <w:r>
        <w:rPr>
          <w:sz w:val="26"/>
        </w:rPr>
        <w:tab/>
      </w:r>
      <w:r>
        <w:rPr>
          <w:b/>
          <w:sz w:val="26"/>
        </w:rPr>
        <w:t xml:space="preserve">B. </w:t>
      </w:r>
      <w:r w:rsidRPr="00611D3B">
        <w:rPr>
          <w:rFonts w:hint="cs"/>
          <w:color w:val="000000"/>
          <w:sz w:val="26"/>
          <w:szCs w:val="28"/>
          <w:lang w:val="vi-VN" w:eastAsia="vi-VN"/>
        </w:rPr>
        <w:t>Anh V, anh C và anh G.</w:t>
      </w:r>
    </w:p>
    <w:p w:rsidR="00BE1B21" w:rsidRDefault="00BE1B21">
      <w:pPr>
        <w:tabs>
          <w:tab w:val="left" w:pos="240"/>
          <w:tab w:val="left" w:pos="5240"/>
        </w:tabs>
        <w:rPr>
          <w:sz w:val="26"/>
        </w:rPr>
      </w:pPr>
      <w:r>
        <w:rPr>
          <w:sz w:val="26"/>
        </w:rPr>
        <w:tab/>
      </w:r>
      <w:r>
        <w:rPr>
          <w:b/>
          <w:sz w:val="26"/>
        </w:rPr>
        <w:t xml:space="preserve">C. </w:t>
      </w:r>
      <w:r w:rsidRPr="00611D3B">
        <w:rPr>
          <w:rFonts w:hint="cs"/>
          <w:color w:val="000000"/>
          <w:sz w:val="26"/>
          <w:szCs w:val="28"/>
          <w:lang w:val="vi-VN" w:eastAsia="vi-VN"/>
        </w:rPr>
        <w:t>Chị S và anh N.</w:t>
      </w:r>
      <w:r>
        <w:rPr>
          <w:sz w:val="26"/>
        </w:rPr>
        <w:tab/>
      </w:r>
      <w:r>
        <w:rPr>
          <w:b/>
          <w:sz w:val="26"/>
        </w:rPr>
        <w:t xml:space="preserve">D. </w:t>
      </w:r>
      <w:r w:rsidRPr="00611D3B">
        <w:rPr>
          <w:rFonts w:hint="cs"/>
          <w:color w:val="000000"/>
          <w:sz w:val="26"/>
          <w:szCs w:val="28"/>
          <w:lang w:val="vi-VN" w:eastAsia="vi-VN"/>
        </w:rPr>
        <w:t>Chị S và anh C.</w:t>
      </w:r>
    </w:p>
    <w:p w:rsidR="00BE1B21" w:rsidRPr="0089595D" w:rsidRDefault="00BE1B21" w:rsidP="00BE1B21">
      <w:pPr>
        <w:tabs>
          <w:tab w:val="left" w:pos="284"/>
        </w:tabs>
        <w:spacing w:line="360" w:lineRule="atLeast"/>
        <w:rPr>
          <w:sz w:val="26"/>
        </w:rPr>
      </w:pPr>
    </w:p>
    <w:p w:rsidR="00BE1B21" w:rsidRDefault="00BE1B21">
      <w:pPr>
        <w:widowControl w:val="0"/>
        <w:autoSpaceDE w:val="0"/>
        <w:autoSpaceDN w:val="0"/>
        <w:adjustRightInd w:val="0"/>
        <w:spacing w:after="160" w:line="252" w:lineRule="auto"/>
        <w:jc w:val="center"/>
      </w:pPr>
      <w:r>
        <w:rPr>
          <w:b/>
          <w:i/>
          <w:sz w:val="26"/>
        </w:rPr>
        <w:t>------ HẾT ------</w:t>
      </w:r>
    </w:p>
    <w:sectPr w:rsidR="00BE1B21" w:rsidSect="00BE1B21">
      <w:footerReference w:type="default" r:id="rId6"/>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47" w:rsidRDefault="00E52347" w:rsidP="00BE1B21">
      <w:r>
        <w:separator/>
      </w:r>
    </w:p>
  </w:endnote>
  <w:endnote w:type="continuationSeparator" w:id="0">
    <w:p w:rsidR="00E52347" w:rsidRDefault="00E52347" w:rsidP="00B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21" w:rsidRDefault="00BE1B21">
    <w:pPr>
      <w:pStyle w:val="Footer"/>
      <w:jc w:val="right"/>
    </w:pPr>
    <w:r>
      <w:t xml:space="preserve">Trang </w:t>
    </w:r>
    <w:r>
      <w:fldChar w:fldCharType="begin"/>
    </w:r>
    <w:r>
      <w:instrText>PAGE</w:instrText>
    </w:r>
    <w:r>
      <w:fldChar w:fldCharType="separate"/>
    </w:r>
    <w:r w:rsidR="00E52347">
      <w:rPr>
        <w:noProof/>
      </w:rPr>
      <w:t>1</w:t>
    </w:r>
    <w:r>
      <w:fldChar w:fldCharType="end"/>
    </w:r>
    <w:r>
      <w:t>/</w:t>
    </w:r>
    <w:r>
      <w:fldChar w:fldCharType="begin"/>
    </w:r>
    <w:r>
      <w:instrText>NUMPAGES</w:instrText>
    </w:r>
    <w:r>
      <w:fldChar w:fldCharType="separate"/>
    </w:r>
    <w:r w:rsidR="00E52347">
      <w:rPr>
        <w:noProof/>
      </w:rPr>
      <w:t>1</w:t>
    </w:r>
    <w:r>
      <w:fldChar w:fldCharType="end"/>
    </w:r>
    <w: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47" w:rsidRDefault="00E52347" w:rsidP="00BE1B21">
      <w:r>
        <w:separator/>
      </w:r>
    </w:p>
  </w:footnote>
  <w:footnote w:type="continuationSeparator" w:id="0">
    <w:p w:rsidR="00E52347" w:rsidRDefault="00E52347" w:rsidP="00BE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22D48"/>
    <w:rsid w:val="0049591C"/>
    <w:rsid w:val="00530373"/>
    <w:rsid w:val="00572C19"/>
    <w:rsid w:val="00A64B7E"/>
    <w:rsid w:val="00BE1B21"/>
    <w:rsid w:val="00E5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6A1A08E-6762-4037-9AE6-6726F651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GDCD trường Hồ Nghinh lần 2</dc:title>
  <dc:subject>Đề thi thử THPT quốc gia 2022 môn GDCD trường Hồ Nghinh lần 2 với các câu hỏi tình huống hay giúp em ôn thi tốt nghiệp thpt GDCD tốt hơn.</dc:subject>
  <dc:creator>doctailieu.com</dc:creator>
  <cp:keywords>Đề thi thử THPT quốc gia 2022 môn GDCD</cp:keywords>
  <cp:lastModifiedBy>Microsoft account</cp:lastModifiedBy>
  <cp:revision>3</cp:revision>
  <cp:lastPrinted>2022-05-17T07:19:00Z</cp:lastPrinted>
  <dcterms:created xsi:type="dcterms:W3CDTF">2022-05-17T07:19:00Z</dcterms:created>
  <dcterms:modified xsi:type="dcterms:W3CDTF">2022-05-17T07:23:00Z</dcterms:modified>
</cp:coreProperties>
</file>