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 xml:space="preserve">Hướng dẫn chi tiết trả lời </w:t>
      </w:r>
      <w:r w:rsidRPr="00B35D49">
        <w:rPr>
          <w:rFonts w:ascii="Times New Roman" w:eastAsia="Times New Roman" w:hAnsi="Times New Roman" w:cs="Times New Roman"/>
          <w:b/>
          <w:bCs/>
          <w:sz w:val="26"/>
          <w:szCs w:val="26"/>
        </w:rPr>
        <w:t xml:space="preserve">bài 2 trang 15 SGK </w:t>
      </w:r>
      <w:hyperlink r:id="rId5" w:tooltip="Ngữ văn lớp 9" w:history="1">
        <w:r w:rsidRPr="00B35D49">
          <w:rPr>
            <w:rFonts w:ascii="Times New Roman" w:eastAsia="Times New Roman" w:hAnsi="Times New Roman" w:cs="Times New Roman"/>
            <w:b/>
            <w:bCs/>
            <w:color w:val="0000FF"/>
            <w:sz w:val="26"/>
            <w:szCs w:val="26"/>
            <w:u w:val="single"/>
          </w:rPr>
          <w:t>Ngữ văn lớp 9</w:t>
        </w:r>
      </w:hyperlink>
      <w:r w:rsidRPr="00B35D49">
        <w:rPr>
          <w:rFonts w:ascii="Times New Roman" w:eastAsia="Times New Roman" w:hAnsi="Times New Roman" w:cs="Times New Roman"/>
          <w:b/>
          <w:bCs/>
          <w:sz w:val="26"/>
          <w:szCs w:val="26"/>
        </w:rPr>
        <w:t xml:space="preserve"> tập 1</w:t>
      </w:r>
      <w:r w:rsidRPr="00B35D49">
        <w:rPr>
          <w:rFonts w:ascii="Times New Roman" w:eastAsia="Times New Roman" w:hAnsi="Times New Roman" w:cs="Times New Roman"/>
          <w:sz w:val="26"/>
          <w:szCs w:val="26"/>
        </w:rPr>
        <w:t xml:space="preserve"> phần trả lời câu hỏi mục Luyện tập, </w:t>
      </w:r>
      <w:hyperlink r:id="rId6" w:tooltip="soạn bài Sử dụng một số biện pháp nghệ thuật trong văn bản thuyết minh" w:history="1">
        <w:r w:rsidRPr="00B35D49">
          <w:rPr>
            <w:rFonts w:ascii="Times New Roman" w:eastAsia="Times New Roman" w:hAnsi="Times New Roman" w:cs="Times New Roman"/>
            <w:color w:val="0000FF"/>
            <w:sz w:val="26"/>
            <w:szCs w:val="26"/>
            <w:u w:val="single"/>
          </w:rPr>
          <w:t>soạn bài Sử dụng một số biện pháp nghệ thuật trong văn bản thuyết minh</w:t>
        </w:r>
      </w:hyperlink>
      <w:r w:rsidRPr="00B35D49">
        <w:rPr>
          <w:rFonts w:ascii="Times New Roman" w:eastAsia="Times New Roman" w:hAnsi="Times New Roman" w:cs="Times New Roman"/>
          <w:sz w:val="26"/>
          <w:szCs w:val="26"/>
        </w:rPr>
        <w:t xml:space="preserve"> ngắn gọn nhất giúp các em chuẩn bị tốt kiến thức trước khi tới lớp.</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b/>
          <w:sz w:val="26"/>
          <w:szCs w:val="26"/>
        </w:rPr>
      </w:pPr>
      <w:bookmarkStart w:id="0" w:name="_GoBack"/>
      <w:r w:rsidRPr="00B35D49">
        <w:rPr>
          <w:rFonts w:ascii="Times New Roman" w:eastAsia="Times New Roman" w:hAnsi="Times New Roman" w:cs="Times New Roman"/>
          <w:b/>
          <w:sz w:val="26"/>
          <w:szCs w:val="26"/>
          <w:u w:val="single"/>
        </w:rPr>
        <w:t>Đề bài</w:t>
      </w:r>
    </w:p>
    <w:bookmarkEnd w:id="0"/>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Đọc đoạn văn sau và nêu nhận xét về biện pháp nghệ thuật được sử dụng để thuyết minh: </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i/>
          <w:iCs/>
          <w:sz w:val="26"/>
          <w:szCs w:val="26"/>
        </w:rPr>
        <w:t>Bà tôi thường kể cho tôi nghe rằng chim cú kêu là có ma tới. Tôi hỏi vì sao thì bà giải thích: "Thế cháu không nghe tiếng cú kêu thường vọng từ bãi tha ma đến hay sao?". Sau này học môn Sinh học tôi mới biết là không phải như vậy. Chim cú là loài chim ăn thịt, thường ăn thịt lũ chuột đồng, kẻ phá hoại mùa màng. Chim cú là giống vật có lợi, là bạn của nhà nông. Sở dĩ chim cú thường lui tới bãi tha ma là vì ở đó có lũ chuột đồng đào hang. Bây giờ mỗi lần nghe tiếng chim cú, tôi chẳng những không sợ mà còn vui vì biết rằng người bạn của nhà nông đang hoạt động.</w:t>
      </w:r>
    </w:p>
    <w:p w:rsidR="00B35D49" w:rsidRPr="00B35D49" w:rsidRDefault="00B35D49" w:rsidP="00B35D49">
      <w:pPr>
        <w:pStyle w:val="Heading1"/>
        <w:rPr>
          <w:rFonts w:eastAsia="Times New Roman"/>
          <w:b/>
        </w:rPr>
      </w:pPr>
      <w:r w:rsidRPr="00B35D49">
        <w:rPr>
          <w:rFonts w:eastAsia="Times New Roman"/>
          <w:b/>
        </w:rPr>
        <w:t>Trả lời bài 2 trang 15 SGK Ngữ văn 9 tập 1</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b/>
          <w:sz w:val="26"/>
          <w:szCs w:val="26"/>
          <w:u w:val="single"/>
        </w:rPr>
      </w:pPr>
      <w:r w:rsidRPr="00B35D49">
        <w:rPr>
          <w:rFonts w:ascii="Times New Roman" w:eastAsia="Times New Roman" w:hAnsi="Times New Roman" w:cs="Times New Roman"/>
          <w:b/>
          <w:sz w:val="26"/>
          <w:szCs w:val="26"/>
          <w:u w:val="single"/>
        </w:rPr>
        <w:t>Câu trả lời 1</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Biện pháp nghệ thuật được sử dụng ở đoạn văn này là nghệ thuật kể chuyện: Kể câu chuyện ngày thơ ấu nghe bà kể chuyện về chim cú, khi chim cú kêu là có ma tới. Nhưng khi nhân vật được học môn Sinh học, đã hiểu hơn về kiến thức khoa học loài Cú.</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==&gt; Văn bản đã sử dụng phương pháp giải thích.</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b/>
          <w:sz w:val="26"/>
          <w:szCs w:val="26"/>
          <w:u w:val="single"/>
        </w:rPr>
      </w:pPr>
      <w:r w:rsidRPr="00B35D49">
        <w:rPr>
          <w:rFonts w:ascii="Times New Roman" w:eastAsia="Times New Roman" w:hAnsi="Times New Roman" w:cs="Times New Roman"/>
          <w:b/>
          <w:sz w:val="26"/>
          <w:szCs w:val="26"/>
          <w:u w:val="single"/>
        </w:rPr>
        <w:t>Câu trả lời 2</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 Biện pháp nghệ thuật được sử dụng: nghệ thuật kể chuyện.</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 Tác dụng:</w:t>
      </w:r>
    </w:p>
    <w:p w:rsidR="00B35D49" w:rsidRPr="00B35D49" w:rsidRDefault="00B35D49" w:rsidP="00B35D49">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Dẫn dắt người đọc vào đối tượng thuyết minh.</w:t>
      </w:r>
    </w:p>
    <w:p w:rsidR="00B35D49" w:rsidRPr="00B35D49" w:rsidRDefault="00B35D49" w:rsidP="00B35D49">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Giải thích một cách khoa học hiện tượng "cú kêu là có ma tới", đưa ra những lợi tích của loài chim cú.</w:t>
      </w:r>
    </w:p>
    <w:p w:rsidR="00B35D49" w:rsidRPr="00B35D49" w:rsidRDefault="00B35D49" w:rsidP="00B35D49">
      <w:pPr>
        <w:spacing w:after="0"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u w:val="single"/>
        </w:rPr>
        <w:t>Ghi nhớ</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Muốn bài thuyết minh sinh động, hấp dẫn thì bên cạnh các phương pháp thuyết minh thường dùng (như định nghĩa, giải thích, phân loại, so sánh, nêu số liệu và ví dụ, dùng biểu đồ...), người ta có thể vận dụng thêm một số biện pháp nghệ thuật để phụ trợ (như kể chuyện, thuật, đối thoại, dùng cách nói ẩn dụ, nhân hoả hoặc các hình thức thơ, vè ...).</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lastRenderedPageBreak/>
        <w:t>Việc sử dụng các biện pháp nghệ thuật phải đảm bảo nguyên tắc, các biện pháp nghệ thuật góp phần làm nổi bật đặc điểm đang thuyết minh, không lấn át để biến thành bài văn nghệ thuật về đối tượng cần thuyết minh.</w:t>
      </w:r>
    </w:p>
    <w:p w:rsidR="00B35D49" w:rsidRPr="00B35D49" w:rsidRDefault="00B35D49" w:rsidP="00B35D49">
      <w:pPr>
        <w:spacing w:before="100" w:beforeAutospacing="1" w:after="100" w:afterAutospacing="1" w:line="240" w:lineRule="auto"/>
        <w:jc w:val="center"/>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 --------------</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Các em vừa tham khảo cách trả lời </w:t>
      </w:r>
      <w:r w:rsidRPr="00B35D49">
        <w:rPr>
          <w:rFonts w:ascii="Times New Roman" w:eastAsia="Times New Roman" w:hAnsi="Times New Roman" w:cs="Times New Roman"/>
          <w:sz w:val="26"/>
          <w:szCs w:val="26"/>
          <w:u w:val="single"/>
        </w:rPr>
        <w:t>bài 2 trang 15 SGK ngữ văn 9 tập 1</w:t>
      </w:r>
      <w:r w:rsidRPr="00B35D49">
        <w:rPr>
          <w:rFonts w:ascii="Times New Roman" w:eastAsia="Times New Roman" w:hAnsi="Times New Roman" w:cs="Times New Roman"/>
          <w:sz w:val="26"/>
          <w:szCs w:val="26"/>
        </w:rPr>
        <w:t> được Đọc Tài Liệu tổng hợp và biên soạn giúp em chuẩn bị bài và </w:t>
      </w:r>
      <w:r w:rsidRPr="00B35D49">
        <w:rPr>
          <w:rFonts w:ascii="Times New Roman" w:eastAsia="Times New Roman" w:hAnsi="Times New Roman" w:cs="Times New Roman"/>
          <w:b/>
          <w:bCs/>
          <w:sz w:val="26"/>
          <w:szCs w:val="26"/>
        </w:rPr>
        <w:t>soạn bài Sử dụng một số biện pháp nghệ thuật trong văn bản thuyết minh</w:t>
      </w:r>
      <w:r w:rsidRPr="00B35D49">
        <w:rPr>
          <w:rFonts w:ascii="Times New Roman" w:eastAsia="Times New Roman" w:hAnsi="Times New Roman" w:cs="Times New Roman"/>
          <w:sz w:val="26"/>
          <w:szCs w:val="26"/>
        </w:rPr>
        <w:t xml:space="preserve"> tốt hơn trước khi đến lớp.</w:t>
      </w:r>
    </w:p>
    <w:p w:rsidR="00B35D49" w:rsidRPr="00B35D49" w:rsidRDefault="00B35D49" w:rsidP="00B35D49">
      <w:pPr>
        <w:spacing w:before="100" w:beforeAutospacing="1" w:after="100" w:afterAutospacing="1" w:line="240" w:lineRule="auto"/>
        <w:rPr>
          <w:rFonts w:ascii="Times New Roman" w:eastAsia="Times New Roman" w:hAnsi="Times New Roman" w:cs="Times New Roman"/>
          <w:sz w:val="26"/>
          <w:szCs w:val="26"/>
        </w:rPr>
      </w:pPr>
      <w:r w:rsidRPr="00B35D49">
        <w:rPr>
          <w:rFonts w:ascii="Times New Roman" w:eastAsia="Times New Roman" w:hAnsi="Times New Roman" w:cs="Times New Roman"/>
          <w:sz w:val="26"/>
          <w:szCs w:val="26"/>
        </w:rPr>
        <w:t xml:space="preserve">Còn rất nhiều những bài tập khác thuộc chương trình </w:t>
      </w:r>
      <w:hyperlink r:id="rId7" w:tooltip="soạn văn 9" w:history="1">
        <w:r w:rsidRPr="00B35D49">
          <w:rPr>
            <w:rFonts w:ascii="Times New Roman" w:eastAsia="Times New Roman" w:hAnsi="Times New Roman" w:cs="Times New Roman"/>
            <w:color w:val="0000FF"/>
            <w:sz w:val="26"/>
            <w:szCs w:val="26"/>
            <w:u w:val="single"/>
          </w:rPr>
          <w:t>soạn văn 9</w:t>
        </w:r>
      </w:hyperlink>
      <w:r w:rsidRPr="00B35D49">
        <w:rPr>
          <w:rFonts w:ascii="Times New Roman" w:eastAsia="Times New Roman" w:hAnsi="Times New Roman" w:cs="Times New Roman"/>
          <w:sz w:val="26"/>
          <w:szCs w:val="26"/>
        </w:rPr>
        <w:t xml:space="preserve"> đã được chúng tôi biên soạn. Hãy thường xuyên truy cập vào trang để cập nhật nhé.</w:t>
      </w:r>
    </w:p>
    <w:p w:rsidR="006B49B7" w:rsidRPr="00B35D49" w:rsidRDefault="006B49B7" w:rsidP="00B35D49">
      <w:pPr>
        <w:rPr>
          <w:sz w:val="26"/>
          <w:szCs w:val="26"/>
        </w:rPr>
      </w:pPr>
    </w:p>
    <w:sectPr w:rsidR="006B49B7" w:rsidRPr="00B3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972"/>
    <w:multiLevelType w:val="multilevel"/>
    <w:tmpl w:val="60C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2BDB"/>
    <w:multiLevelType w:val="multilevel"/>
    <w:tmpl w:val="64CC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F3DA8"/>
    <w:multiLevelType w:val="multilevel"/>
    <w:tmpl w:val="312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91879"/>
    <w:multiLevelType w:val="multilevel"/>
    <w:tmpl w:val="FBF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F38C2"/>
    <w:multiLevelType w:val="multilevel"/>
    <w:tmpl w:val="6CF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2192F"/>
    <w:multiLevelType w:val="multilevel"/>
    <w:tmpl w:val="A79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766C3"/>
    <w:multiLevelType w:val="multilevel"/>
    <w:tmpl w:val="3A5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B152C"/>
    <w:multiLevelType w:val="multilevel"/>
    <w:tmpl w:val="010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0062F"/>
    <w:multiLevelType w:val="multilevel"/>
    <w:tmpl w:val="D0D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F2FCE"/>
    <w:multiLevelType w:val="multilevel"/>
    <w:tmpl w:val="58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5"/>
  </w:num>
  <w:num w:numId="5">
    <w:abstractNumId w:val="8"/>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29"/>
    <w:rsid w:val="00424522"/>
    <w:rsid w:val="005B75EC"/>
    <w:rsid w:val="006B49B7"/>
    <w:rsid w:val="007C33D9"/>
    <w:rsid w:val="00AC1879"/>
    <w:rsid w:val="00B35D49"/>
    <w:rsid w:val="00CB0A29"/>
    <w:rsid w:val="00E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9BAE7-4E01-4BF9-8897-648CFA5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B7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5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7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5EC"/>
    <w:rPr>
      <w:b/>
      <w:bCs/>
    </w:rPr>
  </w:style>
  <w:style w:type="character" w:styleId="Hyperlink">
    <w:name w:val="Hyperlink"/>
    <w:basedOn w:val="DefaultParagraphFont"/>
    <w:uiPriority w:val="99"/>
    <w:semiHidden/>
    <w:unhideWhenUsed/>
    <w:rsid w:val="005B75EC"/>
    <w:rPr>
      <w:color w:val="0000FF"/>
      <w:u w:val="single"/>
    </w:rPr>
  </w:style>
  <w:style w:type="character" w:customStyle="1" w:styleId="marker">
    <w:name w:val="marker"/>
    <w:basedOn w:val="DefaultParagraphFont"/>
    <w:rsid w:val="005B75EC"/>
  </w:style>
  <w:style w:type="character" w:styleId="Emphasis">
    <w:name w:val="Emphasis"/>
    <w:basedOn w:val="DefaultParagraphFont"/>
    <w:uiPriority w:val="20"/>
    <w:qFormat/>
    <w:rsid w:val="005B75EC"/>
    <w:rPr>
      <w:i/>
      <w:iCs/>
    </w:rPr>
  </w:style>
  <w:style w:type="character" w:customStyle="1" w:styleId="Heading1Char">
    <w:name w:val="Heading 1 Char"/>
    <w:basedOn w:val="DefaultParagraphFont"/>
    <w:link w:val="Heading1"/>
    <w:uiPriority w:val="9"/>
    <w:rsid w:val="005B75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3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6354">
      <w:bodyDiv w:val="1"/>
      <w:marLeft w:val="0"/>
      <w:marRight w:val="0"/>
      <w:marTop w:val="0"/>
      <w:marBottom w:val="0"/>
      <w:divBdr>
        <w:top w:val="none" w:sz="0" w:space="0" w:color="auto"/>
        <w:left w:val="none" w:sz="0" w:space="0" w:color="auto"/>
        <w:bottom w:val="none" w:sz="0" w:space="0" w:color="auto"/>
        <w:right w:val="none" w:sz="0" w:space="0" w:color="auto"/>
      </w:divBdr>
      <w:divsChild>
        <w:div w:id="1170103243">
          <w:marLeft w:val="0"/>
          <w:marRight w:val="0"/>
          <w:marTop w:val="0"/>
          <w:marBottom w:val="0"/>
          <w:divBdr>
            <w:top w:val="none" w:sz="0" w:space="0" w:color="auto"/>
            <w:left w:val="none" w:sz="0" w:space="0" w:color="auto"/>
            <w:bottom w:val="none" w:sz="0" w:space="0" w:color="auto"/>
            <w:right w:val="none" w:sz="0" w:space="0" w:color="auto"/>
          </w:divBdr>
          <w:divsChild>
            <w:div w:id="124591223">
              <w:marLeft w:val="0"/>
              <w:marRight w:val="0"/>
              <w:marTop w:val="0"/>
              <w:marBottom w:val="0"/>
              <w:divBdr>
                <w:top w:val="none" w:sz="0" w:space="0" w:color="auto"/>
                <w:left w:val="none" w:sz="0" w:space="0" w:color="auto"/>
                <w:bottom w:val="none" w:sz="0" w:space="0" w:color="auto"/>
                <w:right w:val="none" w:sz="0" w:space="0" w:color="auto"/>
              </w:divBdr>
            </w:div>
            <w:div w:id="815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710">
      <w:bodyDiv w:val="1"/>
      <w:marLeft w:val="0"/>
      <w:marRight w:val="0"/>
      <w:marTop w:val="0"/>
      <w:marBottom w:val="0"/>
      <w:divBdr>
        <w:top w:val="none" w:sz="0" w:space="0" w:color="auto"/>
        <w:left w:val="none" w:sz="0" w:space="0" w:color="auto"/>
        <w:bottom w:val="none" w:sz="0" w:space="0" w:color="auto"/>
        <w:right w:val="none" w:sz="0" w:space="0" w:color="auto"/>
      </w:divBdr>
      <w:divsChild>
        <w:div w:id="516388009">
          <w:marLeft w:val="0"/>
          <w:marRight w:val="0"/>
          <w:marTop w:val="0"/>
          <w:marBottom w:val="0"/>
          <w:divBdr>
            <w:top w:val="none" w:sz="0" w:space="0" w:color="auto"/>
            <w:left w:val="none" w:sz="0" w:space="0" w:color="auto"/>
            <w:bottom w:val="none" w:sz="0" w:space="0" w:color="auto"/>
            <w:right w:val="none" w:sz="0" w:space="0" w:color="auto"/>
          </w:divBdr>
          <w:divsChild>
            <w:div w:id="1789005751">
              <w:marLeft w:val="0"/>
              <w:marRight w:val="0"/>
              <w:marTop w:val="0"/>
              <w:marBottom w:val="0"/>
              <w:divBdr>
                <w:top w:val="none" w:sz="0" w:space="0" w:color="auto"/>
                <w:left w:val="none" w:sz="0" w:space="0" w:color="auto"/>
                <w:bottom w:val="none" w:sz="0" w:space="0" w:color="auto"/>
                <w:right w:val="none" w:sz="0" w:space="0" w:color="auto"/>
              </w:divBdr>
            </w:div>
            <w:div w:id="19976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036">
      <w:bodyDiv w:val="1"/>
      <w:marLeft w:val="0"/>
      <w:marRight w:val="0"/>
      <w:marTop w:val="0"/>
      <w:marBottom w:val="0"/>
      <w:divBdr>
        <w:top w:val="none" w:sz="0" w:space="0" w:color="auto"/>
        <w:left w:val="none" w:sz="0" w:space="0" w:color="auto"/>
        <w:bottom w:val="none" w:sz="0" w:space="0" w:color="auto"/>
        <w:right w:val="none" w:sz="0" w:space="0" w:color="auto"/>
      </w:divBdr>
      <w:divsChild>
        <w:div w:id="846408639">
          <w:marLeft w:val="0"/>
          <w:marRight w:val="0"/>
          <w:marTop w:val="0"/>
          <w:marBottom w:val="0"/>
          <w:divBdr>
            <w:top w:val="none" w:sz="0" w:space="0" w:color="auto"/>
            <w:left w:val="none" w:sz="0" w:space="0" w:color="auto"/>
            <w:bottom w:val="none" w:sz="0" w:space="0" w:color="auto"/>
            <w:right w:val="none" w:sz="0" w:space="0" w:color="auto"/>
          </w:divBdr>
          <w:divsChild>
            <w:div w:id="2021466417">
              <w:marLeft w:val="0"/>
              <w:marRight w:val="0"/>
              <w:marTop w:val="0"/>
              <w:marBottom w:val="0"/>
              <w:divBdr>
                <w:top w:val="none" w:sz="0" w:space="0" w:color="auto"/>
                <w:left w:val="none" w:sz="0" w:space="0" w:color="auto"/>
                <w:bottom w:val="none" w:sz="0" w:space="0" w:color="auto"/>
                <w:right w:val="none" w:sz="0" w:space="0" w:color="auto"/>
              </w:divBdr>
            </w:div>
            <w:div w:id="15334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su-dung-mot-so-bien-phap-nghe-thuat-trong-van-ban-thuyet-minh"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Trả lời bài 2 trang 15 SGK Ngữ văn 9 tập 1</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2022-03-01T03:37:00Z</cp:lastPrinted>
  <dcterms:created xsi:type="dcterms:W3CDTF">2022-03-01T04:01:00Z</dcterms:created>
  <dcterms:modified xsi:type="dcterms:W3CDTF">2022-03-01T04:01:00Z</dcterms:modified>
</cp:coreProperties>
</file>