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E9" w:rsidRDefault="000248E9" w:rsidP="000248E9">
      <w:pPr>
        <w:pStyle w:val="NormalWeb"/>
      </w:pPr>
      <w:r>
        <w:t>Chủ đề: [</w:t>
      </w:r>
      <w:hyperlink r:id="rId7" w:tooltip="Giải toán 6 sách Cánh diều" w:history="1">
        <w:r>
          <w:rPr>
            <w:rStyle w:val="Hyperlink"/>
          </w:rPr>
          <w:t>Giải toán 6 sách Cánh diều</w:t>
        </w:r>
      </w:hyperlink>
      <w:r>
        <w:t xml:space="preserve"> tập 2] - bài 9: Tỉ số, Tỉ số phần trăm thuộc Chương 5: Phân số và số thập phân</w:t>
      </w:r>
    </w:p>
    <w:p w:rsidR="000248E9" w:rsidRDefault="000248E9" w:rsidP="000248E9">
      <w:pPr>
        <w:pStyle w:val="Heading2"/>
      </w:pPr>
      <w:r>
        <w:t>Giải Toán 6 Cánh diều chương 5 bài 9 chi tiết</w:t>
      </w:r>
    </w:p>
    <w:p w:rsidR="000248E9" w:rsidRDefault="000248E9" w:rsidP="000248E9">
      <w:pPr>
        <w:pStyle w:val="NormalWeb"/>
      </w:pPr>
      <w:r>
        <w:t>Dưới đây Đọc tài liệu xin gợi ý nội dung giải bài tập SGK Toán lớp 6 Tập 2 Cánh diều theo chuẩn chương trình mới của Bộ GD&amp;ĐT:</w:t>
      </w:r>
    </w:p>
    <w:p w:rsidR="000248E9" w:rsidRDefault="000248E9" w:rsidP="000248E9">
      <w:pPr>
        <w:pStyle w:val="Heading3"/>
      </w:pPr>
      <w:r>
        <w:t>1. Kiến thức cần ghi nhớ</w:t>
      </w:r>
    </w:p>
    <w:p w:rsidR="000248E9" w:rsidRDefault="000248E9" w:rsidP="000248E9">
      <w:pPr>
        <w:pStyle w:val="NormalWeb"/>
      </w:pPr>
      <w:r>
        <w:t>Một số đặc điểm cơ bản về lý thuyết cần ghi nhớ:</w:t>
      </w:r>
    </w:p>
    <w:p w:rsidR="000248E9" w:rsidRDefault="000248E9" w:rsidP="000248E9">
      <w:pPr>
        <w:pStyle w:val="NormalWeb"/>
      </w:pPr>
      <w:r>
        <w:t xml:space="preserve">- Tỉ số của hai số a và b tùy ý {b ≠ 0} là thương của phép chia số a cho số b . Kí hiệu là a:b hoặc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Rectangle 10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561BA8" id="Rectangle 10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JH85Q9wIA&#10;ABQ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9" name="Rectangle 9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B5A70A" id="Rectangle 9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t>.</w:t>
      </w:r>
    </w:p>
    <w:p w:rsidR="000248E9" w:rsidRDefault="000248E9" w:rsidP="000248E9">
      <w:pPr>
        <w:pStyle w:val="NormalWeb"/>
      </w:pPr>
      <w:r>
        <w:t>- Tỉ số của hai đại lượng cùng loại và cùng đơn vị đo là tỉ số giữa hai số đo của hai đại lượng đó.</w:t>
      </w:r>
    </w:p>
    <w:p w:rsidR="000248E9" w:rsidRDefault="000248E9" w:rsidP="000248E9">
      <w:pPr>
        <w:pStyle w:val="NormalWeb"/>
      </w:pPr>
      <w:r>
        <w:t xml:space="preserve">- Tỉ số phần trăm của a và b là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Rectangle 8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EDF680" id="Rectangle 8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GpdWVX2AgAA&#10;Eg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7" name="Rectangle 7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3C4DD7" id="Rectangle 7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S+x0CPcC&#10;AAAS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t>.</w:t>
      </w:r>
    </w:p>
    <w:p w:rsidR="000248E9" w:rsidRDefault="000248E9" w:rsidP="000248E9">
      <w:pPr>
        <w:pStyle w:val="NormalWeb"/>
      </w:pPr>
      <w:r>
        <w:t>- Tính tỉ số của hai số ta tính a:b hoặc 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angle 6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AF482B" id="Rectangle 6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xeZt4vgC&#10;AAAS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5" name="Rectangle 5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7D7DB4" id="Rectangle 5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0248E9" w:rsidRDefault="000248E9" w:rsidP="000248E9">
      <w:pPr>
        <w:pStyle w:val="NormalWeb"/>
      </w:pPr>
      <w:r>
        <w:t>- Để tính tỉ số phần trăm của a và b, ta làm như sau:</w:t>
      </w:r>
    </w:p>
    <w:p w:rsidR="000248E9" w:rsidRDefault="000248E9" w:rsidP="000248E9">
      <w:pPr>
        <w:pStyle w:val="NormalWeb"/>
      </w:pPr>
      <w:r>
        <w:t>Bước 1. Viết tỉ số 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259998" id="Rectangle 4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RbeER9wIA&#10;ABI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3" name="Rectangle 3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135D0A" id="Rectangle 3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IvwcNPcC&#10;AAAS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0248E9" w:rsidRDefault="000248E9" w:rsidP="000248E9">
      <w:pPr>
        <w:pStyle w:val="NormalWeb"/>
      </w:pPr>
      <w:r>
        <w:t xml:space="preserve">Bước 2. Tính số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5ED013" id="Rectangle 2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rPYF3vgC&#10;AAAS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" name="Rectangle 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1119ED" id="Rectangle 1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t>và viết thêm % vào bên phải số vừa nhận được.</w:t>
      </w:r>
    </w:p>
    <w:p w:rsidR="000248E9" w:rsidRDefault="000248E9" w:rsidP="000248E9">
      <w:pPr>
        <w:pStyle w:val="Heading3"/>
      </w:pPr>
      <w:r>
        <w:t>2. Trả lời câu hỏi trong bài (Giải Toán 6 Cánh diều chương 5 bài 9 trang 61 - 65)</w:t>
      </w:r>
    </w:p>
    <w:p w:rsidR="000248E9" w:rsidRDefault="000248E9" w:rsidP="000248E9">
      <w:pPr>
        <w:pStyle w:val="NormalWeb"/>
      </w:pPr>
      <w:r>
        <w:rPr>
          <w:rStyle w:val="Strong"/>
          <w:rFonts w:eastAsiaTheme="majorEastAsia"/>
        </w:rPr>
        <w:t>Câu hỏi khởi động trang 61 Toán 6 Cánh Diều tập 2</w:t>
      </w:r>
      <w:r>
        <w:t>: Số Pi được người Ba-bi-lon (Babylon) cổ đại phát hiện gần bốn nghìn năm trước và được biểu diễn bằng chữ cái Hy Lạp π từ giữa thế kỉ XVIII. Số π thể hiện mối liên hệ đặc biệt giữa độ dài của một đường tròn với độ dài đường kính của đường tròn đó.</w:t>
      </w:r>
    </w:p>
    <w:p w:rsidR="000248E9" w:rsidRDefault="000248E9" w:rsidP="000248E9">
      <w:pPr>
        <w:pStyle w:val="NormalWeb"/>
      </w:pPr>
      <w:r>
        <w:t>Mối liên hệ đặc biệt giữa độ dài của một đường tròn với độ dài đường kính của đường tròn đó là gì?</w:t>
      </w:r>
    </w:p>
    <w:p w:rsidR="000248E9" w:rsidRDefault="000248E9" w:rsidP="000248E9">
      <w:pPr>
        <w:pStyle w:val="NormalWeb"/>
      </w:pPr>
      <w:r>
        <w:rPr>
          <w:rStyle w:val="Emphasis"/>
          <w:u w:val="single"/>
        </w:rPr>
        <w:t>Trả lời:</w:t>
      </w:r>
    </w:p>
    <w:p w:rsidR="000248E9" w:rsidRDefault="000248E9" w:rsidP="000248E9">
      <w:pPr>
        <w:pStyle w:val="NormalWeb"/>
      </w:pPr>
      <w:r>
        <w:t>Mối liên hệ đặc biệt giữa độ dài của một đường tròn với độ dài đường kính của đường tròn là: Độ dài đường tròn bằng  </w:t>
      </w:r>
      <w:r>
        <w:rPr>
          <w:rStyle w:val="Strong"/>
          <w:rFonts w:eastAsiaTheme="majorEastAsia"/>
        </w:rPr>
        <w:t>2πR</w:t>
      </w:r>
    </w:p>
    <w:p w:rsidR="000248E9" w:rsidRDefault="000248E9" w:rsidP="000248E9">
      <w:pPr>
        <w:pStyle w:val="NormalWeb"/>
      </w:pPr>
      <w:hyperlink r:id="rId8" w:tooltip="Luyện tập 1 trang 62 Toán 6 Cánh Diều tập 2" w:history="1">
        <w:r>
          <w:rPr>
            <w:rStyle w:val="Hyperlink"/>
          </w:rPr>
          <w:t>Luyện tập 1 trang 62 Toán 6 Cánh Diều tập 2</w:t>
        </w:r>
      </w:hyperlink>
      <w:r>
        <w:t>: a) Viết tỉ số của: -5 và -7; 23,7 và 89,6; 4 và 3/7. b) Trong các tỉ số đã viết, tỉ số nào là phân số?</w:t>
      </w:r>
    </w:p>
    <w:p w:rsidR="000248E9" w:rsidRDefault="000248E9" w:rsidP="000248E9">
      <w:pPr>
        <w:pStyle w:val="NormalWeb"/>
      </w:pPr>
      <w:hyperlink r:id="rId9" w:tooltip="Luyện tập 2 trang 63 Toán 6 Cánh Diều tập 2" w:history="1">
        <w:r>
          <w:rPr>
            <w:rStyle w:val="Hyperlink"/>
          </w:rPr>
          <w:t>Luyện tập 2 trang 63 Toán 6 Cánh Diều tập 2</w:t>
        </w:r>
      </w:hyperlink>
      <w:r>
        <w:t>: Trong không khí, ánh sáng chuyển động với vận tốc khoảng 300 000 km/s,...</w:t>
      </w:r>
    </w:p>
    <w:p w:rsidR="000248E9" w:rsidRDefault="000248E9" w:rsidP="000248E9">
      <w:pPr>
        <w:pStyle w:val="NormalWeb"/>
      </w:pPr>
      <w:hyperlink r:id="rId10" w:tooltip="Luyện tập 3 trang 63 Toán 6 Cánh Diều tập 2" w:history="1">
        <w:r>
          <w:rPr>
            <w:rStyle w:val="Hyperlink"/>
          </w:rPr>
          <w:t>Luyện tập 3 trang 63 Toán 6 Cánh Diều tập 2</w:t>
        </w:r>
      </w:hyperlink>
      <w:r>
        <w:t>: Tính tỉ số phần trăm của a và b với b lần lượt là các số sau: 10; 100; 1 000.</w:t>
      </w:r>
    </w:p>
    <w:p w:rsidR="000248E9" w:rsidRDefault="000248E9" w:rsidP="000248E9">
      <w:pPr>
        <w:pStyle w:val="NormalWeb"/>
      </w:pPr>
      <w:hyperlink r:id="rId11" w:tooltip="Luyện tập 4 trang 64 Toán 6 Cánh Diều tập 2" w:history="1">
        <w:r>
          <w:rPr>
            <w:rStyle w:val="Hyperlink"/>
          </w:rPr>
          <w:t>Luyện tập 4 trang 64 Toán 6 Cánh Diều tập 2</w:t>
        </w:r>
      </w:hyperlink>
      <w:r>
        <w:t>: Tính tỉ số phần trăm ( làm tròn đến hàng phần mười) của 12 và 35.</w:t>
      </w:r>
    </w:p>
    <w:p w:rsidR="000248E9" w:rsidRDefault="000248E9" w:rsidP="000248E9">
      <w:pPr>
        <w:pStyle w:val="NormalWeb"/>
      </w:pPr>
      <w:hyperlink r:id="rId12" w:tooltip="Hoạt động 4 trang 64 Toán 6 Cánh Diều tập 2" w:history="1">
        <w:r>
          <w:rPr>
            <w:rStyle w:val="Hyperlink"/>
          </w:rPr>
          <w:t>Hoạt động 4 trang 64 Toán 6 Cánh Diều tập 2</w:t>
        </w:r>
      </w:hyperlink>
      <w:r>
        <w:t>: Xe ô tô tải đi với vận tốc 45 km/h, xe ô tô con đi với vận tốc 60 km/h. Vận tốc của xe ô tô tải...</w:t>
      </w:r>
    </w:p>
    <w:p w:rsidR="000248E9" w:rsidRDefault="000248E9" w:rsidP="000248E9">
      <w:pPr>
        <w:pStyle w:val="NormalWeb"/>
      </w:pPr>
      <w:hyperlink r:id="rId13" w:tooltip="Luyện tập 5 trang 65 Toán 6 Cánh Diều tập 2" w:history="1">
        <w:r>
          <w:rPr>
            <w:rStyle w:val="Hyperlink"/>
          </w:rPr>
          <w:t>Luyện tập 5 trang 65 Toán 6 Cánh Diều tập 2</w:t>
        </w:r>
      </w:hyperlink>
      <w:r>
        <w:t>: Theo http://vietnam.unfpa.org ngày 19/12/2019, dân số Việt Nam tính đến 0 giờ ngày 01/4/2019 là 96208984 người,...</w:t>
      </w:r>
    </w:p>
    <w:p w:rsidR="000248E9" w:rsidRDefault="000248E9" w:rsidP="000248E9">
      <w:pPr>
        <w:pStyle w:val="Heading3"/>
      </w:pPr>
      <w:r>
        <w:t>3. Bài tập về nhà: (Giải Toán 6 Cánh diều chương 5 bài 9 trang 65, 66)</w:t>
      </w:r>
    </w:p>
    <w:p w:rsidR="000248E9" w:rsidRDefault="000248E9" w:rsidP="000248E9">
      <w:pPr>
        <w:pStyle w:val="NormalWeb"/>
      </w:pPr>
      <w:r>
        <w:t>Tổng hợp các bài tập cần giải sau đây:</w:t>
      </w:r>
    </w:p>
    <w:p w:rsidR="000248E9" w:rsidRDefault="000248E9" w:rsidP="000248E9">
      <w:pPr>
        <w:pStyle w:val="NormalWeb"/>
      </w:pPr>
      <w:hyperlink r:id="rId14" w:tooltip="Bài 1 trang 65 SGK Toán 6 tập 2 Cánh Diều" w:history="1">
        <w:r>
          <w:rPr>
            <w:rStyle w:val="Hyperlink"/>
          </w:rPr>
          <w:t>Bài 1 trang 65 SGK Toán 6 tập 2 Cánh Diều</w:t>
        </w:r>
      </w:hyperlink>
      <w:r>
        <w:t>: Tính tỉ số của: a) 4/3 m và 75 cm; b) 7/10 giờ và 25 phút; c) 10 kg và 10 tạ.</w:t>
      </w:r>
    </w:p>
    <w:p w:rsidR="000248E9" w:rsidRDefault="000248E9" w:rsidP="000248E9">
      <w:pPr>
        <w:pStyle w:val="NormalWeb"/>
      </w:pPr>
      <w:hyperlink r:id="rId15" w:tooltip="Bài 2 trang 65 SGK Toán 6 tập 2 Cánh Diều" w:history="1">
        <w:r>
          <w:rPr>
            <w:rStyle w:val="Hyperlink"/>
          </w:rPr>
          <w:t>Bài 2 trang 65 SGK Toán 6 tập 2 Cánh Diều</w:t>
        </w:r>
      </w:hyperlink>
      <w:r>
        <w:t>: Tính tỉ số phần trăm (làm tròn đến hàng phần 10) của: a) 16 và 75; b) 6,55 và 8,1.</w:t>
      </w:r>
    </w:p>
    <w:p w:rsidR="000248E9" w:rsidRDefault="000248E9" w:rsidP="000248E9">
      <w:pPr>
        <w:pStyle w:val="NormalWeb"/>
      </w:pPr>
      <w:hyperlink r:id="rId16" w:tooltip="Bài 3 trang 65 SGK Toán 6 tập 2 Cánh Diều" w:history="1">
        <w:r>
          <w:rPr>
            <w:rStyle w:val="Hyperlink"/>
          </w:rPr>
          <w:t>Bài 3 trang 65 SGK Toán 6 tập 2 Cánh Diều</w:t>
        </w:r>
      </w:hyperlink>
      <w:r>
        <w:t>: Một doanh nghiệp thống kê số lượng xi măng bán được trong bốn tháng cuối năm 2019 ở biểu đồ trong Hình 1...</w:t>
      </w:r>
    </w:p>
    <w:p w:rsidR="000248E9" w:rsidRDefault="000248E9" w:rsidP="000248E9">
      <w:pPr>
        <w:pStyle w:val="NormalWeb"/>
      </w:pPr>
      <w:hyperlink r:id="rId17" w:tooltip="Bài 4 trang 66 SGK Toán 6 tập 2 Cánh Diều" w:history="1">
        <w:r>
          <w:rPr>
            <w:rStyle w:val="Hyperlink"/>
          </w:rPr>
          <w:t>Bài 4 trang 66 SGK Toán 6 tập 2 Cánh Diều</w:t>
        </w:r>
      </w:hyperlink>
      <w:r>
        <w:t>: Biểu đồ ở Hình 2 thống kê số giờ đọc sách của bạn Châu trong ba ngày cuối tuần...</w:t>
      </w:r>
    </w:p>
    <w:p w:rsidR="000248E9" w:rsidRDefault="000248E9" w:rsidP="000248E9">
      <w:pPr>
        <w:pStyle w:val="NormalWeb"/>
      </w:pPr>
      <w:hyperlink r:id="rId18" w:tooltip="Bài 5 trang 66 SGK Toán 6 tập 2 Cánh Diều" w:history="1">
        <w:r>
          <w:rPr>
            <w:rStyle w:val="Hyperlink"/>
          </w:rPr>
          <w:t>Bài 5 trang 66 SGK Toán 6 tập 2 Cánh Diều</w:t>
        </w:r>
      </w:hyperlink>
      <w:r>
        <w:t>: Xếp loại thi đua ba tổ lao động của một đội sản xuất được thống kê như sau (đơn vị: người):...</w:t>
      </w:r>
    </w:p>
    <w:p w:rsidR="000248E9" w:rsidRDefault="000248E9" w:rsidP="000248E9">
      <w:pPr>
        <w:pStyle w:val="NormalWeb"/>
        <w:jc w:val="center"/>
      </w:pPr>
      <w:r>
        <w:t>-/-</w:t>
      </w:r>
    </w:p>
    <w:p w:rsidR="000248E9" w:rsidRDefault="000248E9" w:rsidP="000248E9">
      <w:pPr>
        <w:pStyle w:val="NormalWeb"/>
      </w:pPr>
      <w:r>
        <w:t>Vậy là trên đây Đọc tài liệu đã giúp các em tổng hợp kiến thức và hướng dẫn giải các bài tập trong phần giải toán 6 Cánh diều chương 5 bài 9. Chúc các em học tốt.</w:t>
      </w:r>
    </w:p>
    <w:p w:rsidR="00CF743B" w:rsidRPr="000248E9" w:rsidRDefault="00CF743B" w:rsidP="000248E9"/>
    <w:sectPr w:rsidR="00CF743B" w:rsidRPr="000248E9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84C" w:rsidRDefault="002D084C" w:rsidP="00141751">
      <w:pPr>
        <w:spacing w:after="0" w:line="240" w:lineRule="auto"/>
      </w:pPr>
      <w:r>
        <w:separator/>
      </w:r>
    </w:p>
  </w:endnote>
  <w:endnote w:type="continuationSeparator" w:id="0">
    <w:p w:rsidR="002D084C" w:rsidRDefault="002D084C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84C" w:rsidRDefault="002D084C" w:rsidP="00141751">
      <w:pPr>
        <w:spacing w:after="0" w:line="240" w:lineRule="auto"/>
      </w:pPr>
      <w:r>
        <w:separator/>
      </w:r>
    </w:p>
  </w:footnote>
  <w:footnote w:type="continuationSeparator" w:id="0">
    <w:p w:rsidR="002D084C" w:rsidRDefault="002D084C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0248E9" w:rsidRDefault="000248E9" w:rsidP="000248E9">
    <w:pPr>
      <w:pStyle w:val="Header"/>
    </w:pPr>
    <w:hyperlink r:id="rId1" w:history="1">
      <w:r w:rsidRPr="000248E9">
        <w:rPr>
          <w:rStyle w:val="Hyperlink"/>
        </w:rPr>
        <w:t>Giải Toán 6 Cánh diều chương 5 bài 9</w:t>
      </w:r>
    </w:hyperlink>
    <w:r w:rsidRPr="000248E9">
      <w:t>: Tỉ số, Tỉ số phần trăm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A2782"/>
    <w:multiLevelType w:val="multilevel"/>
    <w:tmpl w:val="CA9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0248E9"/>
    <w:rsid w:val="00076A74"/>
    <w:rsid w:val="00096494"/>
    <w:rsid w:val="000B1442"/>
    <w:rsid w:val="000F5AD3"/>
    <w:rsid w:val="00102100"/>
    <w:rsid w:val="00107DC2"/>
    <w:rsid w:val="00141751"/>
    <w:rsid w:val="00163F4F"/>
    <w:rsid w:val="00166BF7"/>
    <w:rsid w:val="001B2885"/>
    <w:rsid w:val="00256CB0"/>
    <w:rsid w:val="00280F17"/>
    <w:rsid w:val="00297B3F"/>
    <w:rsid w:val="002C7AF7"/>
    <w:rsid w:val="002D084C"/>
    <w:rsid w:val="003038CE"/>
    <w:rsid w:val="00384898"/>
    <w:rsid w:val="003B634A"/>
    <w:rsid w:val="003D0CCD"/>
    <w:rsid w:val="00437F2E"/>
    <w:rsid w:val="004D0C9B"/>
    <w:rsid w:val="004D270E"/>
    <w:rsid w:val="005F1FE9"/>
    <w:rsid w:val="0067049F"/>
    <w:rsid w:val="0068282F"/>
    <w:rsid w:val="00687419"/>
    <w:rsid w:val="007703E3"/>
    <w:rsid w:val="007810C6"/>
    <w:rsid w:val="007C5565"/>
    <w:rsid w:val="00813D3A"/>
    <w:rsid w:val="00817AA3"/>
    <w:rsid w:val="00886C4D"/>
    <w:rsid w:val="008A7D4E"/>
    <w:rsid w:val="00903C77"/>
    <w:rsid w:val="00905619"/>
    <w:rsid w:val="00905F75"/>
    <w:rsid w:val="00993C12"/>
    <w:rsid w:val="00A0723C"/>
    <w:rsid w:val="00A5429B"/>
    <w:rsid w:val="00AA7A61"/>
    <w:rsid w:val="00B07964"/>
    <w:rsid w:val="00B91A64"/>
    <w:rsid w:val="00BA671E"/>
    <w:rsid w:val="00C74A6D"/>
    <w:rsid w:val="00CC6017"/>
    <w:rsid w:val="00CF743B"/>
    <w:rsid w:val="00D0115E"/>
    <w:rsid w:val="00D239B4"/>
    <w:rsid w:val="00D37794"/>
    <w:rsid w:val="00E02BA3"/>
    <w:rsid w:val="00E131A4"/>
    <w:rsid w:val="00E609FC"/>
    <w:rsid w:val="00E96C12"/>
    <w:rsid w:val="00EF2DAC"/>
    <w:rsid w:val="00F42983"/>
    <w:rsid w:val="00FE779E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  <w:style w:type="character" w:customStyle="1" w:styleId="Heading2Char">
    <w:name w:val="Heading 2 Char"/>
    <w:basedOn w:val="DefaultParagraphFont"/>
    <w:link w:val="Heading2"/>
    <w:uiPriority w:val="9"/>
    <w:semiHidden/>
    <w:rsid w:val="00905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80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luyen-tap-1-trang-62-toan-6-canh-dieu-tap-2" TargetMode="External"/><Relationship Id="rId13" Type="http://schemas.openxmlformats.org/officeDocument/2006/relationships/hyperlink" Target="https://doctailieu.com/luyen-tap-5-trang-65-toan-6-canh-dieu-tap-2" TargetMode="External"/><Relationship Id="rId18" Type="http://schemas.openxmlformats.org/officeDocument/2006/relationships/hyperlink" Target="https://doctailieu.com/bai-5-trang-66-sgk-toan-6-tap-2-canh-die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yperlink" Target="https://doctailieu.com/hoat-dong-4-trang-64-toan-6-canh-dieu-tap-2" TargetMode="External"/><Relationship Id="rId17" Type="http://schemas.openxmlformats.org/officeDocument/2006/relationships/hyperlink" Target="https://doctailieu.com/bai-4-trang-66-sgk-toan-6-tap-2-canh-die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tailieu.com/bai-3-trang-65-sgk-toan-6-tap-2-canh-die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luyen-tap-4-trang-64-toan-6-canh-dieu-tap-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tailieu.com/bai-2-trang-65-sgk-toan-6-tap-2-canh-dieu" TargetMode="External"/><Relationship Id="rId10" Type="http://schemas.openxmlformats.org/officeDocument/2006/relationships/hyperlink" Target="https://doctailieu.com/luyen-tap-3-trang-63-toan-6-canh-dieu-tap-2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luyen-tap-2-trang-63-toan-6-canh-dieu-tap-2" TargetMode="External"/><Relationship Id="rId14" Type="http://schemas.openxmlformats.org/officeDocument/2006/relationships/hyperlink" Target="https://doctailieu.com/bai-1-trang-65-sgk-toan-6-tap-2-canh-di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toan-6-canh-dieu-chuong-5-bai-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Toán 6 Cánh diều chương 5 bài 7. Phép nhân, phép chia số thập phân</vt:lpstr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Toán 6 Cánh diều chương 5 bài 9: Tỉ số, Tỉ số phần trăm </dc:title>
  <dc:subject>Giải Toán 6 Cánh diều chương 5 bài 9: Tỉ số, Tỉ số phần trăm với lý thuyết và giải bài tập trang 65, 66 SGK Toán Cánh Diều Tập 2 cho học sinh.</dc:subject>
  <dc:creator>doctailieu.com</dc:creator>
  <cp:keywords>Giải toán 6 Cánh Diều</cp:keywords>
  <dc:description/>
  <cp:lastModifiedBy>Microsoft account</cp:lastModifiedBy>
  <cp:revision>2</cp:revision>
  <cp:lastPrinted>2022-02-15T07:18:00Z</cp:lastPrinted>
  <dcterms:created xsi:type="dcterms:W3CDTF">2022-02-15T08:04:00Z</dcterms:created>
  <dcterms:modified xsi:type="dcterms:W3CDTF">2022-02-15T08:04:00Z</dcterms:modified>
</cp:coreProperties>
</file>