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24" w:rsidRDefault="00393224" w:rsidP="00393224">
      <w:pPr>
        <w:pStyle w:val="NormalWeb"/>
      </w:pPr>
      <w:r>
        <w:t>Chủ đề: [</w:t>
      </w:r>
      <w:hyperlink r:id="rId7" w:tooltip="Giải toán 6 sách Cánh diều" w:history="1">
        <w:r>
          <w:rPr>
            <w:rStyle w:val="Hyperlink"/>
          </w:rPr>
          <w:t>Giải toán 6 sách Cánh diều</w:t>
        </w:r>
      </w:hyperlink>
      <w:r>
        <w:t xml:space="preserve"> tập 2] - bài 10: Hai bài toán về phân số thuộc Chương 5: Phân số và số thập phân</w:t>
      </w:r>
    </w:p>
    <w:p w:rsidR="00393224" w:rsidRDefault="00393224" w:rsidP="00393224">
      <w:pPr>
        <w:pStyle w:val="Heading2"/>
      </w:pPr>
      <w:r>
        <w:t>Giải Toán 6 Cánh diều chương 5 bài 10 chi tiết</w:t>
      </w:r>
    </w:p>
    <w:p w:rsidR="00393224" w:rsidRDefault="00393224" w:rsidP="00393224">
      <w:pPr>
        <w:pStyle w:val="NormalWeb"/>
      </w:pPr>
      <w:r>
        <w:t>Dưới đây Đọc tài liệu xin gợi ý nội dung giải bài tập SGK Toán lớp 6 Tập 2 Cánh diều theo chuẩn chương trình mới của Bộ GD&amp;ĐT:</w:t>
      </w:r>
    </w:p>
    <w:p w:rsidR="00393224" w:rsidRDefault="00393224" w:rsidP="00393224">
      <w:pPr>
        <w:pStyle w:val="Heading3"/>
      </w:pPr>
      <w:r>
        <w:t>1. Kiến thức cần ghi nhớ</w:t>
      </w:r>
    </w:p>
    <w:p w:rsidR="00393224" w:rsidRDefault="00393224" w:rsidP="00393224">
      <w:pPr>
        <w:pStyle w:val="NormalWeb"/>
      </w:pPr>
      <w:r>
        <w:t>Một số đặc điểm cơ bản về lý thuyết cần ghi nhớ:</w:t>
      </w:r>
    </w:p>
    <w:p w:rsidR="00393224" w:rsidRDefault="00393224" w:rsidP="00393224">
      <w:pPr>
        <w:pStyle w:val="NormalWeb"/>
      </w:pPr>
      <w:r>
        <w:t xml:space="preserve">- Muốn tìm </w:t>
      </w:r>
      <w:r>
        <w:rPr>
          <w:noProof/>
        </w:rPr>
        <mc:AlternateContent>
          <mc:Choice Requires="wps">
            <w:drawing>
              <wp:inline distT="0" distB="0" distL="0" distR="0">
                <wp:extent cx="304800" cy="304800"/>
                <wp:effectExtent l="0" t="0" r="0" b="0"/>
                <wp:docPr id="22" name="Rectangle 2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BBCE9" id="Rectangle 2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6cTTOf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21" name="Rectangle 2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62398" id="Rectangle 2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zmQR6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của số b cho trước, ta tính </w:t>
      </w:r>
      <w:r>
        <w:rPr>
          <w:noProof/>
        </w:rPr>
        <mc:AlternateContent>
          <mc:Choice Requires="wps">
            <w:drawing>
              <wp:inline distT="0" distB="0" distL="0" distR="0">
                <wp:extent cx="304800" cy="304800"/>
                <wp:effectExtent l="0" t="0" r="0" b="0"/>
                <wp:docPr id="20" name="Rectangle 2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D9EE1" id="Rectangle 20"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HPq8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9" name="Rectangle 1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8B32F" id="Rectangle 19"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HR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Quwo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Jdsx0fcC&#10;AAAU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393224" w:rsidRDefault="00393224" w:rsidP="00393224">
      <w:pPr>
        <w:pStyle w:val="NormalWeb"/>
      </w:pPr>
      <w:r>
        <w:t xml:space="preserve">- Muốn tìm một số khi biết giá trị </w:t>
      </w:r>
      <w:r>
        <w:rPr>
          <w:noProof/>
        </w:rPr>
        <mc:AlternateContent>
          <mc:Choice Requires="wps">
            <w:drawing>
              <wp:inline distT="0" distB="0" distL="0" distR="0">
                <wp:extent cx="304800" cy="304800"/>
                <wp:effectExtent l="0" t="0" r="0" b="0"/>
                <wp:docPr id="18" name="Rectangle 1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A7F99" id="Rectangle 1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K+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zKy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7" name="Rectangl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66404" id="Rectangle 1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7N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FdYOz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của nó bằng a , ta tính a:</w:t>
      </w:r>
    </w:p>
    <w:p w:rsidR="00393224" w:rsidRDefault="00393224" w:rsidP="00393224">
      <w:pPr>
        <w:pStyle w:val="NormalWeb"/>
      </w:pPr>
      <w:r>
        <w:t> </w:t>
      </w:r>
      <w:r>
        <w:rPr>
          <w:noProof/>
        </w:rPr>
        <mc:AlternateContent>
          <mc:Choice Requires="wps">
            <w:drawing>
              <wp:inline distT="0" distB="0" distL="0" distR="0">
                <wp:extent cx="304800" cy="304800"/>
                <wp:effectExtent l="0" t="0" r="0" b="0"/>
                <wp:docPr id="16" name="Rectangl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F3931" id="Rectangle 1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XW+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8H11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6799D" id="Rectangle 1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cG9gIAABQ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oYTcG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t xml:space="preserve"> .</w:t>
      </w:r>
      <w:bookmarkStart w:id="0" w:name="_GoBack"/>
      <w:bookmarkEnd w:id="0"/>
    </w:p>
    <w:p w:rsidR="00393224" w:rsidRDefault="00393224" w:rsidP="00393224">
      <w:pPr>
        <w:pStyle w:val="NormalWeb"/>
      </w:pPr>
      <w:r>
        <w:t>- Muốn tìm giá trị a %  của số b, ta tính:</w:t>
      </w:r>
    </w:p>
    <w:p w:rsidR="00393224" w:rsidRDefault="00393224" w:rsidP="00393224">
      <w:pPr>
        <w:pStyle w:val="NormalWeb"/>
      </w:pPr>
      <w:r>
        <w:t> </w:t>
      </w:r>
      <w:r>
        <w:rPr>
          <w:noProof/>
        </w:rPr>
        <mc:AlternateContent>
          <mc:Choice Requires="wps">
            <w:drawing>
              <wp:inline distT="0" distB="0" distL="0" distR="0">
                <wp:extent cx="304800" cy="304800"/>
                <wp:effectExtent l="0" t="0" r="0" b="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FFEFD" id="Rectangle 1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wd+AIAABQ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nbMHf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23E39" id="Rectangle 1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yA9wIAABQ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rr8MgPcC&#10;AAAU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393224" w:rsidRDefault="00393224" w:rsidP="00393224">
      <w:pPr>
        <w:pStyle w:val="NormalWeb"/>
      </w:pPr>
      <w:r>
        <w:t>- Muốn tìm mốt số khi biết m%  của số đó là b , ta tính: </w:t>
      </w:r>
    </w:p>
    <w:p w:rsidR="00393224" w:rsidRDefault="00393224" w:rsidP="00393224">
      <w:pPr>
        <w:pStyle w:val="NormalWeb"/>
      </w:pPr>
      <w:r>
        <w:rPr>
          <w:noProof/>
        </w:rPr>
        <mc:AlternateContent>
          <mc:Choice Requires="wps">
            <w:drawing>
              <wp:inline distT="0" distB="0" distL="0" distR="0">
                <wp:extent cx="304800" cy="304800"/>
                <wp:effectExtent l="0" t="0" r="0" b="0"/>
                <wp:docPr id="12" name="Rectangl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4A4DA" id="Rectangle 1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eb+AIAABQ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Kj3m/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7431B" id="Rectangle 1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L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TOx4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Uwg1S/cC&#10;AAAU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393224" w:rsidRDefault="00393224" w:rsidP="00393224">
      <w:pPr>
        <w:pStyle w:val="Heading3"/>
      </w:pPr>
      <w:r>
        <w:t>2. Trả lời câu hỏi trong bài (Giải Toán 6 Cánh diều chương 5 bài 10)</w:t>
      </w:r>
    </w:p>
    <w:p w:rsidR="00393224" w:rsidRDefault="00393224" w:rsidP="00393224">
      <w:pPr>
        <w:pStyle w:val="NormalWeb"/>
      </w:pPr>
      <w:r>
        <w:rPr>
          <w:rStyle w:val="Strong"/>
          <w:rFonts w:eastAsiaTheme="majorEastAsia"/>
        </w:rPr>
        <w:t>Câu hỏi khởi động trang 67 Toán lớp 6 Tập 2</w:t>
      </w:r>
      <w:r>
        <w:t>: Giải đua xe đạp vòng quanh nước Pháp - Tour đe France, là giải đua xe đạp khó khăn nhất thế giới với nhiều chặng đua vượt núi cao. Giải đua lần thứ 106 diễn ra trong các ngày 06 – 28/7/2019. Các tay đua đã phải vượt qua 2l chặng đua có tổng chiều dài là 3 365,8 km, trong đó có 7 chặng leo núi. Tổng chiều đài của 7 chặng leo núi xấp xỉ bằng 34/1001 và tổng chiều dài của toàn bộ cuộc đua.</w:t>
      </w:r>
    </w:p>
    <w:p w:rsidR="00393224" w:rsidRDefault="00393224" w:rsidP="00393224">
      <w:pPr>
        <w:pStyle w:val="NormalWeb"/>
      </w:pPr>
      <w:r>
        <w:t>Tổng chiều dài của 7 chặng leo núi đó khoảng bao nhiêu ki-lô-mét ?</w:t>
      </w:r>
    </w:p>
    <w:p w:rsidR="00393224" w:rsidRDefault="00393224" w:rsidP="00393224">
      <w:pPr>
        <w:pStyle w:val="NormalWeb"/>
      </w:pPr>
      <w:r>
        <w:rPr>
          <w:rStyle w:val="Emphasis"/>
          <w:u w:val="single"/>
        </w:rPr>
        <w:t>Trả lời</w:t>
      </w:r>
    </w:p>
    <w:p w:rsidR="00393224" w:rsidRDefault="00393224" w:rsidP="00393224">
      <w:pPr>
        <w:pStyle w:val="NormalWeb"/>
      </w:pPr>
      <w:r>
        <w:t>Tổng chiều đài của 7 chặng leo núi xấp xỉ bằng 34/1001 và tổng chiều dài của toàn bộ cuộc đua và bằng: </w:t>
      </w:r>
    </w:p>
    <w:p w:rsidR="00393224" w:rsidRDefault="00393224" w:rsidP="00393224">
      <w:pPr>
        <w:pStyle w:val="NormalWeb"/>
      </w:pPr>
      <w:r>
        <w:lastRenderedPageBreak/>
        <w:t>34/1001 . 3356,8 ≈ 1022,8 (km)</w:t>
      </w:r>
    </w:p>
    <w:p w:rsidR="00393224" w:rsidRDefault="00393224" w:rsidP="00393224">
      <w:pPr>
        <w:pStyle w:val="NormalWeb"/>
      </w:pPr>
      <w:r>
        <w:t>Đáp số: 1022,8 (km)</w:t>
      </w:r>
    </w:p>
    <w:p w:rsidR="00393224" w:rsidRDefault="00393224" w:rsidP="00393224">
      <w:pPr>
        <w:pStyle w:val="NormalWeb"/>
      </w:pPr>
      <w:r>
        <w:t>hoặc: Vậy tổng chiều dài của 7 chặng leo núi đó khoảng: 1022,18km.</w:t>
      </w:r>
    </w:p>
    <w:p w:rsidR="00393224" w:rsidRDefault="00393224" w:rsidP="00393224">
      <w:pPr>
        <w:pStyle w:val="NormalWeb"/>
      </w:pPr>
      <w:hyperlink r:id="rId8" w:tooltip="Luyện tập 1 trang 68 Toán 6 Cánh Diều tập 2" w:history="1">
        <w:r>
          <w:rPr>
            <w:rStyle w:val="Hyperlink"/>
          </w:rPr>
          <w:t>Luyện tập 1 trang 68 Toán 6 Cánh Diều tập 2</w:t>
        </w:r>
      </w:hyperlink>
      <w:r>
        <w:t>: Tính: a) 3/8 của -20; b) 17% của 1200.</w:t>
      </w:r>
    </w:p>
    <w:p w:rsidR="00393224" w:rsidRDefault="00393224" w:rsidP="00393224">
      <w:pPr>
        <w:pStyle w:val="NormalWeb"/>
      </w:pPr>
      <w:hyperlink r:id="rId9" w:tooltip="Luyện tập 2 trang 69 Toán 6 Cánh Diều tập 2" w:history="1">
        <w:r>
          <w:rPr>
            <w:rStyle w:val="Hyperlink"/>
          </w:rPr>
          <w:t>Luyện tập 2 trang 69 Toán 6 Cánh Diều tập 2</w:t>
        </w:r>
      </w:hyperlink>
      <w:r>
        <w:t>: Tìm một số, biết: a) 7/9 của nó bằng -21; b) 27% của nó bằng 18.</w:t>
      </w:r>
    </w:p>
    <w:p w:rsidR="00393224" w:rsidRDefault="00393224" w:rsidP="00393224">
      <w:pPr>
        <w:pStyle w:val="Heading3"/>
      </w:pPr>
      <w:r>
        <w:t>3. Bài tập về nhà: (Giải Toán 6 Cánh diều chương 5 bài 10 trang 69, 70)</w:t>
      </w:r>
    </w:p>
    <w:p w:rsidR="00393224" w:rsidRDefault="00393224" w:rsidP="00393224">
      <w:pPr>
        <w:pStyle w:val="NormalWeb"/>
      </w:pPr>
      <w:r>
        <w:t>Tổng hợp các bài tập cần giải sau đây:</w:t>
      </w:r>
    </w:p>
    <w:p w:rsidR="00393224" w:rsidRDefault="00393224" w:rsidP="00393224">
      <w:pPr>
        <w:pStyle w:val="NormalWeb"/>
      </w:pPr>
      <w:hyperlink w:tooltip="Bài 1 trang 69 SGK Toán 6 tập 2 Cánh Diều" w:history="1">
        <w:r>
          <w:rPr>
            <w:rStyle w:val="Hyperlink"/>
          </w:rPr>
          <w:t>Bài 1 trang 69 SGK Toán 6 tập 2 Cánh Diều</w:t>
        </w:r>
      </w:hyperlink>
      <w:r>
        <w:t>: Tính: a) 3/14 của -49; b) 3/4 của -18/25; d) 40% của 20/9.</w:t>
      </w:r>
    </w:p>
    <w:p w:rsidR="00393224" w:rsidRDefault="00393224" w:rsidP="00393224">
      <w:pPr>
        <w:pStyle w:val="NormalWeb"/>
      </w:pPr>
      <w:hyperlink r:id="rId10" w:tooltip="Bài 2 trang 69 SGK Toán 6 tập 2 Cánh Diều" w:history="1">
        <w:r>
          <w:rPr>
            <w:rStyle w:val="Hyperlink"/>
          </w:rPr>
          <w:t>Bài 2 trang 69 SGK Toán 6 tập 2 Cánh Diều</w:t>
        </w:r>
      </w:hyperlink>
      <w:r>
        <w:t>: Tìm một số, biết: a) 2/11 của nó bằng 14; b) 5/7 của nó bằng 25/14; c) 5/9 của nó bằng -10/27; d) 30% của nó bằng 90.</w:t>
      </w:r>
    </w:p>
    <w:p w:rsidR="00393224" w:rsidRDefault="00393224" w:rsidP="00393224">
      <w:pPr>
        <w:pStyle w:val="NormalWeb"/>
      </w:pPr>
      <w:hyperlink r:id="rId11" w:tooltip="Bài 3 trang 69 SGK Toán 6 tập 2 Cánh Diều" w:history="1">
        <w:r>
          <w:rPr>
            <w:rStyle w:val="Hyperlink"/>
          </w:rPr>
          <w:t>Bài 3 trang 69 SGK Toán 6 tập 2 Cánh Diều</w:t>
        </w:r>
      </w:hyperlink>
      <w:r>
        <w:t>: Bạn An tham gia đội hoạt động tình nguyện thu gom và phân loại rác thải trong xóm....</w:t>
      </w:r>
    </w:p>
    <w:p w:rsidR="00393224" w:rsidRDefault="00393224" w:rsidP="00393224">
      <w:pPr>
        <w:pStyle w:val="NormalWeb"/>
      </w:pPr>
      <w:hyperlink r:id="rId12" w:tooltip="Bài 4 trang 70 SGK Toán 6 tập 2 Cánh Diều" w:history="1">
        <w:r>
          <w:rPr>
            <w:rStyle w:val="Hyperlink"/>
          </w:rPr>
          <w:t>Bài 4 trang 70 SGK Toán 6 tập 2 Cánh Diều</w:t>
        </w:r>
      </w:hyperlink>
      <w:r>
        <w:t>: Gấu túi là một loài thú có túi, ăn thực vật, sống ở một số bang của Ô-xtrây-li-a...</w:t>
      </w:r>
    </w:p>
    <w:p w:rsidR="00393224" w:rsidRDefault="00393224" w:rsidP="00393224">
      <w:pPr>
        <w:pStyle w:val="NormalWeb"/>
      </w:pPr>
      <w:hyperlink r:id="rId13" w:tooltip="Bài 5 trang 70 SGK Toán 6 tập 2 Cánh Diều" w:history="1">
        <w:r>
          <w:rPr>
            <w:rStyle w:val="Hyperlink"/>
          </w:rPr>
          <w:t>Bài 5 trang 70 SGK Toán 6 tập 2 Cánh Diều</w:t>
        </w:r>
      </w:hyperlink>
      <w:r>
        <w:t>: Bác Nhung gửi ngân hàng 10 triệu đồng với kì hạn l năm, lãi suất 6,8%/năm...</w:t>
      </w:r>
    </w:p>
    <w:p w:rsidR="00393224" w:rsidRDefault="00393224" w:rsidP="00393224">
      <w:pPr>
        <w:pStyle w:val="NormalWeb"/>
      </w:pPr>
      <w:hyperlink r:id="rId14" w:tooltip="Bài 6 trang 70 SGK Toán 6 tập 2 Cánh Diều" w:history="1">
        <w:r>
          <w:rPr>
            <w:rStyle w:val="Hyperlink"/>
          </w:rPr>
          <w:t>Bài 6 trang 70 SGK Toán 6 tập 2 Cánh Diều</w:t>
        </w:r>
      </w:hyperlink>
      <w:r>
        <w:t>: Năm nay thành phố A có 3 triệu người. Giả sử tỉ lệ gia tăng dân số hằng năm của thành phố đều là 2%...</w:t>
      </w:r>
    </w:p>
    <w:p w:rsidR="00393224" w:rsidRDefault="00393224" w:rsidP="00393224">
      <w:pPr>
        <w:pStyle w:val="NormalWeb"/>
      </w:pPr>
      <w:hyperlink r:id="rId15" w:tooltip="Bài 7 trang 70 SGK Toán 6 tập 2 Cánh Diều" w:history="1">
        <w:r>
          <w:rPr>
            <w:rStyle w:val="Hyperlink"/>
          </w:rPr>
          <w:t>Bài 7 trang 70 SGK Toán 6 tập 2 Cánh Diều</w:t>
        </w:r>
      </w:hyperlink>
      <w:r>
        <w:t>: Lượng nước trong cỏ tươi là 55%. Nếu muốn có 135 kg cỏ khô (không còn nước) thì ta phải sấy bao nhiêu ki-lô-gam cỏ tươi?</w:t>
      </w:r>
    </w:p>
    <w:p w:rsidR="00393224" w:rsidRDefault="00393224" w:rsidP="00393224">
      <w:pPr>
        <w:pStyle w:val="NormalWeb"/>
      </w:pPr>
      <w:hyperlink r:id="rId16" w:tooltip="Bài 8 trang 70 SGK Toán 6 tập 2 Cánh Diều" w:history="1">
        <w:r>
          <w:rPr>
            <w:rStyle w:val="Hyperlink"/>
          </w:rPr>
          <w:t>Bài 8 trang 70 SGK Toán 6 tập 2 Cánh Diều</w:t>
        </w:r>
      </w:hyperlink>
      <w:r>
        <w:t>: Để làm món thịt kho dừa ngon, ta cần có cùi dừa, thịt ba chỉ, đường, nước mắm, muối. Lượng thịt ba chỉ bằng 3/2 lượng cùi dừa...</w:t>
      </w:r>
    </w:p>
    <w:p w:rsidR="00393224" w:rsidRDefault="00393224" w:rsidP="00393224">
      <w:pPr>
        <w:pStyle w:val="NormalWeb"/>
        <w:jc w:val="center"/>
      </w:pPr>
      <w:r>
        <w:t>-/-</w:t>
      </w:r>
    </w:p>
    <w:p w:rsidR="00393224" w:rsidRDefault="00393224" w:rsidP="00393224">
      <w:pPr>
        <w:pStyle w:val="NormalWeb"/>
      </w:pPr>
      <w:r>
        <w:t>Vậy là trên đây Đọc tài liệu đã giúp các em tổng hợp kiến thức và hướng dẫn giải các bài tập trong phần giải toán 6 Cánh diều chương 5 bài 10. Chúc các em học tốt.</w:t>
      </w:r>
    </w:p>
    <w:p w:rsidR="00CF743B" w:rsidRPr="00393224" w:rsidRDefault="00CF743B" w:rsidP="00393224"/>
    <w:sectPr w:rsidR="00CF743B" w:rsidRPr="0039322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41" w:rsidRDefault="00BC3A41" w:rsidP="00141751">
      <w:pPr>
        <w:spacing w:after="0" w:line="240" w:lineRule="auto"/>
      </w:pPr>
      <w:r>
        <w:separator/>
      </w:r>
    </w:p>
  </w:endnote>
  <w:endnote w:type="continuationSeparator" w:id="0">
    <w:p w:rsidR="00BC3A41" w:rsidRDefault="00BC3A41"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41" w:rsidRDefault="00BC3A41" w:rsidP="00141751">
      <w:pPr>
        <w:spacing w:after="0" w:line="240" w:lineRule="auto"/>
      </w:pPr>
      <w:r>
        <w:separator/>
      </w:r>
    </w:p>
  </w:footnote>
  <w:footnote w:type="continuationSeparator" w:id="0">
    <w:p w:rsidR="00BC3A41" w:rsidRDefault="00BC3A41"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393224" w:rsidRDefault="00393224" w:rsidP="00393224">
    <w:pPr>
      <w:pStyle w:val="Header"/>
    </w:pPr>
    <w:hyperlink r:id="rId1" w:history="1">
      <w:r w:rsidRPr="00393224">
        <w:rPr>
          <w:rStyle w:val="Hyperlink"/>
        </w:rPr>
        <w:t>Giải Toán 6 Cánh diều chương 5 bài 10</w:t>
      </w:r>
    </w:hyperlink>
    <w:r w:rsidRPr="00393224">
      <w:t>: Hai bài toán về phân số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84898"/>
    <w:rsid w:val="00393224"/>
    <w:rsid w:val="003B634A"/>
    <w:rsid w:val="003D0CCD"/>
    <w:rsid w:val="00437F2E"/>
    <w:rsid w:val="004D0C9B"/>
    <w:rsid w:val="004D270E"/>
    <w:rsid w:val="005F1FE9"/>
    <w:rsid w:val="0067049F"/>
    <w:rsid w:val="0068282F"/>
    <w:rsid w:val="00687419"/>
    <w:rsid w:val="007703E3"/>
    <w:rsid w:val="007810C6"/>
    <w:rsid w:val="007C5565"/>
    <w:rsid w:val="00813D3A"/>
    <w:rsid w:val="00817AA3"/>
    <w:rsid w:val="00886C4D"/>
    <w:rsid w:val="008A7D4E"/>
    <w:rsid w:val="00903C77"/>
    <w:rsid w:val="00905619"/>
    <w:rsid w:val="00905F75"/>
    <w:rsid w:val="00993C12"/>
    <w:rsid w:val="00A0723C"/>
    <w:rsid w:val="00A5429B"/>
    <w:rsid w:val="00AA7A61"/>
    <w:rsid w:val="00B07964"/>
    <w:rsid w:val="00B91A64"/>
    <w:rsid w:val="00BA671E"/>
    <w:rsid w:val="00BC3A41"/>
    <w:rsid w:val="00C74A6D"/>
    <w:rsid w:val="00CC6017"/>
    <w:rsid w:val="00CF743B"/>
    <w:rsid w:val="00D0115E"/>
    <w:rsid w:val="00D239B4"/>
    <w:rsid w:val="00D37794"/>
    <w:rsid w:val="00E02BA3"/>
    <w:rsid w:val="00E131A4"/>
    <w:rsid w:val="00E609FC"/>
    <w:rsid w:val="00E96C12"/>
    <w:rsid w:val="00EF2DAC"/>
    <w:rsid w:val="00F42983"/>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1-trang-68-toan-6-canh-dieu-tap-2" TargetMode="External"/><Relationship Id="rId13" Type="http://schemas.openxmlformats.org/officeDocument/2006/relationships/hyperlink" Target="https://doctailieu.com/bai-5-trang-70-sgk-toan-6-tap-2-canh-di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4-trang-70-sgk-toan-6-tap-2-canh-di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tailieu.com/bai-8-trang-70-sgk-toan-6-tap-2-canh-di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3-trang-69-sgk-toan-6-tap-2-canh-dieu" TargetMode="External"/><Relationship Id="rId5" Type="http://schemas.openxmlformats.org/officeDocument/2006/relationships/footnotes" Target="footnotes.xml"/><Relationship Id="rId15" Type="http://schemas.openxmlformats.org/officeDocument/2006/relationships/hyperlink" Target="https://doctailieu.com/bai-7-trang-70-sgk-toan-6-tap-2-canh-dieu" TargetMode="External"/><Relationship Id="rId10" Type="http://schemas.openxmlformats.org/officeDocument/2006/relationships/hyperlink" Target="https://doctailieu.com/bai-2-trang-69-sgk-toan-6-tap-2-canh-di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tailieu.com/luyen-tap-2-trang-69-toan-6-canh-dieu-tap-2" TargetMode="External"/><Relationship Id="rId14" Type="http://schemas.openxmlformats.org/officeDocument/2006/relationships/hyperlink" Target="https://doctailieu.com/bai-6-trang-70-sgk-toan-6-tap-2-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5-bai-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Giải Toán 6 Cánh diều chương 5 bài 8. Ước lượng và làm tròn số</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5 bài 10: Hai bài toán về phân số</dc:title>
  <dc:subject>Giải Toán 6 Cánh diều chương 5 bài 10: Hai bài toán về phân số với lý thuyết và giải bài tập trang 55, 56 SGK Toán Cánh Diều Tập 2 cho học sinh.</dc:subject>
  <dc:creator>doctailieu.com</dc:creator>
  <cp:keywords>Giải toán 6 Cánh Diều</cp:keywords>
  <dc:description/>
  <cp:lastModifiedBy>Microsoft account</cp:lastModifiedBy>
  <cp:revision>2</cp:revision>
  <cp:lastPrinted>2022-02-15T08:05:00Z</cp:lastPrinted>
  <dcterms:created xsi:type="dcterms:W3CDTF">2022-02-15T09:39:00Z</dcterms:created>
  <dcterms:modified xsi:type="dcterms:W3CDTF">2022-02-15T09:39:00Z</dcterms:modified>
</cp:coreProperties>
</file>