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DC" w:rsidRDefault="007A5ADC" w:rsidP="007A5ADC">
      <w:pPr>
        <w:pStyle w:val="NormalWeb"/>
      </w:pPr>
      <w:r>
        <w:t xml:space="preserve">Hướng dẫn chi tiết trả lời bài 1 trang 10 SGK </w:t>
      </w:r>
      <w:hyperlink r:id="rId5" w:tooltip="Ngữ văn 9" w:history="1">
        <w:r>
          <w:rPr>
            <w:rStyle w:val="Hyperlink"/>
          </w:rPr>
          <w:t>Ngữ văn 9</w:t>
        </w:r>
      </w:hyperlink>
      <w:r>
        <w:t xml:space="preserve"> tập 1 phần trả lời câu hỏi Luyện tập, soạn bài Các phương châm hội thoại ngắn gọn nhất giúp các em chuẩn bị tốt kiến thức trước khi tới lớp.</w:t>
      </w:r>
    </w:p>
    <w:p w:rsidR="007A5ADC" w:rsidRDefault="007A5ADC" w:rsidP="007A5ADC">
      <w:pPr>
        <w:pStyle w:val="NormalWeb"/>
      </w:pPr>
      <w:r>
        <w:rPr>
          <w:rStyle w:val="marker"/>
        </w:rPr>
        <w:t>Đề bài</w:t>
      </w:r>
    </w:p>
    <w:p w:rsidR="007A5ADC" w:rsidRDefault="007A5ADC" w:rsidP="007A5ADC">
      <w:pPr>
        <w:pStyle w:val="NormalWeb"/>
      </w:pPr>
      <w:r>
        <w:t>Các câu sau vi phạm phương châm về lượng như thế nào?</w:t>
      </w:r>
    </w:p>
    <w:p w:rsidR="007A5ADC" w:rsidRDefault="007A5ADC" w:rsidP="007A5ADC">
      <w:pPr>
        <w:pStyle w:val="NormalWeb"/>
      </w:pPr>
      <w:r>
        <w:rPr>
          <w:rStyle w:val="Strong"/>
        </w:rPr>
        <w:t>a.</w:t>
      </w:r>
      <w:r>
        <w:t xml:space="preserve"> Trâu là một loài gia súc nuôi ở nhà.</w:t>
      </w:r>
    </w:p>
    <w:p w:rsidR="007A5ADC" w:rsidRDefault="007A5ADC" w:rsidP="007A5ADC">
      <w:pPr>
        <w:pStyle w:val="NormalWeb"/>
      </w:pPr>
      <w:r>
        <w:rPr>
          <w:rStyle w:val="Strong"/>
        </w:rPr>
        <w:t>b.</w:t>
      </w:r>
      <w:r>
        <w:t xml:space="preserve"> Én là một loài chim có hai cánh.</w:t>
      </w:r>
    </w:p>
    <w:p w:rsidR="007A5ADC" w:rsidRDefault="007A5ADC" w:rsidP="007A5ADC">
      <w:pPr>
        <w:pStyle w:val="Heading3"/>
      </w:pPr>
      <w:r>
        <w:t>Trả lời bài 1 trang 10 SGK Ngữ văn 9 tập 1</w:t>
      </w:r>
    </w:p>
    <w:p w:rsidR="007A5ADC" w:rsidRDefault="007A5ADC" w:rsidP="007A5ADC">
      <w:pPr>
        <w:pStyle w:val="NormalWeb"/>
      </w:pPr>
      <w:r>
        <w:rPr>
          <w:rStyle w:val="Strong"/>
        </w:rPr>
        <w:t>a.</w:t>
      </w:r>
      <w:r>
        <w:t xml:space="preserve"> “</w:t>
      </w:r>
      <w:r>
        <w:rPr>
          <w:rStyle w:val="Emphasis"/>
          <w:rFonts w:eastAsiaTheme="majorEastAsia"/>
        </w:rPr>
        <w:t>Trâu là một loài gia súc nuôi ở nhà</w:t>
      </w:r>
      <w:r>
        <w:t>”: Câu này thừa cụm từ nuôi ở nhà bởi vì từ gia súc đã hàm chứa nghĩa là động vật nuôi trong phạm vi hộ gia đình.</w:t>
      </w:r>
    </w:p>
    <w:p w:rsidR="007A5ADC" w:rsidRDefault="007A5ADC" w:rsidP="007A5ADC">
      <w:pPr>
        <w:pStyle w:val="NormalWeb"/>
      </w:pPr>
      <w:r>
        <w:rPr>
          <w:rStyle w:val="Strong"/>
        </w:rPr>
        <w:t xml:space="preserve">b. </w:t>
      </w:r>
      <w:r>
        <w:t>“</w:t>
      </w:r>
      <w:r>
        <w:rPr>
          <w:rStyle w:val="Emphasis"/>
          <w:rFonts w:eastAsiaTheme="majorEastAsia"/>
        </w:rPr>
        <w:t>Én là một loài chim có hai cánh</w:t>
      </w:r>
      <w:r>
        <w:t>” thừa cụm từ có hai cánh bởi vì thông tin về loài chim đã giúp người nghe hiểu được rằng chúng có hai cánh.</w:t>
      </w:r>
    </w:p>
    <w:p w:rsidR="007A5ADC" w:rsidRDefault="007A5ADC" w:rsidP="007A5ADC">
      <w:r>
        <w:rPr>
          <w:rStyle w:val="marker"/>
        </w:rPr>
        <w:t>Ghi nhớ</w:t>
      </w:r>
    </w:p>
    <w:p w:rsidR="007A5ADC" w:rsidRDefault="007A5ADC" w:rsidP="007A5ADC"/>
    <w:p w:rsidR="007A5ADC" w:rsidRDefault="007A5ADC" w:rsidP="007A5ADC">
      <w:r>
        <w:t>Khi giao tiếp cần nói cho có nội dung; nội dung của lời nói phải đáp ứng yêu cầu của giao tiếp, không thiếu, không thừa (Phương châm về lượng)</w:t>
      </w:r>
    </w:p>
    <w:p w:rsidR="007A5ADC" w:rsidRDefault="007A5ADC" w:rsidP="007A5ADC">
      <w:pPr>
        <w:pStyle w:val="NormalWeb"/>
        <w:jc w:val="center"/>
      </w:pPr>
      <w:r>
        <w:t>-------------</w:t>
      </w:r>
    </w:p>
    <w:p w:rsidR="007A5ADC" w:rsidRDefault="007A5ADC" w:rsidP="007A5ADC">
      <w:pPr>
        <w:pStyle w:val="NormalWeb"/>
      </w:pPr>
      <w:r>
        <w:t>Các em vừa tham khảo cách trả lời </w:t>
      </w:r>
      <w:r>
        <w:rPr>
          <w:u w:val="single"/>
        </w:rPr>
        <w:t>bài 1 trang 10 SGK ngữ văn 9 tập 1</w:t>
      </w:r>
      <w:r>
        <w:t> được Đọc Tài Liệu tổng hợp và biên soạn giúp em chuẩn bị bài và </w:t>
      </w:r>
      <w:r>
        <w:rPr>
          <w:rStyle w:val="Strong"/>
        </w:rPr>
        <w:t>soạn bài Các phương châm hội thoại</w:t>
      </w:r>
      <w:r>
        <w:t xml:space="preserve"> tốt hơn trước khi đến lớp.</w:t>
      </w:r>
    </w:p>
    <w:p w:rsidR="00A16683" w:rsidRPr="007A5ADC" w:rsidRDefault="007A5ADC" w:rsidP="007A5ADC">
      <w:pPr>
        <w:pStyle w:val="NormalWeb"/>
      </w:pPr>
      <w:r>
        <w:t xml:space="preserve">Còn rất nhiều những bài tập khác thuộc chương trình </w:t>
      </w:r>
      <w:hyperlink r:id="rId6" w:tooltip="soạn văn 9" w:history="1">
        <w:r>
          <w:rPr>
            <w:rStyle w:val="Hyperlink"/>
          </w:rPr>
          <w:t>soạn văn 9</w:t>
        </w:r>
      </w:hyperlink>
      <w:r>
        <w:t xml:space="preserve"> đã được chúng tôi biên soạn. Hãy thường xuyên truy cập vào trang để cập nhật nhé.</w:t>
      </w:r>
      <w:bookmarkStart w:id="0" w:name="_GoBack"/>
      <w:bookmarkEnd w:id="0"/>
    </w:p>
    <w:sectPr w:rsidR="00A16683" w:rsidRPr="007A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6473"/>
    <w:multiLevelType w:val="multilevel"/>
    <w:tmpl w:val="CDA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D"/>
    <w:rsid w:val="003C457D"/>
    <w:rsid w:val="005E33AB"/>
    <w:rsid w:val="00676E72"/>
    <w:rsid w:val="007910DE"/>
    <w:rsid w:val="007A5ADC"/>
    <w:rsid w:val="00A16683"/>
    <w:rsid w:val="00A81F8B"/>
    <w:rsid w:val="00C10EBD"/>
    <w:rsid w:val="00CE5874"/>
    <w:rsid w:val="00DB73BE"/>
    <w:rsid w:val="00E86224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B9CBB-313A-4766-966E-21B36A2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8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2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6224"/>
    <w:rPr>
      <w:color w:val="0000FF"/>
      <w:u w:val="single"/>
    </w:rPr>
  </w:style>
  <w:style w:type="character" w:customStyle="1" w:styleId="marker">
    <w:name w:val="marker"/>
    <w:basedOn w:val="DefaultParagraphFont"/>
    <w:rsid w:val="00E86224"/>
  </w:style>
  <w:style w:type="character" w:customStyle="1" w:styleId="Heading1Char">
    <w:name w:val="Heading 1 Char"/>
    <w:basedOn w:val="DefaultParagraphFont"/>
    <w:link w:val="Heading1"/>
    <w:uiPriority w:val="9"/>
    <w:rsid w:val="00E86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C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soan-van-9-c922" TargetMode="External"/><Relationship Id="rId5" Type="http://schemas.openxmlformats.org/officeDocument/2006/relationships/hyperlink" Target="https://doctailieu.com/ngu-van-lop-9-c5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2022-02-15T07:56:00Z</cp:lastPrinted>
  <dcterms:created xsi:type="dcterms:W3CDTF">2022-02-15T08:07:00Z</dcterms:created>
  <dcterms:modified xsi:type="dcterms:W3CDTF">2022-02-15T08:07:00Z</dcterms:modified>
</cp:coreProperties>
</file>