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BA" w:rsidRPr="00553CBA" w:rsidRDefault="00553CBA" w:rsidP="0055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CBA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553C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553CBA">
        <w:rPr>
          <w:rFonts w:ascii="Times New Roman" w:eastAsia="Times New Roman" w:hAnsi="Times New Roman" w:cs="Times New Roman"/>
          <w:sz w:val="24"/>
          <w:szCs w:val="24"/>
        </w:rPr>
        <w:t>] - Toán 6 tập 2 - Chương 6. Hình học phẳng</w:t>
      </w:r>
    </w:p>
    <w:p w:rsidR="00553CBA" w:rsidRPr="00553CBA" w:rsidRDefault="00553CBA" w:rsidP="0055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CBA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7 trang 101 theo nội dung bài 5 "Góc" sách giáo khoa Toán 6 Cánh Diều tập 2 theo chương trình mới của Bộ GD&amp;ĐT</w:t>
      </w:r>
    </w:p>
    <w:p w:rsidR="00553CBA" w:rsidRPr="00553CBA" w:rsidRDefault="00553CBA" w:rsidP="00553C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53CBA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7 trang 101 SGK Toán 6 tập 2 Cánh Diều</w:t>
      </w:r>
    </w:p>
    <w:p w:rsidR="00553CBA" w:rsidRPr="00553CBA" w:rsidRDefault="00553CBA" w:rsidP="0055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CBA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553CBA" w:rsidRPr="00553CBA" w:rsidRDefault="00553CBA" w:rsidP="0055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CBA">
        <w:rPr>
          <w:rFonts w:ascii="Times New Roman" w:eastAsia="Times New Roman" w:hAnsi="Times New Roman" w:cs="Times New Roman"/>
          <w:sz w:val="24"/>
          <w:szCs w:val="24"/>
        </w:rPr>
        <w:t>Khi hai tia Ox, Oy trùng nhau, ta cũng coi xOy là một góc và gọi là “góc không”. Số đo của góc không là 0°. Tìm số đo của góc tạo bởi kim phút và kim giờ của đồng hồ lúc 7 giờ, 9 giờ, 10 giờ, 12 giờ.</w:t>
      </w:r>
    </w:p>
    <w:p w:rsidR="00553CBA" w:rsidRPr="00553CBA" w:rsidRDefault="00553CBA" w:rsidP="0055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CBA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53CBA" w:rsidRPr="00553CBA" w:rsidRDefault="00553CBA" w:rsidP="0055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CBA">
        <w:rPr>
          <w:rFonts w:ascii="Times New Roman" w:eastAsia="Times New Roman" w:hAnsi="Times New Roman" w:cs="Times New Roman"/>
          <w:sz w:val="24"/>
          <w:szCs w:val="24"/>
        </w:rPr>
        <w:t>- Đồng hồ lúc 7 giờ:</w:t>
      </w:r>
    </w:p>
    <w:p w:rsidR="00553CBA" w:rsidRPr="00553CBA" w:rsidRDefault="00553CBA" w:rsidP="0055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3025" cy="1295400"/>
            <wp:effectExtent l="0" t="0" r="9525" b="0"/>
            <wp:docPr id="4" name="Picture 4" descr="https://cdn.doctailieu.com/images/2022/02/10/bai-7-trang-101-sgk-toan-6-tap-2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10/bai-7-trang-101-sgk-toan-6-tap-2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BA" w:rsidRPr="00553CBA" w:rsidRDefault="00553CBA" w:rsidP="0055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CBA">
        <w:rPr>
          <w:rFonts w:ascii="Times New Roman" w:eastAsia="Times New Roman" w:hAnsi="Times New Roman" w:cs="Times New Roman"/>
          <w:sz w:val="24"/>
          <w:szCs w:val="24"/>
        </w:rPr>
        <w:t>Kim giờ và kim phút của đồng hồ tạo với nhau một góc 150°.</w:t>
      </w:r>
    </w:p>
    <w:p w:rsidR="00553CBA" w:rsidRPr="00553CBA" w:rsidRDefault="00553CBA" w:rsidP="0055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CBA">
        <w:rPr>
          <w:rFonts w:ascii="Times New Roman" w:eastAsia="Times New Roman" w:hAnsi="Times New Roman" w:cs="Times New Roman"/>
          <w:sz w:val="24"/>
          <w:szCs w:val="24"/>
        </w:rPr>
        <w:t>- Đồng hồ lúc 9 giờ:</w:t>
      </w:r>
    </w:p>
    <w:p w:rsidR="00553CBA" w:rsidRPr="00553CBA" w:rsidRDefault="00553CBA" w:rsidP="0055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3025" cy="1323975"/>
            <wp:effectExtent l="0" t="0" r="9525" b="9525"/>
            <wp:docPr id="3" name="Picture 3" descr="https://cdn.doctailieu.com/images/2022/02/10/bai-7-trang-101-sgk-toan-6-tap-2-canh-dieu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2/02/10/bai-7-trang-101-sgk-toan-6-tap-2-canh-dieu-hi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BA" w:rsidRPr="00553CBA" w:rsidRDefault="00553CBA" w:rsidP="0055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CBA">
        <w:rPr>
          <w:rFonts w:ascii="Times New Roman" w:eastAsia="Times New Roman" w:hAnsi="Times New Roman" w:cs="Times New Roman"/>
          <w:sz w:val="24"/>
          <w:szCs w:val="24"/>
        </w:rPr>
        <w:t>Kim giờ và kim phút của đồng hồ tạo với nhau một góc 90°.</w:t>
      </w:r>
    </w:p>
    <w:p w:rsidR="00553CBA" w:rsidRPr="00553CBA" w:rsidRDefault="00553CBA" w:rsidP="0055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CBA">
        <w:rPr>
          <w:rFonts w:ascii="Times New Roman" w:eastAsia="Times New Roman" w:hAnsi="Times New Roman" w:cs="Times New Roman"/>
          <w:sz w:val="24"/>
          <w:szCs w:val="24"/>
        </w:rPr>
        <w:t>- Đồng hồ lúc 10 giờ:</w:t>
      </w:r>
    </w:p>
    <w:p w:rsidR="00553CBA" w:rsidRPr="00553CBA" w:rsidRDefault="00553CBA" w:rsidP="0055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38225" cy="1000125"/>
            <wp:effectExtent l="0" t="0" r="9525" b="9525"/>
            <wp:docPr id="2" name="Picture 2" descr="https://cdn.doctailieu.com/images/2022/02/10/bai-7-trang-101-sgk-toan-6-tap-2-canh-dieu-hinh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22/02/10/bai-7-trang-101-sgk-toan-6-tap-2-canh-dieu-hinh-3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BA" w:rsidRPr="00553CBA" w:rsidRDefault="00553CBA" w:rsidP="0055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CBA">
        <w:rPr>
          <w:rFonts w:ascii="Times New Roman" w:eastAsia="Times New Roman" w:hAnsi="Times New Roman" w:cs="Times New Roman"/>
          <w:sz w:val="24"/>
          <w:szCs w:val="24"/>
        </w:rPr>
        <w:t>Kim giờ và kim phút của đồng hồ tạo với nhau một góc 60°.</w:t>
      </w:r>
    </w:p>
    <w:p w:rsidR="00553CBA" w:rsidRPr="00553CBA" w:rsidRDefault="00553CBA" w:rsidP="0055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CBA">
        <w:rPr>
          <w:rFonts w:ascii="Times New Roman" w:eastAsia="Times New Roman" w:hAnsi="Times New Roman" w:cs="Times New Roman"/>
          <w:sz w:val="24"/>
          <w:szCs w:val="24"/>
        </w:rPr>
        <w:t>- Đồng hồ lúc 12 giờ:</w:t>
      </w:r>
    </w:p>
    <w:p w:rsidR="00553CBA" w:rsidRPr="00553CBA" w:rsidRDefault="00553CBA" w:rsidP="0055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9650" cy="971550"/>
            <wp:effectExtent l="0" t="0" r="0" b="0"/>
            <wp:docPr id="1" name="Picture 1" descr="https://cdn.doctailieu.com/images/2022/02/10/bai-7-trang-101-sgk-toan-6-tap-2-canh-dieu-hinh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22/02/10/bai-7-trang-101-sgk-toan-6-tap-2-canh-dieu-hinh-4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BA" w:rsidRPr="00553CBA" w:rsidRDefault="00553CBA" w:rsidP="0055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CBA">
        <w:rPr>
          <w:rFonts w:ascii="Times New Roman" w:eastAsia="Times New Roman" w:hAnsi="Times New Roman" w:cs="Times New Roman"/>
          <w:sz w:val="24"/>
          <w:szCs w:val="24"/>
        </w:rPr>
        <w:t>Kim giờ và kim phút của đồng hồ trùng nhau tạo với nhau 1 “góc không” hay 0°.</w:t>
      </w:r>
    </w:p>
    <w:p w:rsidR="00553CBA" w:rsidRPr="00553CBA" w:rsidRDefault="00553CBA" w:rsidP="00553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CBA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A86F93" w:rsidRPr="00553CBA" w:rsidRDefault="00553CBA" w:rsidP="00553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CBA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7 trang 101 SGK Toán 6 tập 2 Cánh Diều. Chúc các em học tốt.- Trọn bộ </w:t>
      </w:r>
      <w:hyperlink r:id="rId12" w:tooltip="giải toán 6" w:history="1">
        <w:r w:rsidRPr="00553C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</w:t>
        </w:r>
      </w:hyperlink>
    </w:p>
    <w:sectPr w:rsidR="00A86F93" w:rsidRPr="00553C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2A" w:rsidRDefault="0080692A" w:rsidP="00553CBA">
      <w:pPr>
        <w:spacing w:after="0" w:line="240" w:lineRule="auto"/>
      </w:pPr>
      <w:r>
        <w:separator/>
      </w:r>
    </w:p>
  </w:endnote>
  <w:endnote w:type="continuationSeparator" w:id="0">
    <w:p w:rsidR="0080692A" w:rsidRDefault="0080692A" w:rsidP="0055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BA" w:rsidRDefault="00553C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BA" w:rsidRDefault="00553C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BA" w:rsidRDefault="00553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2A" w:rsidRDefault="0080692A" w:rsidP="00553CBA">
      <w:pPr>
        <w:spacing w:after="0" w:line="240" w:lineRule="auto"/>
      </w:pPr>
      <w:r>
        <w:separator/>
      </w:r>
    </w:p>
  </w:footnote>
  <w:footnote w:type="continuationSeparator" w:id="0">
    <w:p w:rsidR="0080692A" w:rsidRDefault="0080692A" w:rsidP="00553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BA" w:rsidRDefault="00553C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BA" w:rsidRPr="00806C3C" w:rsidRDefault="00806C3C">
    <w:pPr>
      <w:pStyle w:val="Header"/>
      <w:rPr>
        <w:rFonts w:ascii="Times New Roman" w:hAnsi="Times New Roman" w:cs="Times New Roman"/>
      </w:rPr>
    </w:pPr>
    <w:hyperlink r:id="rId1" w:history="1">
      <w:r w:rsidR="00553CBA" w:rsidRPr="00806C3C">
        <w:rPr>
          <w:rStyle w:val="Hyperlink"/>
          <w:rFonts w:ascii="Times New Roman" w:hAnsi="Times New Roman" w:cs="Times New Roman"/>
        </w:rPr>
        <w:t>Bài 7 trang 101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BA" w:rsidRDefault="00553C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A"/>
    <w:rsid w:val="00553CBA"/>
    <w:rsid w:val="0080692A"/>
    <w:rsid w:val="00806C3C"/>
    <w:rsid w:val="00A8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3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3C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3C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3C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CBA"/>
  </w:style>
  <w:style w:type="paragraph" w:styleId="Footer">
    <w:name w:val="footer"/>
    <w:basedOn w:val="Normal"/>
    <w:link w:val="FooterChar"/>
    <w:uiPriority w:val="99"/>
    <w:unhideWhenUsed/>
    <w:rsid w:val="00553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3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3C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3C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3C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CBA"/>
  </w:style>
  <w:style w:type="paragraph" w:styleId="Footer">
    <w:name w:val="footer"/>
    <w:basedOn w:val="Normal"/>
    <w:link w:val="FooterChar"/>
    <w:uiPriority w:val="99"/>
    <w:unhideWhenUsed/>
    <w:rsid w:val="00553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yperlink" Target="https://doctailieu.com/giai-toan-6-c1072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trang-101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7 trang 101 SGK Toán 6 tập 2 Cánh Diều</vt:lpstr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 trang 101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2022-02-10T09:07:00Z</dcterms:created>
  <dcterms:modified xsi:type="dcterms:W3CDTF">2022-02-10T09:08:00Z</dcterms:modified>
</cp:coreProperties>
</file>