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AE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57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578AE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F578AE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101 theo nội dung bài 5 "Góc" sách giáo khoa Toán 6 Cánh Diều tập 2 theo chương trình mới của Bộ GD&amp;ĐT</w:t>
      </w:r>
    </w:p>
    <w:p w:rsidR="00F578AE" w:rsidRPr="00F578AE" w:rsidRDefault="00F578AE" w:rsidP="00F57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78A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101 SGK Toán 6 tập 2 Cánh Diều</w:t>
      </w:r>
    </w:p>
    <w:p w:rsidR="00F578AE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578AE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sz w:val="24"/>
          <w:szCs w:val="24"/>
        </w:rPr>
        <w:t>Đo các góc sau đây và cho biết số đo của chúng. Xác định góc nhọn, góc vuông, góc tù, góc bẹt trong các góc đó.</w:t>
      </w:r>
    </w:p>
    <w:p w:rsidR="00F578AE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2800350"/>
            <wp:effectExtent l="0" t="0" r="0" b="0"/>
            <wp:docPr id="45" name="Picture 45" descr="https://cdn.doctailieu.com/images/2022/02/10/bai-6-trang-101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6-trang-101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578AE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D25849" wp14:editId="76537DB3">
            <wp:extent cx="3228571" cy="19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AE" w:rsidRPr="00F578AE" w:rsidRDefault="00F578AE" w:rsidP="00F57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6F93" w:rsidRPr="00F578AE" w:rsidRDefault="00F578AE" w:rsidP="00F5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AE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SGK: Bài 6 trang 101 SGK Toán 6 tập 2 Cánh Diều. Chúc các em học tốt.- Trọn bộ </w:t>
      </w:r>
      <w:hyperlink r:id="rId10" w:tooltip="giải toán 6" w:history="1">
        <w:r w:rsidRPr="00F57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</w:t>
        </w:r>
      </w:hyperlink>
    </w:p>
    <w:sectPr w:rsidR="00A86F93" w:rsidRPr="00F57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B7" w:rsidRDefault="00204EB7" w:rsidP="00F578AE">
      <w:pPr>
        <w:spacing w:after="0" w:line="240" w:lineRule="auto"/>
      </w:pPr>
      <w:r>
        <w:separator/>
      </w:r>
    </w:p>
  </w:endnote>
  <w:endnote w:type="continuationSeparator" w:id="0">
    <w:p w:rsidR="00204EB7" w:rsidRDefault="00204EB7" w:rsidP="00F5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E" w:rsidRDefault="00F57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E" w:rsidRDefault="00F57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E" w:rsidRDefault="00F57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B7" w:rsidRDefault="00204EB7" w:rsidP="00F578AE">
      <w:pPr>
        <w:spacing w:after="0" w:line="240" w:lineRule="auto"/>
      </w:pPr>
      <w:r>
        <w:separator/>
      </w:r>
    </w:p>
  </w:footnote>
  <w:footnote w:type="continuationSeparator" w:id="0">
    <w:p w:rsidR="00204EB7" w:rsidRDefault="00204EB7" w:rsidP="00F5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E" w:rsidRDefault="00F57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E" w:rsidRPr="00F3070A" w:rsidRDefault="00F3070A">
    <w:pPr>
      <w:pStyle w:val="Header"/>
      <w:rPr>
        <w:rFonts w:ascii="Times New Roman" w:hAnsi="Times New Roman" w:cs="Times New Roman"/>
      </w:rPr>
    </w:pPr>
    <w:hyperlink r:id="rId1" w:history="1">
      <w:r w:rsidR="00F578AE" w:rsidRPr="00F3070A">
        <w:rPr>
          <w:rStyle w:val="Hyperlink"/>
          <w:rFonts w:ascii="Times New Roman" w:hAnsi="Times New Roman" w:cs="Times New Roman"/>
        </w:rPr>
        <w:t>Bài 6 trang 101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E" w:rsidRDefault="00F57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AE"/>
    <w:rsid w:val="00204EB7"/>
    <w:rsid w:val="00A86F93"/>
    <w:rsid w:val="00F3070A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8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8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7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AE"/>
  </w:style>
  <w:style w:type="paragraph" w:styleId="Footer">
    <w:name w:val="footer"/>
    <w:basedOn w:val="Normal"/>
    <w:link w:val="FooterChar"/>
    <w:uiPriority w:val="99"/>
    <w:unhideWhenUsed/>
    <w:rsid w:val="00F5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8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8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7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AE"/>
  </w:style>
  <w:style w:type="paragraph" w:styleId="Footer">
    <w:name w:val="footer"/>
    <w:basedOn w:val="Normal"/>
    <w:link w:val="FooterChar"/>
    <w:uiPriority w:val="99"/>
    <w:unhideWhenUsed/>
    <w:rsid w:val="00F5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10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101 SGK Toán 6 tập 2 Cánh Diều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101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2022-02-10T08:57:00Z</dcterms:created>
  <dcterms:modified xsi:type="dcterms:W3CDTF">2022-02-10T08:58:00Z</dcterms:modified>
</cp:coreProperties>
</file>