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B7" w:rsidRPr="002102B7" w:rsidRDefault="002102B7" w:rsidP="00210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2B7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2102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2102B7">
        <w:rPr>
          <w:rFonts w:ascii="Times New Roman" w:eastAsia="Times New Roman" w:hAnsi="Times New Roman" w:cs="Times New Roman"/>
          <w:sz w:val="24"/>
          <w:szCs w:val="24"/>
        </w:rPr>
        <w:t>] - Toán 6 tập 2 - Chương 6. Hình học phẳng</w:t>
      </w:r>
    </w:p>
    <w:p w:rsidR="002102B7" w:rsidRPr="002102B7" w:rsidRDefault="002102B7" w:rsidP="00210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2B7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2 trang 100 theo nội dung bài 5 "Góc" sách giáo khoa Toán 6 Cánh Diều tập 2 theo chương trình mới của Bộ GD&amp;ĐT</w:t>
      </w:r>
    </w:p>
    <w:p w:rsidR="002102B7" w:rsidRPr="002102B7" w:rsidRDefault="002102B7" w:rsidP="002102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102B7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2 trang 100 SGK Toán 6 tập 2 Cánh Diều</w:t>
      </w:r>
    </w:p>
    <w:p w:rsidR="002102B7" w:rsidRPr="002102B7" w:rsidRDefault="002102B7" w:rsidP="00210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2B7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2102B7" w:rsidRPr="002102B7" w:rsidRDefault="002102B7" w:rsidP="00210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2B7">
        <w:rPr>
          <w:rFonts w:ascii="Times New Roman" w:eastAsia="Times New Roman" w:hAnsi="Times New Roman" w:cs="Times New Roman"/>
          <w:sz w:val="24"/>
          <w:szCs w:val="24"/>
        </w:rPr>
        <w:t>Đọc tên các điểm nằm trong góc xOy ở Hình 87.</w:t>
      </w:r>
    </w:p>
    <w:p w:rsidR="002102B7" w:rsidRPr="002102B7" w:rsidRDefault="002102B7" w:rsidP="00210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6475" cy="1323975"/>
            <wp:effectExtent l="0" t="0" r="9525" b="9525"/>
            <wp:docPr id="3" name="Picture 3" descr="https://cdn.doctailieu.com/images/2022/02/10/bai-2-trang-100-sgk-toan-6-tap-2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2/10/bai-2-trang-100-sgk-toan-6-tap-2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2B7" w:rsidRPr="002102B7" w:rsidRDefault="002102B7" w:rsidP="00210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2B7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2102B7" w:rsidRPr="002102B7" w:rsidRDefault="002102B7" w:rsidP="00210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2B7">
        <w:rPr>
          <w:rFonts w:ascii="Times New Roman" w:eastAsia="Times New Roman" w:hAnsi="Times New Roman" w:cs="Times New Roman"/>
          <w:sz w:val="24"/>
          <w:szCs w:val="24"/>
        </w:rPr>
        <w:t>Ở Hình 87: Các điểm nằm trong </w:t>
      </w:r>
      <w:r>
        <w:rPr>
          <w:noProof/>
        </w:rPr>
        <w:drawing>
          <wp:inline distT="0" distB="0" distL="0" distR="0" wp14:anchorId="05DC1031" wp14:editId="6665E3D1">
            <wp:extent cx="295238" cy="2952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5238" cy="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02B7">
        <w:rPr>
          <w:rFonts w:ascii="Times New Roman" w:eastAsia="Times New Roman" w:hAnsi="Times New Roman" w:cs="Times New Roman"/>
          <w:sz w:val="24"/>
          <w:szCs w:val="24"/>
        </w:rPr>
        <w:t xml:space="preserve"> là điểm: D và G.</w:t>
      </w:r>
    </w:p>
    <w:p w:rsidR="002102B7" w:rsidRPr="002102B7" w:rsidRDefault="002102B7" w:rsidP="00210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2B7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2102B7" w:rsidRPr="002102B7" w:rsidRDefault="002102B7" w:rsidP="00210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2B7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Bài 2 trang 100 SGK Toán 6 tập 2 Cánh Diều. Chúc các em học tốt.</w:t>
      </w:r>
    </w:p>
    <w:p w:rsidR="00A86F93" w:rsidRDefault="00A86F93"/>
    <w:sectPr w:rsidR="00A86F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BA" w:rsidRDefault="005307BA" w:rsidP="002102B7">
      <w:pPr>
        <w:spacing w:after="0" w:line="240" w:lineRule="auto"/>
      </w:pPr>
      <w:r>
        <w:separator/>
      </w:r>
    </w:p>
  </w:endnote>
  <w:endnote w:type="continuationSeparator" w:id="0">
    <w:p w:rsidR="005307BA" w:rsidRDefault="005307BA" w:rsidP="0021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B7" w:rsidRDefault="002102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B7" w:rsidRDefault="002102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B7" w:rsidRDefault="002102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BA" w:rsidRDefault="005307BA" w:rsidP="002102B7">
      <w:pPr>
        <w:spacing w:after="0" w:line="240" w:lineRule="auto"/>
      </w:pPr>
      <w:r>
        <w:separator/>
      </w:r>
    </w:p>
  </w:footnote>
  <w:footnote w:type="continuationSeparator" w:id="0">
    <w:p w:rsidR="005307BA" w:rsidRDefault="005307BA" w:rsidP="00210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B7" w:rsidRDefault="002102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B7" w:rsidRPr="002A351B" w:rsidRDefault="002A351B">
    <w:pPr>
      <w:pStyle w:val="Header"/>
      <w:rPr>
        <w:rFonts w:ascii="Times New Roman" w:hAnsi="Times New Roman" w:cs="Times New Roman"/>
      </w:rPr>
    </w:pPr>
    <w:hyperlink r:id="rId1" w:history="1">
      <w:r w:rsidR="002102B7" w:rsidRPr="002A351B">
        <w:rPr>
          <w:rStyle w:val="Hyperlink"/>
          <w:rFonts w:ascii="Times New Roman" w:hAnsi="Times New Roman" w:cs="Times New Roman"/>
        </w:rPr>
        <w:t>Bài 2 trang 100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B7" w:rsidRDefault="002102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B7"/>
    <w:rsid w:val="002102B7"/>
    <w:rsid w:val="002A351B"/>
    <w:rsid w:val="005307BA"/>
    <w:rsid w:val="00A8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02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02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1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02B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102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2B7"/>
  </w:style>
  <w:style w:type="paragraph" w:styleId="Footer">
    <w:name w:val="footer"/>
    <w:basedOn w:val="Normal"/>
    <w:link w:val="FooterChar"/>
    <w:uiPriority w:val="99"/>
    <w:unhideWhenUsed/>
    <w:rsid w:val="00210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02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02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1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02B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102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2B7"/>
  </w:style>
  <w:style w:type="paragraph" w:styleId="Footer">
    <w:name w:val="footer"/>
    <w:basedOn w:val="Normal"/>
    <w:link w:val="FooterChar"/>
    <w:uiPriority w:val="99"/>
    <w:unhideWhenUsed/>
    <w:rsid w:val="00210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trang-100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2 trang 100 SGK Toán 6 tập 2 Cánh Diều</vt:lpstr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 trang 100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2022-02-10T07:44:00Z</dcterms:created>
  <dcterms:modified xsi:type="dcterms:W3CDTF">2022-02-10T07:46:00Z</dcterms:modified>
</cp:coreProperties>
</file>