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2F" w:rsidRPr="00376D2F" w:rsidRDefault="00376D2F" w:rsidP="00376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D2F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376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376D2F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376D2F" w:rsidRPr="00376D2F" w:rsidRDefault="00376D2F" w:rsidP="00376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D2F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6 trang 70 theo nội dung bài 10 "Hai bài toán về phân số" sách giáo khoa Toán 6 Cánh Diều tập 2 theo chương trình mới của Bộ GD&amp;ĐT</w:t>
      </w:r>
    </w:p>
    <w:p w:rsidR="00376D2F" w:rsidRPr="00376D2F" w:rsidRDefault="00376D2F" w:rsidP="00376D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76D2F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6 trang 70 SGK Toán 6 tập 2 Cánh Diều</w:t>
      </w:r>
    </w:p>
    <w:p w:rsidR="00376D2F" w:rsidRPr="00376D2F" w:rsidRDefault="00376D2F" w:rsidP="00376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D2F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376D2F" w:rsidRPr="00376D2F" w:rsidRDefault="00376D2F" w:rsidP="00376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D2F">
        <w:rPr>
          <w:rFonts w:ascii="Times New Roman" w:eastAsia="Times New Roman" w:hAnsi="Times New Roman" w:cs="Times New Roman"/>
          <w:sz w:val="24"/>
          <w:szCs w:val="24"/>
        </w:rPr>
        <w:t>Năm nay thành phố A có 3 triệu người. Giả sử tỉ lệ gia tăng dân số hằng năm của thành phố đều là 2%. Số dân của thành phố A là bao nhiêu người:</w:t>
      </w:r>
    </w:p>
    <w:p w:rsidR="00376D2F" w:rsidRPr="00376D2F" w:rsidRDefault="00376D2F" w:rsidP="00376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D2F">
        <w:rPr>
          <w:rFonts w:ascii="Times New Roman" w:eastAsia="Times New Roman" w:hAnsi="Times New Roman" w:cs="Times New Roman"/>
          <w:sz w:val="24"/>
          <w:szCs w:val="24"/>
        </w:rPr>
        <w:t>a) Sau 1 năm? </w:t>
      </w:r>
    </w:p>
    <w:p w:rsidR="00376D2F" w:rsidRPr="00376D2F" w:rsidRDefault="00376D2F" w:rsidP="00376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D2F">
        <w:rPr>
          <w:rFonts w:ascii="Times New Roman" w:eastAsia="Times New Roman" w:hAnsi="Times New Roman" w:cs="Times New Roman"/>
          <w:sz w:val="24"/>
          <w:szCs w:val="24"/>
        </w:rPr>
        <w:t>b) Sau 2 năm?</w:t>
      </w:r>
    </w:p>
    <w:p w:rsidR="00376D2F" w:rsidRPr="00376D2F" w:rsidRDefault="00376D2F" w:rsidP="00376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D2F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376D2F" w:rsidRPr="00376D2F" w:rsidRDefault="00376D2F" w:rsidP="00376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D2F">
        <w:rPr>
          <w:rFonts w:ascii="Times New Roman" w:eastAsia="Times New Roman" w:hAnsi="Times New Roman" w:cs="Times New Roman"/>
          <w:sz w:val="24"/>
          <w:szCs w:val="24"/>
        </w:rPr>
        <w:t>a) Số dân của thành phố A sau 1 năm là:</w:t>
      </w:r>
    </w:p>
    <w:p w:rsidR="00376D2F" w:rsidRPr="00376D2F" w:rsidRDefault="00376D2F" w:rsidP="00376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D2F">
        <w:rPr>
          <w:rFonts w:ascii="Times New Roman" w:eastAsia="Times New Roman" w:hAnsi="Times New Roman" w:cs="Times New Roman"/>
          <w:sz w:val="24"/>
          <w:szCs w:val="24"/>
        </w:rPr>
        <w:t>3 + 2% . 3 = 3,06 (triệu người).</w:t>
      </w:r>
    </w:p>
    <w:p w:rsidR="00376D2F" w:rsidRPr="00376D2F" w:rsidRDefault="00376D2F" w:rsidP="00376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D2F">
        <w:rPr>
          <w:rFonts w:ascii="Times New Roman" w:eastAsia="Times New Roman" w:hAnsi="Times New Roman" w:cs="Times New Roman"/>
          <w:sz w:val="24"/>
          <w:szCs w:val="24"/>
        </w:rPr>
        <w:t>Vậy sau 1 năm số dân của thành phố A là 3,06 triệu người.</w:t>
      </w:r>
    </w:p>
    <w:p w:rsidR="00376D2F" w:rsidRPr="00376D2F" w:rsidRDefault="00376D2F" w:rsidP="00376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D2F">
        <w:rPr>
          <w:rFonts w:ascii="Times New Roman" w:eastAsia="Times New Roman" w:hAnsi="Times New Roman" w:cs="Times New Roman"/>
          <w:sz w:val="24"/>
          <w:szCs w:val="24"/>
        </w:rPr>
        <w:t>b) Số dân của thành phố A sau 2 năm là:</w:t>
      </w:r>
    </w:p>
    <w:p w:rsidR="00376D2F" w:rsidRPr="00376D2F" w:rsidRDefault="00376D2F" w:rsidP="00376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D2F">
        <w:rPr>
          <w:rFonts w:ascii="Times New Roman" w:eastAsia="Times New Roman" w:hAnsi="Times New Roman" w:cs="Times New Roman"/>
          <w:sz w:val="24"/>
          <w:szCs w:val="24"/>
        </w:rPr>
        <w:t>3,06 + 2% . 3,06 = 3,1212 (triệu người).</w:t>
      </w:r>
    </w:p>
    <w:p w:rsidR="00376D2F" w:rsidRPr="00376D2F" w:rsidRDefault="00376D2F" w:rsidP="00376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D2F">
        <w:rPr>
          <w:rFonts w:ascii="Times New Roman" w:eastAsia="Times New Roman" w:hAnsi="Times New Roman" w:cs="Times New Roman"/>
          <w:sz w:val="24"/>
          <w:szCs w:val="24"/>
        </w:rPr>
        <w:t>Vậy sau 2 năm số dân của thành phố A là 3,1212 triệu người.</w:t>
      </w:r>
    </w:p>
    <w:p w:rsidR="00376D2F" w:rsidRPr="00376D2F" w:rsidRDefault="00376D2F" w:rsidP="00376D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D2F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C13459" w:rsidRPr="00376D2F" w:rsidRDefault="00376D2F" w:rsidP="00376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D2F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6 trang 70 SGK Toán 6 tập 2 Cánh Diều. Chúc các em học tốt.</w:t>
      </w:r>
    </w:p>
    <w:sectPr w:rsidR="00C13459" w:rsidRPr="00376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0A" w:rsidRDefault="00212D0A" w:rsidP="00376D2F">
      <w:pPr>
        <w:spacing w:after="0" w:line="240" w:lineRule="auto"/>
      </w:pPr>
      <w:r>
        <w:separator/>
      </w:r>
    </w:p>
  </w:endnote>
  <w:endnote w:type="continuationSeparator" w:id="0">
    <w:p w:rsidR="00212D0A" w:rsidRDefault="00212D0A" w:rsidP="0037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2F" w:rsidRDefault="0037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2F" w:rsidRDefault="00376D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2F" w:rsidRDefault="00376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0A" w:rsidRDefault="00212D0A" w:rsidP="00376D2F">
      <w:pPr>
        <w:spacing w:after="0" w:line="240" w:lineRule="auto"/>
      </w:pPr>
      <w:r>
        <w:separator/>
      </w:r>
    </w:p>
  </w:footnote>
  <w:footnote w:type="continuationSeparator" w:id="0">
    <w:p w:rsidR="00212D0A" w:rsidRDefault="00212D0A" w:rsidP="0037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2F" w:rsidRDefault="00376D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2F" w:rsidRPr="00767557" w:rsidRDefault="00767557">
    <w:pPr>
      <w:pStyle w:val="Header"/>
      <w:rPr>
        <w:rFonts w:ascii="Times New Roman" w:hAnsi="Times New Roman" w:cs="Times New Roman"/>
      </w:rPr>
    </w:pPr>
    <w:hyperlink r:id="rId1" w:history="1">
      <w:r w:rsidR="00376D2F" w:rsidRPr="00767557">
        <w:rPr>
          <w:rStyle w:val="Hyperlink"/>
          <w:rFonts w:ascii="Times New Roman" w:hAnsi="Times New Roman" w:cs="Times New Roman"/>
        </w:rPr>
        <w:t>Bài 6 trang 70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2F" w:rsidRDefault="00376D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2F"/>
    <w:rsid w:val="00212D0A"/>
    <w:rsid w:val="00376D2F"/>
    <w:rsid w:val="00767557"/>
    <w:rsid w:val="00C1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6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6D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7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6D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76D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6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D2F"/>
  </w:style>
  <w:style w:type="paragraph" w:styleId="Footer">
    <w:name w:val="footer"/>
    <w:basedOn w:val="Normal"/>
    <w:link w:val="FooterChar"/>
    <w:uiPriority w:val="99"/>
    <w:unhideWhenUsed/>
    <w:rsid w:val="00376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6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6D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7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6D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76D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6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D2F"/>
  </w:style>
  <w:style w:type="paragraph" w:styleId="Footer">
    <w:name w:val="footer"/>
    <w:basedOn w:val="Normal"/>
    <w:link w:val="FooterChar"/>
    <w:uiPriority w:val="99"/>
    <w:unhideWhenUsed/>
    <w:rsid w:val="00376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trang-70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6 trang 70 SGK Toán 6 tập 2 Cánh Diều</vt:lpstr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 trang 70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2022-01-21T02:41:00Z</dcterms:created>
  <dcterms:modified xsi:type="dcterms:W3CDTF">2022-01-21T02:42:00Z</dcterms:modified>
</cp:coreProperties>
</file>