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15" w:rsidRPr="00730215" w:rsidRDefault="00730215" w:rsidP="00730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215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730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730215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730215" w:rsidRPr="00730215" w:rsidRDefault="00730215" w:rsidP="00730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215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2 trang 60 theo nội dung bài 8 "Ước lượng và làm tròn số" sách giáo khoa Toán 6 Cánh Diều tập 2 theo chương trình mới của Bộ GD&amp;ĐT</w:t>
      </w:r>
    </w:p>
    <w:p w:rsidR="00730215" w:rsidRPr="00730215" w:rsidRDefault="00730215" w:rsidP="007302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30215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60 SGK Toán 6 tập 2 Cánh Diều</w:t>
      </w:r>
    </w:p>
    <w:p w:rsidR="00730215" w:rsidRPr="00730215" w:rsidRDefault="00730215" w:rsidP="00730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215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730215" w:rsidRPr="00730215" w:rsidRDefault="00730215" w:rsidP="00730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215">
        <w:rPr>
          <w:rFonts w:ascii="Times New Roman" w:eastAsia="Times New Roman" w:hAnsi="Times New Roman" w:cs="Times New Roman"/>
          <w:sz w:val="24"/>
          <w:szCs w:val="24"/>
        </w:rPr>
        <w:t>Một bánh xe hình tròn có đường kính là 700 mm chuyển động trên một đường thẳng từ điểm A đến điểm B sau 875 vòng. Quãng đường AB dài khoảng bao nhiêu ki-lô-mét (làm tròn kết quả đến hàng phần mười và lấy π =3,14)?</w:t>
      </w:r>
    </w:p>
    <w:p w:rsidR="00730215" w:rsidRPr="00730215" w:rsidRDefault="00730215" w:rsidP="00730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215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730215" w:rsidRPr="00730215" w:rsidRDefault="00730215" w:rsidP="00730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215">
        <w:rPr>
          <w:rFonts w:ascii="Times New Roman" w:eastAsia="Times New Roman" w:hAnsi="Times New Roman" w:cs="Times New Roman"/>
          <w:sz w:val="24"/>
          <w:szCs w:val="24"/>
        </w:rPr>
        <w:t>Khi bánh xe quay được 1 vòng thì quãng đường bánh xe đi được chính là chu vi của đường tròn bánh xe.</w:t>
      </w:r>
    </w:p>
    <w:p w:rsidR="00730215" w:rsidRPr="00730215" w:rsidRDefault="00730215" w:rsidP="00730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215">
        <w:rPr>
          <w:rFonts w:ascii="Times New Roman" w:eastAsia="Times New Roman" w:hAnsi="Times New Roman" w:cs="Times New Roman"/>
          <w:sz w:val="24"/>
          <w:szCs w:val="24"/>
        </w:rPr>
        <w:t>Chu vi của bánh xe là: π.700 = 3,14 . 700 = 2198 (mm)</w:t>
      </w:r>
    </w:p>
    <w:p w:rsidR="00730215" w:rsidRPr="00730215" w:rsidRDefault="00730215" w:rsidP="00730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215">
        <w:rPr>
          <w:rFonts w:ascii="Times New Roman" w:eastAsia="Times New Roman" w:hAnsi="Times New Roman" w:cs="Times New Roman"/>
          <w:sz w:val="24"/>
          <w:szCs w:val="24"/>
        </w:rPr>
        <w:t>Vì bánh xe hình tròn chuyển động trên một đường thẳng từ điểm A đến điểm B sau 875 vòng nên độ dài của quãng đường AB là: 2198.875 = 1923250 (mm).</w:t>
      </w:r>
    </w:p>
    <w:p w:rsidR="00730215" w:rsidRPr="00730215" w:rsidRDefault="00730215" w:rsidP="00730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215">
        <w:rPr>
          <w:rFonts w:ascii="Times New Roman" w:eastAsia="Times New Roman" w:hAnsi="Times New Roman" w:cs="Times New Roman"/>
          <w:sz w:val="24"/>
          <w:szCs w:val="24"/>
        </w:rPr>
        <w:t>Đổi 1 923 250 mm = 1,92325 km.</w:t>
      </w:r>
    </w:p>
    <w:p w:rsidR="00730215" w:rsidRPr="00730215" w:rsidRDefault="00730215" w:rsidP="00730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215">
        <w:rPr>
          <w:rFonts w:ascii="Times New Roman" w:eastAsia="Times New Roman" w:hAnsi="Times New Roman" w:cs="Times New Roman"/>
          <w:sz w:val="24"/>
          <w:szCs w:val="24"/>
        </w:rPr>
        <w:t>Để làm tròn 1,92325 đến hàng phần mười ta làm như sau:</w:t>
      </w:r>
    </w:p>
    <w:p w:rsidR="00730215" w:rsidRPr="00730215" w:rsidRDefault="00730215" w:rsidP="00730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215">
        <w:rPr>
          <w:rFonts w:ascii="Times New Roman" w:eastAsia="Times New Roman" w:hAnsi="Times New Roman" w:cs="Times New Roman"/>
          <w:sz w:val="24"/>
          <w:szCs w:val="24"/>
        </w:rPr>
        <w:t>- Chữ số hàng phần mười là 9.</w:t>
      </w:r>
    </w:p>
    <w:p w:rsidR="00730215" w:rsidRPr="00730215" w:rsidRDefault="00730215" w:rsidP="00730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215">
        <w:rPr>
          <w:rFonts w:ascii="Times New Roman" w:eastAsia="Times New Roman" w:hAnsi="Times New Roman" w:cs="Times New Roman"/>
          <w:sz w:val="24"/>
          <w:szCs w:val="24"/>
        </w:rPr>
        <w:t>- Do chữ số hàng phần trăm là số 2 &lt; 5 nên trong số 1,92325 ta giữ nguyên chữ số 9 ở hàng phần mười (hàng làm tròn): 1,92325 → 1,92325</w:t>
      </w:r>
    </w:p>
    <w:p w:rsidR="00730215" w:rsidRPr="00730215" w:rsidRDefault="00730215" w:rsidP="00730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215">
        <w:rPr>
          <w:rFonts w:ascii="Times New Roman" w:eastAsia="Times New Roman" w:hAnsi="Times New Roman" w:cs="Times New Roman"/>
          <w:sz w:val="24"/>
          <w:szCs w:val="24"/>
        </w:rPr>
        <w:t>- Với số nhận được ở trên, thay lần lượt các chữ số đứng bên phải hàng làm tròn bởi chữ số 0 rồi bỏ đi những chữ số 0 ở tận cùng bên phải phần thập phân: 1,92325 → 1,90000 → 1,9</w:t>
      </w:r>
    </w:p>
    <w:p w:rsidR="00730215" w:rsidRPr="00730215" w:rsidRDefault="00730215" w:rsidP="00730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215">
        <w:rPr>
          <w:rFonts w:ascii="Times New Roman" w:eastAsia="Times New Roman" w:hAnsi="Times New Roman" w:cs="Times New Roman"/>
          <w:sz w:val="24"/>
          <w:szCs w:val="24"/>
        </w:rPr>
        <w:t>Suy ra 1,92325 ≈ 1,9</w:t>
      </w:r>
    </w:p>
    <w:p w:rsidR="00730215" w:rsidRPr="00730215" w:rsidRDefault="00730215" w:rsidP="00730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215">
        <w:rPr>
          <w:rFonts w:ascii="Times New Roman" w:eastAsia="Times New Roman" w:hAnsi="Times New Roman" w:cs="Times New Roman"/>
          <w:sz w:val="24"/>
          <w:szCs w:val="24"/>
        </w:rPr>
        <w:t>Vậy quãng đường AB dài khoảng 1,9 km.</w:t>
      </w:r>
    </w:p>
    <w:p w:rsidR="00730215" w:rsidRPr="00730215" w:rsidRDefault="00730215" w:rsidP="00730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215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F5224D" w:rsidRPr="00730215" w:rsidRDefault="00730215" w:rsidP="00730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215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2 trang 60 SGK Toán 6 tập 2 Cánh Diều. Chúc các em học tốt.</w:t>
      </w:r>
    </w:p>
    <w:sectPr w:rsidR="00F5224D" w:rsidRPr="007302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1A" w:rsidRDefault="004A2D1A" w:rsidP="00730215">
      <w:pPr>
        <w:spacing w:after="0" w:line="240" w:lineRule="auto"/>
      </w:pPr>
      <w:r>
        <w:separator/>
      </w:r>
    </w:p>
  </w:endnote>
  <w:endnote w:type="continuationSeparator" w:id="0">
    <w:p w:rsidR="004A2D1A" w:rsidRDefault="004A2D1A" w:rsidP="0073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15" w:rsidRDefault="007302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15" w:rsidRDefault="007302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15" w:rsidRDefault="00730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1A" w:rsidRDefault="004A2D1A" w:rsidP="00730215">
      <w:pPr>
        <w:spacing w:after="0" w:line="240" w:lineRule="auto"/>
      </w:pPr>
      <w:r>
        <w:separator/>
      </w:r>
    </w:p>
  </w:footnote>
  <w:footnote w:type="continuationSeparator" w:id="0">
    <w:p w:rsidR="004A2D1A" w:rsidRDefault="004A2D1A" w:rsidP="0073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15" w:rsidRDefault="007302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15" w:rsidRPr="009839DE" w:rsidRDefault="009839DE">
    <w:pPr>
      <w:pStyle w:val="Header"/>
      <w:rPr>
        <w:rFonts w:ascii="Times New Roman" w:hAnsi="Times New Roman" w:cs="Times New Roman"/>
      </w:rPr>
    </w:pPr>
    <w:hyperlink r:id="rId1" w:history="1">
      <w:r w:rsidR="00730215" w:rsidRPr="009839DE">
        <w:rPr>
          <w:rStyle w:val="Hyperlink"/>
          <w:rFonts w:ascii="Times New Roman" w:hAnsi="Times New Roman" w:cs="Times New Roman"/>
        </w:rPr>
        <w:t>Bài 2 trang 60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15" w:rsidRDefault="007302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15"/>
    <w:rsid w:val="004A2D1A"/>
    <w:rsid w:val="00730215"/>
    <w:rsid w:val="009839DE"/>
    <w:rsid w:val="00F5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0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02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3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2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302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0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215"/>
  </w:style>
  <w:style w:type="paragraph" w:styleId="Footer">
    <w:name w:val="footer"/>
    <w:basedOn w:val="Normal"/>
    <w:link w:val="FooterChar"/>
    <w:uiPriority w:val="99"/>
    <w:unhideWhenUsed/>
    <w:rsid w:val="00730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0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02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3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2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302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0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215"/>
  </w:style>
  <w:style w:type="paragraph" w:styleId="Footer">
    <w:name w:val="footer"/>
    <w:basedOn w:val="Normal"/>
    <w:link w:val="FooterChar"/>
    <w:uiPriority w:val="99"/>
    <w:unhideWhenUsed/>
    <w:rsid w:val="00730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60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60 SGK Toán 6 tập 2 Cánh Diều</vt:lpstr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60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2022-01-19T08:40:00Z</dcterms:created>
  <dcterms:modified xsi:type="dcterms:W3CDTF">2022-01-19T08:42:00Z</dcterms:modified>
</cp:coreProperties>
</file>