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05" w:rsidRPr="00D05205" w:rsidRDefault="00D05205" w:rsidP="00D05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20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D052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D05205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D05205" w:rsidRPr="00D05205" w:rsidRDefault="00D05205" w:rsidP="00D05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205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1 trang 65 theo nội dung bài 9 "Tỉ số. Tỉ số phần trăm" sách giáo khoa Toán 6 Cánh Diều tập 2 theo chương trình mới của Bộ GD&amp;ĐT</w:t>
      </w:r>
    </w:p>
    <w:p w:rsidR="00D05205" w:rsidRPr="00D05205" w:rsidRDefault="00D05205" w:rsidP="00D052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5205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65 SGK Toán 6 tập 2 Cánh Diều</w:t>
      </w:r>
    </w:p>
    <w:p w:rsidR="00D05205" w:rsidRPr="00D05205" w:rsidRDefault="00D05205" w:rsidP="00D05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205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D05205" w:rsidRDefault="00D05205" w:rsidP="00D05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205">
        <w:rPr>
          <w:rFonts w:ascii="Times New Roman" w:eastAsia="Times New Roman" w:hAnsi="Times New Roman" w:cs="Times New Roman"/>
          <w:sz w:val="24"/>
          <w:szCs w:val="24"/>
        </w:rPr>
        <w:t>Tính tỉ số của:</w:t>
      </w:r>
    </w:p>
    <w:p w:rsidR="00D05205" w:rsidRPr="00D05205" w:rsidRDefault="00D05205" w:rsidP="00D05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0169A0" wp14:editId="103EEB86">
            <wp:extent cx="1276190" cy="1095238"/>
            <wp:effectExtent l="0" t="0" r="63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205" w:rsidRDefault="00D05205" w:rsidP="00D05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5205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05205" w:rsidRPr="00D05205" w:rsidRDefault="00D05205" w:rsidP="00D05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A634213" wp14:editId="6CEA979C">
            <wp:extent cx="4314286" cy="465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4286" cy="4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205" w:rsidRPr="00D05205" w:rsidRDefault="00D05205" w:rsidP="00D05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205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05205" w:rsidRPr="00D05205" w:rsidRDefault="00D05205" w:rsidP="00D05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205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1 trang 65 SGK Toán 6 tập 2 Cánh Diều. Chúc các em học tốt.</w:t>
      </w:r>
    </w:p>
    <w:p w:rsidR="00F5224D" w:rsidRDefault="00F5224D"/>
    <w:sectPr w:rsidR="00F522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F0" w:rsidRDefault="002918F0" w:rsidP="00D05205">
      <w:pPr>
        <w:spacing w:after="0" w:line="240" w:lineRule="auto"/>
      </w:pPr>
      <w:r>
        <w:separator/>
      </w:r>
    </w:p>
  </w:endnote>
  <w:endnote w:type="continuationSeparator" w:id="0">
    <w:p w:rsidR="002918F0" w:rsidRDefault="002918F0" w:rsidP="00D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05" w:rsidRDefault="00D052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05" w:rsidRDefault="00D052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05" w:rsidRDefault="00D05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F0" w:rsidRDefault="002918F0" w:rsidP="00D05205">
      <w:pPr>
        <w:spacing w:after="0" w:line="240" w:lineRule="auto"/>
      </w:pPr>
      <w:r>
        <w:separator/>
      </w:r>
    </w:p>
  </w:footnote>
  <w:footnote w:type="continuationSeparator" w:id="0">
    <w:p w:rsidR="002918F0" w:rsidRDefault="002918F0" w:rsidP="00D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05" w:rsidRDefault="00D052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05" w:rsidRPr="00474BB5" w:rsidRDefault="00474BB5">
    <w:pPr>
      <w:pStyle w:val="Header"/>
      <w:rPr>
        <w:rFonts w:ascii="Times New Roman" w:hAnsi="Times New Roman" w:cs="Times New Roman"/>
      </w:rPr>
    </w:pPr>
    <w:hyperlink r:id="rId1" w:history="1">
      <w:r w:rsidR="00D05205" w:rsidRPr="00474BB5">
        <w:rPr>
          <w:rStyle w:val="Hyperlink"/>
          <w:rFonts w:ascii="Times New Roman" w:hAnsi="Times New Roman" w:cs="Times New Roman"/>
        </w:rPr>
        <w:t>Bài 1 trang 65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05" w:rsidRDefault="00D05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05"/>
    <w:rsid w:val="002918F0"/>
    <w:rsid w:val="00474BB5"/>
    <w:rsid w:val="00D05205"/>
    <w:rsid w:val="00F5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5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52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0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2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52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05"/>
  </w:style>
  <w:style w:type="paragraph" w:styleId="Footer">
    <w:name w:val="footer"/>
    <w:basedOn w:val="Normal"/>
    <w:link w:val="FooterChar"/>
    <w:uiPriority w:val="99"/>
    <w:unhideWhenUsed/>
    <w:rsid w:val="00D05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5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52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0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2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52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05"/>
  </w:style>
  <w:style w:type="paragraph" w:styleId="Footer">
    <w:name w:val="footer"/>
    <w:basedOn w:val="Normal"/>
    <w:link w:val="FooterChar"/>
    <w:uiPriority w:val="99"/>
    <w:unhideWhenUsed/>
    <w:rsid w:val="00D05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65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65 SGK Toán 6 tập 2 Cánh Diều</vt:lpstr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65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2022-01-19T09:00:00Z</dcterms:created>
  <dcterms:modified xsi:type="dcterms:W3CDTF">2022-01-19T09:27:00Z</dcterms:modified>
</cp:coreProperties>
</file>