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845" w:rsidRDefault="003C1845" w:rsidP="003C1845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42: Kết quả có thể và sự kiện trong trò chơi, thí nghiệm. (Chương 9 - Dữ liệu và xác suất thực nghiệm).</w:t>
      </w:r>
    </w:p>
    <w:p w:rsidR="003C1845" w:rsidRDefault="003C1845" w:rsidP="003C1845">
      <w:pPr>
        <w:pStyle w:val="NormalWeb"/>
      </w:pPr>
      <w:r>
        <w:t>Dưới đây Đọc tài liệu xin gợi ý trả lời Hoạt động 1 trang 89 SGK Toán lớp 6 Tập 2 sách Kết nối tri thức với cuộc sống theo chuẩn chương trình mới của Bộ GD&amp;ĐT:</w:t>
      </w:r>
    </w:p>
    <w:p w:rsidR="003C1845" w:rsidRDefault="003C1845" w:rsidP="003C1845">
      <w:pPr>
        <w:pStyle w:val="Heading3"/>
      </w:pPr>
      <w:r>
        <w:t>Giải Hoạt động 1 trang 89 Toán lớp 6 Tập 2 Kết nối tri thức</w:t>
      </w:r>
    </w:p>
    <w:p w:rsidR="003C1845" w:rsidRDefault="003C1845" w:rsidP="003C1845">
      <w:pPr>
        <w:pStyle w:val="NormalWeb"/>
      </w:pPr>
      <w:r>
        <w:rPr>
          <w:rStyle w:val="Strong"/>
        </w:rPr>
        <w:t>Câu hỏi</w:t>
      </w:r>
      <w:r>
        <w:t xml:space="preserve"> : Vuông và Tròn gieo một con xúc xắc và quan sát mặt xuất hiện của nó. Có thể xảy ra những kết quả nào?</w:t>
      </w:r>
    </w:p>
    <w:p w:rsidR="003C1845" w:rsidRDefault="003C1845" w:rsidP="003C1845">
      <w:pPr>
        <w:pStyle w:val="NormalWeb"/>
      </w:pPr>
      <w:r>
        <w:rPr>
          <w:rStyle w:val="Strong"/>
        </w:rPr>
        <w:t>Giải</w:t>
      </w:r>
    </w:p>
    <w:p w:rsidR="003C1845" w:rsidRDefault="003C1845" w:rsidP="003C1845">
      <w:pPr>
        <w:pStyle w:val="NormalWeb"/>
      </w:pPr>
      <w:r>
        <w:t>Vì xúc xác có 6 mặt nên có thể xảy ra các kết quả sau: 1 chấm, 2 chấm, 3 chấm, 4 chấm, 5 chấm, 6 chấm nên kết quả có thể xảy ra là:</w:t>
      </w:r>
    </w:p>
    <w:p w:rsidR="003C1845" w:rsidRDefault="003C1845" w:rsidP="003C1845">
      <w:pPr>
        <w:pStyle w:val="NormalWeb"/>
        <w:jc w:val="center"/>
      </w:pPr>
      <w:r>
        <w:t>-/-</w:t>
      </w:r>
    </w:p>
    <w:p w:rsidR="003C1845" w:rsidRDefault="003C1845" w:rsidP="003C1845">
      <w:pPr>
        <w:pStyle w:val="NormalWeb"/>
      </w:pPr>
      <w:r>
        <w:t xml:space="preserve">Vậy là trên đây Đọc tài liệu đã hướng dẫn các em hoàn thiện phần </w:t>
      </w:r>
      <w:hyperlink r:id="rId8" w:tooltip="giải toán 6" w:history="1">
        <w:r>
          <w:rPr>
            <w:rStyle w:val="Hyperlink"/>
          </w:rPr>
          <w:t>giải toán 6</w:t>
        </w:r>
      </w:hyperlink>
      <w:r>
        <w:t>: Hoạt động 1 trang 89 Toán lớp 6 Tập 2 Kết nối tri thức. Chúc các em học tốt.</w:t>
      </w:r>
    </w:p>
    <w:p w:rsidR="00906A43" w:rsidRPr="003C1845" w:rsidRDefault="00906A43" w:rsidP="003C1845">
      <w:bookmarkStart w:id="0" w:name="_GoBack"/>
      <w:bookmarkEnd w:id="0"/>
    </w:p>
    <w:sectPr w:rsidR="00906A43" w:rsidRPr="003C184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699" w:rsidRDefault="00CB7699" w:rsidP="00FD2325">
      <w:pPr>
        <w:spacing w:after="0" w:line="240" w:lineRule="auto"/>
      </w:pPr>
      <w:r>
        <w:separator/>
      </w:r>
    </w:p>
  </w:endnote>
  <w:endnote w:type="continuationSeparator" w:id="0">
    <w:p w:rsidR="00CB7699" w:rsidRDefault="00CB7699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699" w:rsidRDefault="00CB7699" w:rsidP="00FD2325">
      <w:pPr>
        <w:spacing w:after="0" w:line="240" w:lineRule="auto"/>
      </w:pPr>
      <w:r>
        <w:separator/>
      </w:r>
    </w:p>
  </w:footnote>
  <w:footnote w:type="continuationSeparator" w:id="0">
    <w:p w:rsidR="00CB7699" w:rsidRDefault="00CB7699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3C1845" w:rsidRDefault="003C1845" w:rsidP="003C1845">
    <w:pPr>
      <w:pStyle w:val="Header"/>
    </w:pPr>
    <w:hyperlink r:id="rId1" w:history="1">
      <w:r w:rsidRPr="003C1845">
        <w:rPr>
          <w:rStyle w:val="Hyperlink"/>
        </w:rPr>
        <w:t>Hoạt động 1 trang 89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06574"/>
    <w:rsid w:val="00011D53"/>
    <w:rsid w:val="000270D9"/>
    <w:rsid w:val="000353EA"/>
    <w:rsid w:val="00070BB3"/>
    <w:rsid w:val="00080A9A"/>
    <w:rsid w:val="000810E0"/>
    <w:rsid w:val="000A0F06"/>
    <w:rsid w:val="000A3604"/>
    <w:rsid w:val="000C6B4D"/>
    <w:rsid w:val="000D57A4"/>
    <w:rsid w:val="000F5CC5"/>
    <w:rsid w:val="000F7137"/>
    <w:rsid w:val="0010126F"/>
    <w:rsid w:val="0017172F"/>
    <w:rsid w:val="001E1FBF"/>
    <w:rsid w:val="00222026"/>
    <w:rsid w:val="00251740"/>
    <w:rsid w:val="002A6894"/>
    <w:rsid w:val="002B4909"/>
    <w:rsid w:val="002C4959"/>
    <w:rsid w:val="002D3EEE"/>
    <w:rsid w:val="002D6ED0"/>
    <w:rsid w:val="0033627D"/>
    <w:rsid w:val="00375169"/>
    <w:rsid w:val="003B5229"/>
    <w:rsid w:val="003C1845"/>
    <w:rsid w:val="003E25D1"/>
    <w:rsid w:val="003E3FD4"/>
    <w:rsid w:val="003F2FEB"/>
    <w:rsid w:val="00410BC9"/>
    <w:rsid w:val="00432A79"/>
    <w:rsid w:val="00432A8B"/>
    <w:rsid w:val="00442CA9"/>
    <w:rsid w:val="00462608"/>
    <w:rsid w:val="00481412"/>
    <w:rsid w:val="0048281E"/>
    <w:rsid w:val="00485E3D"/>
    <w:rsid w:val="00496C8A"/>
    <w:rsid w:val="004F71D3"/>
    <w:rsid w:val="00502786"/>
    <w:rsid w:val="00510A79"/>
    <w:rsid w:val="005237E3"/>
    <w:rsid w:val="0053012F"/>
    <w:rsid w:val="00535621"/>
    <w:rsid w:val="00541829"/>
    <w:rsid w:val="005D706F"/>
    <w:rsid w:val="005E09E9"/>
    <w:rsid w:val="005E495D"/>
    <w:rsid w:val="005E7C8A"/>
    <w:rsid w:val="00615002"/>
    <w:rsid w:val="006611BB"/>
    <w:rsid w:val="00681629"/>
    <w:rsid w:val="00692622"/>
    <w:rsid w:val="006A289F"/>
    <w:rsid w:val="006C064C"/>
    <w:rsid w:val="006C7C4C"/>
    <w:rsid w:val="006D3B94"/>
    <w:rsid w:val="007354A1"/>
    <w:rsid w:val="00757320"/>
    <w:rsid w:val="00793D8C"/>
    <w:rsid w:val="007C12C7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8C2201"/>
    <w:rsid w:val="00906A43"/>
    <w:rsid w:val="009254AC"/>
    <w:rsid w:val="0092650A"/>
    <w:rsid w:val="00933E10"/>
    <w:rsid w:val="0095545F"/>
    <w:rsid w:val="009556C5"/>
    <w:rsid w:val="009937AA"/>
    <w:rsid w:val="009C1F7E"/>
    <w:rsid w:val="009C2475"/>
    <w:rsid w:val="009E5ECD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33A11"/>
    <w:rsid w:val="00B42192"/>
    <w:rsid w:val="00B52D85"/>
    <w:rsid w:val="00B7112D"/>
    <w:rsid w:val="00B82047"/>
    <w:rsid w:val="00BD11A0"/>
    <w:rsid w:val="00BD4365"/>
    <w:rsid w:val="00BE5657"/>
    <w:rsid w:val="00C12F4D"/>
    <w:rsid w:val="00C26B3F"/>
    <w:rsid w:val="00C542BB"/>
    <w:rsid w:val="00C862D7"/>
    <w:rsid w:val="00CA6A22"/>
    <w:rsid w:val="00CB7699"/>
    <w:rsid w:val="00CC0527"/>
    <w:rsid w:val="00CD35DF"/>
    <w:rsid w:val="00CE2BDF"/>
    <w:rsid w:val="00CF3D32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84B43"/>
    <w:rsid w:val="00ED4396"/>
    <w:rsid w:val="00F46B32"/>
    <w:rsid w:val="00FB5A6E"/>
    <w:rsid w:val="00FC77EE"/>
    <w:rsid w:val="00FD2325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giai-toan-6-c10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hoat-dong-1-trang-89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9.24 trang 86 Toán lớp 6 Tập 2 Kết nối tri thức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Hoạt động 1 trang 89 Toán lớp 6 Tập 2 Kết nối tri thức</dc:title>
  <dc:subject>Giải Hoạt động 1 trang 89 Toán lớp 6 Tập 2 Kết nối tri thức: Vuông và Tròn gieo một con xúc xắc và quan sát mặt xuất hiện</dc:subject>
  <dc:creator>doctailieu.com</dc:creator>
  <cp:keywords>Giải toán 6 sách kết nối tri thức với cuộc sống</cp:keywords>
  <dc:description/>
  <cp:lastModifiedBy>Microsoft account</cp:lastModifiedBy>
  <cp:revision>2</cp:revision>
  <cp:lastPrinted>2022-01-14T07:29:00Z</cp:lastPrinted>
  <dcterms:created xsi:type="dcterms:W3CDTF">2022-01-18T02:13:00Z</dcterms:created>
  <dcterms:modified xsi:type="dcterms:W3CDTF">2022-01-18T02:13:00Z</dcterms:modified>
</cp:coreProperties>
</file>