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F" w:rsidRDefault="0093412F" w:rsidP="0093412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39. Bảng thống kê và biểu đồ tranh. (Chương 9 - Dữ liệu và xác suất thực nghiệm).</w:t>
      </w:r>
    </w:p>
    <w:p w:rsidR="0093412F" w:rsidRDefault="0093412F" w:rsidP="0093412F">
      <w:pPr>
        <w:pStyle w:val="NormalWeb"/>
      </w:pPr>
      <w:r>
        <w:t>Dưới đây Đọc tài liệu xin gợi ý trả lời Hoạt động 2 trang 73 SGK Toán lớp 6 Tập 2 sách Kết nối tri thức với cuộc sống theo chuẩn chương trình mới của Bộ GD&amp;ĐT:</w:t>
      </w:r>
    </w:p>
    <w:p w:rsidR="0093412F" w:rsidRDefault="0093412F" w:rsidP="0093412F">
      <w:pPr>
        <w:pStyle w:val="Heading3"/>
      </w:pPr>
      <w:r>
        <w:t>Giải Hoạt động 2 trang 73 Toán lớp 6 Tập 2 Kết nối tri thức</w:t>
      </w:r>
    </w:p>
    <w:p w:rsidR="0093412F" w:rsidRDefault="0093412F" w:rsidP="0093412F">
      <w:pPr>
        <w:pStyle w:val="NormalWeb"/>
      </w:pPr>
      <w:r>
        <w:rPr>
          <w:rStyle w:val="Strong"/>
        </w:rPr>
        <w:t>Câu hỏi</w:t>
      </w:r>
      <w:r>
        <w:t xml:space="preserve"> : Cho dãy số liệu về cân nặng (theo đơn vị kilôgam) của 15 học sinh lớp 6 như sau:</w:t>
      </w:r>
    </w:p>
    <w:p w:rsidR="0093412F" w:rsidRDefault="0093412F" w:rsidP="0093412F">
      <w:pPr>
        <w:pStyle w:val="NormalWeb"/>
      </w:pPr>
      <w:r>
        <w:t>40; 39; 41; 45; 41; 42; 40; 42; 40; 41; 43; 40; 42; 45; 42</w:t>
      </w:r>
    </w:p>
    <w:p w:rsidR="0093412F" w:rsidRDefault="0093412F" w:rsidP="0093412F">
      <w:pPr>
        <w:pStyle w:val="NormalWeb"/>
      </w:pPr>
      <w:r>
        <w:t>a) Hãy lập bảng thống kê theo mẫu sau: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5"/>
        <w:gridCol w:w="866"/>
        <w:gridCol w:w="866"/>
        <w:gridCol w:w="867"/>
        <w:gridCol w:w="867"/>
        <w:gridCol w:w="867"/>
        <w:gridCol w:w="882"/>
      </w:tblGrid>
      <w:tr w:rsidR="0093412F" w:rsidTr="00934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12F" w:rsidRDefault="0093412F">
            <w:r>
              <w:t>Cân nặng (kg)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45</w:t>
            </w:r>
          </w:p>
        </w:tc>
      </w:tr>
      <w:tr w:rsidR="0093412F" w:rsidTr="00934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12F" w:rsidRDefault="0093412F">
            <w:r>
              <w:t>Số học sinh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?</w:t>
            </w:r>
          </w:p>
        </w:tc>
      </w:tr>
    </w:tbl>
    <w:p w:rsidR="0093412F" w:rsidRDefault="0093412F" w:rsidP="0093412F">
      <w:pPr>
        <w:pStyle w:val="NormalWeb"/>
      </w:pPr>
      <w:r>
        <w:t>b) Dựa vào bảng hãy cho biết có bao nhiêu bạn nặng 45 kilôgam.</w:t>
      </w:r>
    </w:p>
    <w:p w:rsidR="0093412F" w:rsidRDefault="0093412F" w:rsidP="0093412F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93412F" w:rsidRDefault="0093412F" w:rsidP="0093412F">
      <w:pPr>
        <w:pStyle w:val="NormalWeb"/>
      </w:pPr>
      <w:r>
        <w:t>a) Ta có bảng thống kê sau: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5"/>
        <w:gridCol w:w="866"/>
        <w:gridCol w:w="866"/>
        <w:gridCol w:w="867"/>
        <w:gridCol w:w="867"/>
        <w:gridCol w:w="867"/>
        <w:gridCol w:w="882"/>
      </w:tblGrid>
      <w:tr w:rsidR="0093412F" w:rsidTr="00934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12F" w:rsidRDefault="0093412F">
            <w:r>
              <w:t>Cân nặng (kg)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45</w:t>
            </w:r>
          </w:p>
        </w:tc>
      </w:tr>
      <w:tr w:rsidR="0093412F" w:rsidTr="00934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12F" w:rsidRDefault="0093412F">
            <w:r>
              <w:t>Số học sinh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93412F" w:rsidRDefault="0093412F">
            <w:r>
              <w:t>2</w:t>
            </w:r>
          </w:p>
        </w:tc>
      </w:tr>
    </w:tbl>
    <w:p w:rsidR="0093412F" w:rsidRDefault="0093412F" w:rsidP="0093412F">
      <w:pPr>
        <w:pStyle w:val="NormalWeb"/>
      </w:pPr>
      <w:r>
        <w:t>b) Dựa vào bảng ta thấy có 2 bạn nặng 45 kilôgam.</w:t>
      </w:r>
    </w:p>
    <w:p w:rsidR="0093412F" w:rsidRDefault="0093412F" w:rsidP="0093412F">
      <w:pPr>
        <w:pStyle w:val="NormalWeb"/>
        <w:jc w:val="center"/>
      </w:pPr>
      <w:r>
        <w:t>-/-</w:t>
      </w:r>
    </w:p>
    <w:p w:rsidR="0093412F" w:rsidRDefault="0093412F" w:rsidP="0093412F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2 trang 73 Toán lớp 6 Tập 2 Kết nối tri thức. Chúc các em học tốt.</w:t>
      </w:r>
    </w:p>
    <w:p w:rsidR="00906A43" w:rsidRPr="0093412F" w:rsidRDefault="00906A43" w:rsidP="0093412F"/>
    <w:sectPr w:rsidR="00906A43" w:rsidRPr="009341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F5" w:rsidRDefault="00E014F5" w:rsidP="00FD2325">
      <w:pPr>
        <w:spacing w:after="0" w:line="240" w:lineRule="auto"/>
      </w:pPr>
      <w:r>
        <w:separator/>
      </w:r>
    </w:p>
  </w:endnote>
  <w:endnote w:type="continuationSeparator" w:id="0">
    <w:p w:rsidR="00E014F5" w:rsidRDefault="00E014F5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F5" w:rsidRDefault="00E014F5" w:rsidP="00FD2325">
      <w:pPr>
        <w:spacing w:after="0" w:line="240" w:lineRule="auto"/>
      </w:pPr>
      <w:r>
        <w:separator/>
      </w:r>
    </w:p>
  </w:footnote>
  <w:footnote w:type="continuationSeparator" w:id="0">
    <w:p w:rsidR="00E014F5" w:rsidRDefault="00E014F5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93412F" w:rsidRDefault="0093412F" w:rsidP="0093412F">
    <w:pPr>
      <w:pStyle w:val="Header"/>
    </w:pPr>
    <w:hyperlink r:id="rId1" w:history="1">
      <w:r w:rsidRPr="0093412F">
        <w:rPr>
          <w:rStyle w:val="Hyperlink"/>
        </w:rPr>
        <w:t>Hoạt động 2 trang 73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42511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3412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14F5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2-trang-7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toán mở đầu trang 73 Toán lớp 6 Tập 2 Kết nối tri thức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2 trang 73 Toán lớp 6 Tập 2 Kết nối tri thức</dc:title>
  <dc:subject>Giải Hoạt động 2 trang 73 Toán lớp 6 Tập 2 Kết nối tri thức: Cho dãy số liệu về cân nặng (theo đơn vị kilôgam) của 15 học sinh lớp 6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2022-01-07T07:30:00Z</cp:lastPrinted>
  <dcterms:created xsi:type="dcterms:W3CDTF">2022-01-07T07:41:00Z</dcterms:created>
  <dcterms:modified xsi:type="dcterms:W3CDTF">2022-01-07T07:41:00Z</dcterms:modified>
</cp:coreProperties>
</file>