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0E" w:rsidRDefault="0086750E" w:rsidP="0086750E">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37. Số đo góc</w:t>
      </w:r>
    </w:p>
    <w:p w:rsidR="0086750E" w:rsidRDefault="0086750E" w:rsidP="0086750E">
      <w:pPr>
        <w:pStyle w:val="NormalWeb"/>
      </w:pPr>
      <w:r>
        <w:t>Dưới đây Đọc tài liệu xin gợi ý trả lời Vận dụng 2 trang 63 SGK Toán lớp 6 Tập 2 sách Kết nối tri thức với cuộc sống theo chuẩn chương trình mới của Bộ GD&amp;ĐT:</w:t>
      </w:r>
    </w:p>
    <w:p w:rsidR="0086750E" w:rsidRDefault="0086750E" w:rsidP="0086750E">
      <w:pPr>
        <w:pStyle w:val="Heading3"/>
      </w:pPr>
      <w:r>
        <w:t>Giải Vận dụng 2 trang 63 Toán lớp 6 Tập 2 Kết nối tri thức</w:t>
      </w:r>
    </w:p>
    <w:p w:rsidR="0086750E" w:rsidRDefault="0086750E" w:rsidP="0086750E">
      <w:pPr>
        <w:pStyle w:val="NormalWeb"/>
      </w:pPr>
      <w:r>
        <w:rPr>
          <w:rStyle w:val="Strong"/>
        </w:rPr>
        <w:t>Câu hỏi</w:t>
      </w:r>
      <w:r>
        <w:t xml:space="preserve"> :</w:t>
      </w:r>
    </w:p>
    <w:p w:rsidR="0086750E" w:rsidRDefault="0086750E" w:rsidP="0086750E">
      <w:pPr>
        <w:pStyle w:val="NormalWeb"/>
      </w:pPr>
      <w:r>
        <w:t>a) Dùng thước đo góc để đo các góc tạo bởi kim phút và kim giờ trong các mặt đồng hồ sau:</w:t>
      </w:r>
    </w:p>
    <w:p w:rsidR="0086750E" w:rsidRDefault="0086750E" w:rsidP="0086750E">
      <w:pPr>
        <w:pStyle w:val="NormalWeb"/>
        <w:spacing w:after="240" w:afterAutospacing="0"/>
      </w:pPr>
      <w:r>
        <w:rPr>
          <w:noProof/>
        </w:rPr>
        <w:drawing>
          <wp:inline distT="0" distB="0" distL="0" distR="0">
            <wp:extent cx="6191250" cy="1524000"/>
            <wp:effectExtent l="0" t="0" r="0" b="0"/>
            <wp:docPr id="5" name="Picture 5" descr="Giải Vận dụng 2 trang 63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Vận dụng 2 trang 63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524000"/>
                    </a:xfrm>
                    <a:prstGeom prst="rect">
                      <a:avLst/>
                    </a:prstGeom>
                    <a:noFill/>
                    <a:ln>
                      <a:noFill/>
                    </a:ln>
                  </pic:spPr>
                </pic:pic>
              </a:graphicData>
            </a:graphic>
          </wp:inline>
        </w:drawing>
      </w:r>
    </w:p>
    <w:p w:rsidR="0086750E" w:rsidRDefault="0086750E" w:rsidP="0086750E">
      <w:pPr>
        <w:pStyle w:val="NormalWeb"/>
      </w:pPr>
      <w:r>
        <w:t>b) Trong các góc đó, chỉ ra góc vuông, góc nhọn, góc tù, góc bẹt.</w:t>
      </w:r>
      <w:bookmarkStart w:id="0" w:name="_GoBack"/>
      <w:bookmarkEnd w:id="0"/>
    </w:p>
    <w:p w:rsidR="0086750E" w:rsidRDefault="0086750E" w:rsidP="0086750E">
      <w:pPr>
        <w:pStyle w:val="NormalWeb"/>
      </w:pPr>
      <w:r>
        <w:rPr>
          <w:rStyle w:val="Strong"/>
        </w:rPr>
        <w:t>Giải</w:t>
      </w:r>
    </w:p>
    <w:p w:rsidR="0086750E" w:rsidRDefault="0086750E" w:rsidP="0086750E">
      <w:pPr>
        <w:pStyle w:val="NormalWeb"/>
      </w:pPr>
      <w:r>
        <w:t>a. Dùng thước đo góc, ta thấy số đo của các góc tạo bởi kim phút và kim giờ trong các mặt đồng hồ trên theo thứ tự từ trái qua phải lần lượt là: 120⁰; 90⁰ ; 180⁰ ; 60⁰</w:t>
      </w:r>
    </w:p>
    <w:p w:rsidR="0086750E" w:rsidRDefault="0086750E" w:rsidP="0086750E">
      <w:pPr>
        <w:pStyle w:val="NormalWeb"/>
      </w:pPr>
      <w:r>
        <w:t>b.</w:t>
      </w:r>
    </w:p>
    <w:p w:rsidR="0086750E" w:rsidRDefault="0086750E" w:rsidP="0086750E">
      <w:pPr>
        <w:pStyle w:val="NormalWeb"/>
      </w:pPr>
      <w:r>
        <w:t>Góc vuông là góc có số đo bằng 90⁰ =&gt; đồng hồ màu tím</w:t>
      </w:r>
    </w:p>
    <w:p w:rsidR="0086750E" w:rsidRDefault="0086750E" w:rsidP="0086750E">
      <w:pPr>
        <w:pStyle w:val="NormalWeb"/>
      </w:pPr>
      <w:r>
        <w:t>Góc nhọn là góc 30</w:t>
      </w:r>
      <w:r>
        <w:rPr>
          <w:vertAlign w:val="superscript"/>
        </w:rPr>
        <w:t>⁰ </w:t>
      </w:r>
      <w:r>
        <w:t>vì 0⁰ &lt; 30⁰&lt; 90⁰ =&gt; đồng hồ màu cam</w:t>
      </w:r>
    </w:p>
    <w:p w:rsidR="0086750E" w:rsidRDefault="0086750E" w:rsidP="0086750E">
      <w:pPr>
        <w:pStyle w:val="NormalWeb"/>
      </w:pPr>
      <w:r>
        <w:t>Góc tù là góc 120</w:t>
      </w:r>
      <w:r>
        <w:rPr>
          <w:vertAlign w:val="superscript"/>
        </w:rPr>
        <w:t>⁰ </w:t>
      </w:r>
      <w:r>
        <w:t> vì 90</w:t>
      </w:r>
      <w:r>
        <w:rPr>
          <w:vertAlign w:val="superscript"/>
        </w:rPr>
        <w:t>⁰ </w:t>
      </w:r>
      <w:r>
        <w:t> &lt; 120</w:t>
      </w:r>
      <w:r>
        <w:rPr>
          <w:vertAlign w:val="superscript"/>
        </w:rPr>
        <w:t>⁰ </w:t>
      </w:r>
      <w:r>
        <w:t>&lt; 180</w:t>
      </w:r>
      <w:r>
        <w:rPr>
          <w:vertAlign w:val="superscript"/>
        </w:rPr>
        <w:t>⁰ </w:t>
      </w:r>
      <w:r>
        <w:t> =&gt; đồng hồ màu đỏ</w:t>
      </w:r>
    </w:p>
    <w:p w:rsidR="0086750E" w:rsidRDefault="0086750E" w:rsidP="0086750E">
      <w:pPr>
        <w:pStyle w:val="NormalWeb"/>
      </w:pPr>
      <w:r>
        <w:t>Góc bẹt là góc 180</w:t>
      </w:r>
      <w:r>
        <w:rPr>
          <w:vertAlign w:val="superscript"/>
        </w:rPr>
        <w:t>⁰ </w:t>
      </w:r>
      <w:r>
        <w:t> =&gt; đồng hồ màu xanh lá</w:t>
      </w:r>
    </w:p>
    <w:p w:rsidR="0086750E" w:rsidRDefault="0086750E" w:rsidP="0086750E">
      <w:pPr>
        <w:pStyle w:val="NormalWeb"/>
        <w:jc w:val="center"/>
      </w:pPr>
      <w:r>
        <w:t>-/-</w:t>
      </w:r>
    </w:p>
    <w:p w:rsidR="0086750E" w:rsidRDefault="0086750E" w:rsidP="0086750E">
      <w:pPr>
        <w:pStyle w:val="NormalWeb"/>
      </w:pPr>
      <w:r>
        <w:t xml:space="preserve">Vậy là trên đây Đọc tài liệu đã hướng dẫn các em hoàn thiện phần </w:t>
      </w:r>
      <w:hyperlink r:id="rId9" w:tooltip="giải toán 6" w:history="1">
        <w:r>
          <w:rPr>
            <w:rStyle w:val="Hyperlink"/>
          </w:rPr>
          <w:t>giải toán 6</w:t>
        </w:r>
      </w:hyperlink>
      <w:r>
        <w:t>: Vận dụng 2 trang 63 Toán lớp 6 Tập 2 Kết nối tri thức. Chúc các em học tốt.</w:t>
      </w:r>
    </w:p>
    <w:p w:rsidR="00906A43" w:rsidRPr="0086750E" w:rsidRDefault="00906A43" w:rsidP="0086750E"/>
    <w:sectPr w:rsidR="00906A43" w:rsidRPr="008675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6D" w:rsidRDefault="00607D6D" w:rsidP="00FD2325">
      <w:pPr>
        <w:spacing w:after="0" w:line="240" w:lineRule="auto"/>
      </w:pPr>
      <w:r>
        <w:separator/>
      </w:r>
    </w:p>
  </w:endnote>
  <w:endnote w:type="continuationSeparator" w:id="0">
    <w:p w:rsidR="00607D6D" w:rsidRDefault="00607D6D"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6D" w:rsidRDefault="00607D6D" w:rsidP="00FD2325">
      <w:pPr>
        <w:spacing w:after="0" w:line="240" w:lineRule="auto"/>
      </w:pPr>
      <w:r>
        <w:separator/>
      </w:r>
    </w:p>
  </w:footnote>
  <w:footnote w:type="continuationSeparator" w:id="0">
    <w:p w:rsidR="00607D6D" w:rsidRDefault="00607D6D"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86750E" w:rsidRDefault="0086750E" w:rsidP="0086750E">
    <w:pPr>
      <w:pStyle w:val="Header"/>
    </w:pPr>
    <w:hyperlink r:id="rId1" w:history="1">
      <w:r w:rsidRPr="0086750E">
        <w:rPr>
          <w:rStyle w:val="Hyperlink"/>
        </w:rPr>
        <w:t>Vận dụng 2 trang 63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270D9"/>
    <w:rsid w:val="000353EA"/>
    <w:rsid w:val="00080A9A"/>
    <w:rsid w:val="000810E0"/>
    <w:rsid w:val="000A0F06"/>
    <w:rsid w:val="000C6B4D"/>
    <w:rsid w:val="000D57A4"/>
    <w:rsid w:val="000F5CC5"/>
    <w:rsid w:val="000F7137"/>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281E"/>
    <w:rsid w:val="00485E3D"/>
    <w:rsid w:val="00496C8A"/>
    <w:rsid w:val="00502786"/>
    <w:rsid w:val="00510A79"/>
    <w:rsid w:val="005237E3"/>
    <w:rsid w:val="0053012F"/>
    <w:rsid w:val="00541829"/>
    <w:rsid w:val="005D706F"/>
    <w:rsid w:val="005E495D"/>
    <w:rsid w:val="005E7C8A"/>
    <w:rsid w:val="00607D6D"/>
    <w:rsid w:val="006611BB"/>
    <w:rsid w:val="00681629"/>
    <w:rsid w:val="006C064C"/>
    <w:rsid w:val="006C7C4C"/>
    <w:rsid w:val="006D3B94"/>
    <w:rsid w:val="007354A1"/>
    <w:rsid w:val="00757320"/>
    <w:rsid w:val="00793D8C"/>
    <w:rsid w:val="00801BDC"/>
    <w:rsid w:val="00802A67"/>
    <w:rsid w:val="008043D1"/>
    <w:rsid w:val="00823C8E"/>
    <w:rsid w:val="00831BC4"/>
    <w:rsid w:val="00834623"/>
    <w:rsid w:val="00844207"/>
    <w:rsid w:val="00852A33"/>
    <w:rsid w:val="00854DC4"/>
    <w:rsid w:val="0086750E"/>
    <w:rsid w:val="00896EE5"/>
    <w:rsid w:val="008B0C6F"/>
    <w:rsid w:val="008B685B"/>
    <w:rsid w:val="00906A43"/>
    <w:rsid w:val="009254AC"/>
    <w:rsid w:val="0092650A"/>
    <w:rsid w:val="00933E10"/>
    <w:rsid w:val="009556C5"/>
    <w:rsid w:val="009937AA"/>
    <w:rsid w:val="009C1F7E"/>
    <w:rsid w:val="009C2475"/>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D11A0"/>
    <w:rsid w:val="00BD4365"/>
    <w:rsid w:val="00BE5657"/>
    <w:rsid w:val="00C12F4D"/>
    <w:rsid w:val="00C542BB"/>
    <w:rsid w:val="00CA6A22"/>
    <w:rsid w:val="00CC0527"/>
    <w:rsid w:val="00CD35DF"/>
    <w:rsid w:val="00CE2BDF"/>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2-trang-63-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Câu hỏi trang 63 Toán lớp 6 Tập 2 Kết nối tri thức</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2 trang 63 Toán lớp 6 Tập 2 Kết nối tri thức</dc:title>
  <dc:subject>Giải Vận dụng 2 trang 63 Toán lớp 6 Tập 2 Kết nối tri thức: Dùng thước đo góc để đo các góc tạo bởi kim phút và kim giờ trong các mặt đồng hồ</dc:subject>
  <dc:creator>doctailieu.com</dc:creator>
  <cp:keywords>Giải toán 6 sách kết nối tri thức với cuộc sống</cp:keywords>
  <dc:description/>
  <cp:lastModifiedBy>Microsoft account</cp:lastModifiedBy>
  <cp:revision>2</cp:revision>
  <cp:lastPrinted>2022-01-05T02:52:00Z</cp:lastPrinted>
  <dcterms:created xsi:type="dcterms:W3CDTF">2022-01-05T02:59:00Z</dcterms:created>
  <dcterms:modified xsi:type="dcterms:W3CDTF">2022-01-05T02:59:00Z</dcterms:modified>
</cp:coreProperties>
</file>