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9D5" w:rsidRPr="001059D5" w:rsidRDefault="001059D5" w:rsidP="001059D5">
      <w:pPr>
        <w:pStyle w:val="NormalWeb"/>
        <w:rPr>
          <w:sz w:val="26"/>
          <w:szCs w:val="26"/>
        </w:rPr>
      </w:pPr>
      <w:r w:rsidRPr="001059D5">
        <w:rPr>
          <w:sz w:val="26"/>
          <w:szCs w:val="26"/>
        </w:rPr>
        <w:t>Hướng dẫn soạn Unit 3 Language focus 1 Tiếng Anh 6 Friends Plus, giải bài tập Language focus 1 Unit 3 sách Tiếng Anh 6 Friends Plus.</w:t>
      </w:r>
    </w:p>
    <w:p w:rsidR="001059D5" w:rsidRPr="001059D5" w:rsidRDefault="001059D5" w:rsidP="001059D5">
      <w:pPr>
        <w:pStyle w:val="Heading1"/>
      </w:pPr>
      <w:r w:rsidRPr="001059D5">
        <w:t>Giải bài tập Tiếng Anh 6 Unit 3 Language focus 1</w:t>
      </w:r>
    </w:p>
    <w:p w:rsidR="001059D5" w:rsidRPr="001059D5" w:rsidRDefault="001059D5" w:rsidP="001059D5">
      <w:pPr>
        <w:pStyle w:val="NormalWeb"/>
        <w:rPr>
          <w:sz w:val="26"/>
          <w:szCs w:val="26"/>
        </w:rPr>
      </w:pPr>
      <w:r w:rsidRPr="001059D5">
        <w:rPr>
          <w:sz w:val="26"/>
          <w:szCs w:val="26"/>
        </w:rPr>
        <w:t xml:space="preserve">Thực hiện các yêu cầu của SGK khi </w:t>
      </w:r>
      <w:hyperlink r:id="rId5" w:tooltip="giải bài tập Tiếng Anh 6 Chân trời sáng tạo" w:history="1">
        <w:r w:rsidRPr="001059D5">
          <w:rPr>
            <w:rStyle w:val="Hyperlink"/>
            <w:sz w:val="26"/>
            <w:szCs w:val="26"/>
          </w:rPr>
          <w:t>giải bài tập Tiếng Anh 6 Chân trời sáng tạo</w:t>
        </w:r>
      </w:hyperlink>
      <w:r w:rsidRPr="001059D5">
        <w:rPr>
          <w:sz w:val="26"/>
          <w:szCs w:val="26"/>
        </w:rPr>
        <w:t xml:space="preserve"> trang 41 về so sánh nhất.</w:t>
      </w:r>
    </w:p>
    <w:p w:rsidR="001059D5" w:rsidRPr="001059D5" w:rsidRDefault="001059D5" w:rsidP="001059D5">
      <w:pPr>
        <w:pStyle w:val="Heading2"/>
      </w:pPr>
      <w:r w:rsidRPr="001059D5">
        <w:t>Exercise 1</w:t>
      </w:r>
    </w:p>
    <w:p w:rsidR="001059D5" w:rsidRPr="001059D5" w:rsidRDefault="001059D5" w:rsidP="001059D5">
      <w:pPr>
        <w:pStyle w:val="NormalWeb"/>
        <w:rPr>
          <w:sz w:val="26"/>
          <w:szCs w:val="26"/>
        </w:rPr>
      </w:pPr>
      <w:r w:rsidRPr="001059D5">
        <w:rPr>
          <w:rStyle w:val="Strong"/>
          <w:sz w:val="26"/>
          <w:szCs w:val="26"/>
        </w:rPr>
        <w:t>Write the superlative form of the adjectives in the table.</w:t>
      </w:r>
      <w:r w:rsidRPr="001059D5">
        <w:rPr>
          <w:rStyle w:val="Emphasis"/>
          <w:rFonts w:eastAsiaTheme="majorEastAsia"/>
          <w:sz w:val="26"/>
          <w:szCs w:val="26"/>
        </w:rPr>
        <w:t xml:space="preserve"> (Viết dạng so sánh nhất của tính từ trong bảng.)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84"/>
        <w:gridCol w:w="1475"/>
        <w:gridCol w:w="3101"/>
      </w:tblGrid>
      <w:tr w:rsidR="001059D5" w:rsidRPr="001059D5" w:rsidTr="001059D5">
        <w:trPr>
          <w:tblCellSpacing w:w="15" w:type="dxa"/>
        </w:trPr>
        <w:tc>
          <w:tcPr>
            <w:tcW w:w="0" w:type="auto"/>
            <w:gridSpan w:val="3"/>
            <w:vAlign w:val="center"/>
            <w:hideMark/>
          </w:tcPr>
          <w:p w:rsidR="001059D5" w:rsidRPr="001059D5" w:rsidRDefault="001059D5">
            <w:pPr>
              <w:pStyle w:val="NormalWeb"/>
              <w:rPr>
                <w:sz w:val="26"/>
                <w:szCs w:val="26"/>
              </w:rPr>
            </w:pPr>
            <w:r w:rsidRPr="001059D5">
              <w:rPr>
                <w:rStyle w:val="Strong"/>
                <w:sz w:val="26"/>
                <w:szCs w:val="26"/>
              </w:rPr>
              <w:t>Short adjectives</w:t>
            </w:r>
          </w:p>
        </w:tc>
      </w:tr>
      <w:tr w:rsidR="001059D5" w:rsidRPr="001059D5" w:rsidTr="001059D5">
        <w:trPr>
          <w:tblCellSpacing w:w="15" w:type="dxa"/>
        </w:trPr>
        <w:tc>
          <w:tcPr>
            <w:tcW w:w="0" w:type="auto"/>
            <w:vAlign w:val="center"/>
            <w:hideMark/>
          </w:tcPr>
          <w:p w:rsidR="001059D5" w:rsidRPr="001059D5" w:rsidRDefault="001059D5">
            <w:pPr>
              <w:pStyle w:val="NormalWeb"/>
              <w:rPr>
                <w:sz w:val="26"/>
                <w:szCs w:val="26"/>
              </w:rPr>
            </w:pPr>
          </w:p>
        </w:tc>
        <w:tc>
          <w:tcPr>
            <w:tcW w:w="0" w:type="auto"/>
            <w:vAlign w:val="center"/>
            <w:hideMark/>
          </w:tcPr>
          <w:p w:rsidR="001059D5" w:rsidRPr="001059D5" w:rsidRDefault="001059D5">
            <w:pPr>
              <w:pStyle w:val="NormalWeb"/>
              <w:rPr>
                <w:sz w:val="26"/>
                <w:szCs w:val="26"/>
              </w:rPr>
            </w:pPr>
            <w:r w:rsidRPr="001059D5">
              <w:rPr>
                <w:rStyle w:val="Strong"/>
                <w:sz w:val="26"/>
                <w:szCs w:val="26"/>
              </w:rPr>
              <w:t>Adjective</w:t>
            </w:r>
          </w:p>
        </w:tc>
        <w:tc>
          <w:tcPr>
            <w:tcW w:w="0" w:type="auto"/>
            <w:vAlign w:val="center"/>
            <w:hideMark/>
          </w:tcPr>
          <w:p w:rsidR="001059D5" w:rsidRPr="001059D5" w:rsidRDefault="001059D5">
            <w:pPr>
              <w:pStyle w:val="NormalWeb"/>
              <w:rPr>
                <w:sz w:val="26"/>
                <w:szCs w:val="26"/>
              </w:rPr>
            </w:pPr>
            <w:r w:rsidRPr="001059D5">
              <w:rPr>
                <w:rStyle w:val="Strong"/>
                <w:sz w:val="26"/>
                <w:szCs w:val="26"/>
              </w:rPr>
              <w:t>Superlative</w:t>
            </w:r>
          </w:p>
        </w:tc>
      </w:tr>
      <w:tr w:rsidR="001059D5" w:rsidRPr="001059D5" w:rsidTr="001059D5">
        <w:trPr>
          <w:tblCellSpacing w:w="15" w:type="dxa"/>
        </w:trPr>
        <w:tc>
          <w:tcPr>
            <w:tcW w:w="0" w:type="auto"/>
            <w:vAlign w:val="center"/>
            <w:hideMark/>
          </w:tcPr>
          <w:p w:rsidR="001059D5" w:rsidRPr="001059D5" w:rsidRDefault="001059D5">
            <w:pPr>
              <w:pStyle w:val="NormalWeb"/>
              <w:rPr>
                <w:sz w:val="26"/>
                <w:szCs w:val="26"/>
              </w:rPr>
            </w:pPr>
            <w:r w:rsidRPr="001059D5">
              <w:rPr>
                <w:rStyle w:val="Strong"/>
                <w:sz w:val="26"/>
                <w:szCs w:val="26"/>
              </w:rPr>
              <w:t>Regular</w:t>
            </w:r>
          </w:p>
        </w:tc>
        <w:tc>
          <w:tcPr>
            <w:tcW w:w="0" w:type="auto"/>
            <w:vAlign w:val="center"/>
            <w:hideMark/>
          </w:tcPr>
          <w:p w:rsidR="001059D5" w:rsidRPr="001059D5" w:rsidRDefault="001059D5">
            <w:pPr>
              <w:pStyle w:val="NormalWeb"/>
              <w:rPr>
                <w:sz w:val="26"/>
                <w:szCs w:val="26"/>
              </w:rPr>
            </w:pPr>
            <w:r w:rsidRPr="001059D5">
              <w:rPr>
                <w:sz w:val="26"/>
                <w:szCs w:val="26"/>
              </w:rPr>
              <w:t>dull,</w:t>
            </w:r>
          </w:p>
        </w:tc>
        <w:tc>
          <w:tcPr>
            <w:tcW w:w="0" w:type="auto"/>
            <w:vAlign w:val="center"/>
            <w:hideMark/>
          </w:tcPr>
          <w:p w:rsidR="001059D5" w:rsidRPr="001059D5" w:rsidRDefault="001059D5">
            <w:pPr>
              <w:pStyle w:val="NormalWeb"/>
              <w:rPr>
                <w:sz w:val="26"/>
                <w:szCs w:val="26"/>
              </w:rPr>
            </w:pPr>
            <w:r w:rsidRPr="001059D5">
              <w:rPr>
                <w:sz w:val="26"/>
                <w:szCs w:val="26"/>
              </w:rPr>
              <w:t>the dullest</w:t>
            </w:r>
          </w:p>
        </w:tc>
      </w:tr>
      <w:tr w:rsidR="001059D5" w:rsidRPr="001059D5" w:rsidTr="001059D5">
        <w:trPr>
          <w:tblCellSpacing w:w="15" w:type="dxa"/>
        </w:trPr>
        <w:tc>
          <w:tcPr>
            <w:tcW w:w="0" w:type="auto"/>
            <w:vAlign w:val="center"/>
            <w:hideMark/>
          </w:tcPr>
          <w:p w:rsidR="001059D5" w:rsidRPr="001059D5" w:rsidRDefault="001059D5">
            <w:pPr>
              <w:pStyle w:val="NormalWeb"/>
              <w:rPr>
                <w:sz w:val="26"/>
                <w:szCs w:val="26"/>
              </w:rPr>
            </w:pPr>
            <w:r w:rsidRPr="001059D5">
              <w:rPr>
                <w:sz w:val="26"/>
                <w:szCs w:val="26"/>
              </w:rPr>
              <w:t>End in -e</w:t>
            </w:r>
          </w:p>
        </w:tc>
        <w:tc>
          <w:tcPr>
            <w:tcW w:w="0" w:type="auto"/>
            <w:vAlign w:val="center"/>
            <w:hideMark/>
          </w:tcPr>
          <w:p w:rsidR="001059D5" w:rsidRPr="001059D5" w:rsidRDefault="001059D5">
            <w:pPr>
              <w:pStyle w:val="NormalWeb"/>
              <w:rPr>
                <w:sz w:val="26"/>
                <w:szCs w:val="26"/>
              </w:rPr>
            </w:pPr>
            <w:r w:rsidRPr="001059D5">
              <w:rPr>
                <w:sz w:val="26"/>
                <w:szCs w:val="26"/>
              </w:rPr>
              <w:t>weird, slow</w:t>
            </w:r>
          </w:p>
        </w:tc>
        <w:tc>
          <w:tcPr>
            <w:tcW w:w="0" w:type="auto"/>
            <w:vAlign w:val="center"/>
            <w:hideMark/>
          </w:tcPr>
          <w:p w:rsidR="001059D5" w:rsidRPr="001059D5" w:rsidRDefault="001059D5">
            <w:pPr>
              <w:pStyle w:val="NormalWeb"/>
              <w:rPr>
                <w:sz w:val="26"/>
                <w:szCs w:val="26"/>
              </w:rPr>
            </w:pPr>
            <w:r w:rsidRPr="001059D5">
              <w:rPr>
                <w:sz w:val="26"/>
                <w:szCs w:val="26"/>
              </w:rPr>
              <w:t>................,...................</w:t>
            </w:r>
          </w:p>
        </w:tc>
      </w:tr>
      <w:tr w:rsidR="001059D5" w:rsidRPr="001059D5" w:rsidTr="001059D5">
        <w:trPr>
          <w:tblCellSpacing w:w="15" w:type="dxa"/>
        </w:trPr>
        <w:tc>
          <w:tcPr>
            <w:tcW w:w="0" w:type="auto"/>
            <w:vAlign w:val="center"/>
            <w:hideMark/>
          </w:tcPr>
          <w:p w:rsidR="001059D5" w:rsidRPr="001059D5" w:rsidRDefault="001059D5">
            <w:pPr>
              <w:pStyle w:val="NormalWeb"/>
              <w:rPr>
                <w:sz w:val="26"/>
                <w:szCs w:val="26"/>
              </w:rPr>
            </w:pPr>
            <w:r w:rsidRPr="001059D5">
              <w:rPr>
                <w:sz w:val="26"/>
                <w:szCs w:val="26"/>
              </w:rPr>
              <w:t>End in consonant + y</w:t>
            </w:r>
          </w:p>
        </w:tc>
        <w:tc>
          <w:tcPr>
            <w:tcW w:w="0" w:type="auto"/>
            <w:vAlign w:val="center"/>
            <w:hideMark/>
          </w:tcPr>
          <w:p w:rsidR="001059D5" w:rsidRPr="001059D5" w:rsidRDefault="001059D5">
            <w:pPr>
              <w:pStyle w:val="NormalWeb"/>
              <w:rPr>
                <w:sz w:val="26"/>
                <w:szCs w:val="26"/>
              </w:rPr>
            </w:pPr>
            <w:r w:rsidRPr="001059D5">
              <w:rPr>
                <w:sz w:val="26"/>
                <w:szCs w:val="26"/>
              </w:rPr>
              <w:t>rare, safe</w:t>
            </w:r>
          </w:p>
        </w:tc>
        <w:tc>
          <w:tcPr>
            <w:tcW w:w="0" w:type="auto"/>
            <w:vAlign w:val="center"/>
            <w:hideMark/>
          </w:tcPr>
          <w:p w:rsidR="001059D5" w:rsidRPr="001059D5" w:rsidRDefault="001059D5">
            <w:pPr>
              <w:pStyle w:val="NormalWeb"/>
              <w:rPr>
                <w:sz w:val="26"/>
                <w:szCs w:val="26"/>
              </w:rPr>
            </w:pPr>
            <w:r w:rsidRPr="001059D5">
              <w:rPr>
                <w:sz w:val="26"/>
                <w:szCs w:val="26"/>
              </w:rPr>
              <w:t>....................,..................</w:t>
            </w:r>
          </w:p>
        </w:tc>
      </w:tr>
      <w:tr w:rsidR="001059D5" w:rsidRPr="001059D5" w:rsidTr="001059D5">
        <w:trPr>
          <w:tblCellSpacing w:w="15" w:type="dxa"/>
        </w:trPr>
        <w:tc>
          <w:tcPr>
            <w:tcW w:w="0" w:type="auto"/>
            <w:vAlign w:val="center"/>
            <w:hideMark/>
          </w:tcPr>
          <w:p w:rsidR="001059D5" w:rsidRPr="001059D5" w:rsidRDefault="001059D5">
            <w:pPr>
              <w:pStyle w:val="NormalWeb"/>
              <w:rPr>
                <w:sz w:val="26"/>
                <w:szCs w:val="26"/>
              </w:rPr>
            </w:pPr>
            <w:r w:rsidRPr="001059D5">
              <w:rPr>
                <w:sz w:val="26"/>
                <w:szCs w:val="26"/>
              </w:rPr>
              <w:t>End in consonant + vowel + consonant</w:t>
            </w:r>
          </w:p>
        </w:tc>
        <w:tc>
          <w:tcPr>
            <w:tcW w:w="0" w:type="auto"/>
            <w:vAlign w:val="center"/>
            <w:hideMark/>
          </w:tcPr>
          <w:p w:rsidR="001059D5" w:rsidRPr="001059D5" w:rsidRDefault="001059D5">
            <w:pPr>
              <w:pStyle w:val="NormalWeb"/>
              <w:rPr>
                <w:sz w:val="26"/>
                <w:szCs w:val="26"/>
              </w:rPr>
            </w:pPr>
            <w:r w:rsidRPr="001059D5">
              <w:rPr>
                <w:sz w:val="26"/>
                <w:szCs w:val="26"/>
              </w:rPr>
              <w:t>ugly, pretty</w:t>
            </w:r>
          </w:p>
        </w:tc>
        <w:tc>
          <w:tcPr>
            <w:tcW w:w="0" w:type="auto"/>
            <w:vAlign w:val="center"/>
            <w:hideMark/>
          </w:tcPr>
          <w:p w:rsidR="001059D5" w:rsidRPr="001059D5" w:rsidRDefault="001059D5">
            <w:pPr>
              <w:pStyle w:val="NormalWeb"/>
              <w:rPr>
                <w:sz w:val="26"/>
                <w:szCs w:val="26"/>
              </w:rPr>
            </w:pPr>
            <w:r w:rsidRPr="001059D5">
              <w:rPr>
                <w:sz w:val="26"/>
                <w:szCs w:val="26"/>
              </w:rPr>
              <w:t>..................,....................</w:t>
            </w:r>
          </w:p>
        </w:tc>
      </w:tr>
      <w:tr w:rsidR="001059D5" w:rsidRPr="001059D5" w:rsidTr="001059D5">
        <w:trPr>
          <w:tblCellSpacing w:w="15" w:type="dxa"/>
        </w:trPr>
        <w:tc>
          <w:tcPr>
            <w:tcW w:w="0" w:type="auto"/>
            <w:vAlign w:val="center"/>
            <w:hideMark/>
          </w:tcPr>
          <w:p w:rsidR="001059D5" w:rsidRPr="001059D5" w:rsidRDefault="001059D5">
            <w:pPr>
              <w:pStyle w:val="NormalWeb"/>
              <w:rPr>
                <w:sz w:val="26"/>
                <w:szCs w:val="26"/>
              </w:rPr>
            </w:pPr>
          </w:p>
        </w:tc>
        <w:tc>
          <w:tcPr>
            <w:tcW w:w="0" w:type="auto"/>
            <w:vAlign w:val="center"/>
            <w:hideMark/>
          </w:tcPr>
          <w:p w:rsidR="001059D5" w:rsidRPr="001059D5" w:rsidRDefault="001059D5">
            <w:pPr>
              <w:pStyle w:val="NormalWeb"/>
              <w:rPr>
                <w:sz w:val="26"/>
                <w:szCs w:val="26"/>
              </w:rPr>
            </w:pPr>
            <w:r w:rsidRPr="001059D5">
              <w:rPr>
                <w:sz w:val="26"/>
                <w:szCs w:val="26"/>
              </w:rPr>
              <w:t>big, hot</w:t>
            </w:r>
          </w:p>
        </w:tc>
        <w:tc>
          <w:tcPr>
            <w:tcW w:w="0" w:type="auto"/>
            <w:vAlign w:val="center"/>
            <w:hideMark/>
          </w:tcPr>
          <w:p w:rsidR="001059D5" w:rsidRPr="001059D5" w:rsidRDefault="001059D5">
            <w:pPr>
              <w:pStyle w:val="NormalWeb"/>
              <w:rPr>
                <w:sz w:val="26"/>
                <w:szCs w:val="26"/>
              </w:rPr>
            </w:pPr>
            <w:r w:rsidRPr="001059D5">
              <w:rPr>
                <w:sz w:val="26"/>
                <w:szCs w:val="26"/>
              </w:rPr>
              <w:t>...............,........................</w:t>
            </w:r>
          </w:p>
        </w:tc>
      </w:tr>
      <w:tr w:rsidR="001059D5" w:rsidRPr="001059D5" w:rsidTr="001059D5">
        <w:trPr>
          <w:tblCellSpacing w:w="15" w:type="dxa"/>
        </w:trPr>
        <w:tc>
          <w:tcPr>
            <w:tcW w:w="0" w:type="auto"/>
            <w:gridSpan w:val="3"/>
            <w:vAlign w:val="center"/>
            <w:hideMark/>
          </w:tcPr>
          <w:p w:rsidR="001059D5" w:rsidRPr="001059D5" w:rsidRDefault="001059D5">
            <w:pPr>
              <w:pStyle w:val="NormalWeb"/>
              <w:rPr>
                <w:sz w:val="26"/>
                <w:szCs w:val="26"/>
              </w:rPr>
            </w:pPr>
            <w:r w:rsidRPr="001059D5">
              <w:rPr>
                <w:rStyle w:val="Strong"/>
                <w:sz w:val="26"/>
                <w:szCs w:val="26"/>
              </w:rPr>
              <w:t>Long adjectives</w:t>
            </w:r>
          </w:p>
        </w:tc>
      </w:tr>
      <w:tr w:rsidR="001059D5" w:rsidRPr="001059D5" w:rsidTr="001059D5">
        <w:trPr>
          <w:tblCellSpacing w:w="15" w:type="dxa"/>
        </w:trPr>
        <w:tc>
          <w:tcPr>
            <w:tcW w:w="0" w:type="auto"/>
            <w:gridSpan w:val="2"/>
            <w:vAlign w:val="center"/>
            <w:hideMark/>
          </w:tcPr>
          <w:p w:rsidR="001059D5" w:rsidRPr="001059D5" w:rsidRDefault="001059D5">
            <w:pPr>
              <w:pStyle w:val="NormalWeb"/>
              <w:rPr>
                <w:sz w:val="26"/>
                <w:szCs w:val="26"/>
              </w:rPr>
            </w:pPr>
            <w:r w:rsidRPr="001059D5">
              <w:rPr>
                <w:rStyle w:val="Strong"/>
                <w:sz w:val="26"/>
                <w:szCs w:val="26"/>
              </w:rPr>
              <w:t>Adjective</w:t>
            </w:r>
          </w:p>
        </w:tc>
        <w:tc>
          <w:tcPr>
            <w:tcW w:w="0" w:type="auto"/>
            <w:vAlign w:val="center"/>
            <w:hideMark/>
          </w:tcPr>
          <w:p w:rsidR="001059D5" w:rsidRPr="001059D5" w:rsidRDefault="001059D5">
            <w:pPr>
              <w:pStyle w:val="NormalWeb"/>
              <w:rPr>
                <w:sz w:val="26"/>
                <w:szCs w:val="26"/>
              </w:rPr>
            </w:pPr>
            <w:r w:rsidRPr="001059D5">
              <w:rPr>
                <w:rStyle w:val="Strong"/>
                <w:sz w:val="26"/>
                <w:szCs w:val="26"/>
              </w:rPr>
              <w:t>Superlative</w:t>
            </w:r>
          </w:p>
        </w:tc>
      </w:tr>
      <w:tr w:rsidR="001059D5" w:rsidRPr="001059D5" w:rsidTr="001059D5">
        <w:trPr>
          <w:tblCellSpacing w:w="15" w:type="dxa"/>
        </w:trPr>
        <w:tc>
          <w:tcPr>
            <w:tcW w:w="0" w:type="auto"/>
            <w:gridSpan w:val="2"/>
            <w:vAlign w:val="center"/>
            <w:hideMark/>
          </w:tcPr>
          <w:p w:rsidR="001059D5" w:rsidRPr="001059D5" w:rsidRDefault="001059D5">
            <w:pPr>
              <w:pStyle w:val="NormalWeb"/>
              <w:rPr>
                <w:sz w:val="26"/>
                <w:szCs w:val="26"/>
              </w:rPr>
            </w:pPr>
            <w:r w:rsidRPr="001059D5">
              <w:rPr>
                <w:sz w:val="26"/>
                <w:szCs w:val="26"/>
              </w:rPr>
              <w:t>colourful</w:t>
            </w:r>
          </w:p>
        </w:tc>
        <w:tc>
          <w:tcPr>
            <w:tcW w:w="0" w:type="auto"/>
            <w:vAlign w:val="center"/>
            <w:hideMark/>
          </w:tcPr>
          <w:p w:rsidR="001059D5" w:rsidRPr="001059D5" w:rsidRDefault="001059D5">
            <w:pPr>
              <w:pStyle w:val="NormalWeb"/>
              <w:rPr>
                <w:sz w:val="26"/>
                <w:szCs w:val="26"/>
              </w:rPr>
            </w:pPr>
            <w:r w:rsidRPr="001059D5">
              <w:rPr>
                <w:sz w:val="26"/>
                <w:szCs w:val="26"/>
              </w:rPr>
              <w:t>the most colourful</w:t>
            </w:r>
          </w:p>
        </w:tc>
      </w:tr>
      <w:tr w:rsidR="001059D5" w:rsidRPr="001059D5" w:rsidTr="001059D5">
        <w:trPr>
          <w:tblCellSpacing w:w="15" w:type="dxa"/>
        </w:trPr>
        <w:tc>
          <w:tcPr>
            <w:tcW w:w="0" w:type="auto"/>
            <w:gridSpan w:val="2"/>
            <w:vAlign w:val="center"/>
            <w:hideMark/>
          </w:tcPr>
          <w:p w:rsidR="001059D5" w:rsidRPr="001059D5" w:rsidRDefault="001059D5">
            <w:pPr>
              <w:pStyle w:val="NormalWeb"/>
              <w:rPr>
                <w:sz w:val="26"/>
                <w:szCs w:val="26"/>
              </w:rPr>
            </w:pPr>
            <w:r w:rsidRPr="001059D5">
              <w:rPr>
                <w:sz w:val="26"/>
                <w:szCs w:val="26"/>
              </w:rPr>
              <w:t>common</w:t>
            </w:r>
          </w:p>
        </w:tc>
        <w:tc>
          <w:tcPr>
            <w:tcW w:w="0" w:type="auto"/>
            <w:vAlign w:val="center"/>
            <w:hideMark/>
          </w:tcPr>
          <w:p w:rsidR="001059D5" w:rsidRPr="001059D5" w:rsidRDefault="001059D5">
            <w:pPr>
              <w:pStyle w:val="NormalWeb"/>
              <w:rPr>
                <w:sz w:val="26"/>
                <w:szCs w:val="26"/>
              </w:rPr>
            </w:pPr>
            <w:r w:rsidRPr="001059D5">
              <w:rPr>
                <w:sz w:val="26"/>
                <w:szCs w:val="26"/>
              </w:rPr>
              <w:t>..............</w:t>
            </w:r>
          </w:p>
        </w:tc>
      </w:tr>
      <w:tr w:rsidR="001059D5" w:rsidRPr="001059D5" w:rsidTr="001059D5">
        <w:trPr>
          <w:tblCellSpacing w:w="15" w:type="dxa"/>
        </w:trPr>
        <w:tc>
          <w:tcPr>
            <w:tcW w:w="0" w:type="auto"/>
            <w:gridSpan w:val="2"/>
            <w:vAlign w:val="center"/>
            <w:hideMark/>
          </w:tcPr>
          <w:p w:rsidR="001059D5" w:rsidRPr="001059D5" w:rsidRDefault="001059D5">
            <w:pPr>
              <w:pStyle w:val="NormalWeb"/>
              <w:rPr>
                <w:sz w:val="26"/>
                <w:szCs w:val="26"/>
              </w:rPr>
            </w:pPr>
            <w:r w:rsidRPr="001059D5">
              <w:rPr>
                <w:sz w:val="26"/>
                <w:szCs w:val="26"/>
              </w:rPr>
              <w:t>expensive</w:t>
            </w:r>
          </w:p>
        </w:tc>
        <w:tc>
          <w:tcPr>
            <w:tcW w:w="0" w:type="auto"/>
            <w:vAlign w:val="center"/>
            <w:hideMark/>
          </w:tcPr>
          <w:p w:rsidR="001059D5" w:rsidRPr="001059D5" w:rsidRDefault="001059D5">
            <w:pPr>
              <w:pStyle w:val="NormalWeb"/>
              <w:rPr>
                <w:sz w:val="26"/>
                <w:szCs w:val="26"/>
              </w:rPr>
            </w:pPr>
            <w:r w:rsidRPr="001059D5">
              <w:rPr>
                <w:sz w:val="26"/>
                <w:szCs w:val="26"/>
              </w:rPr>
              <w:t>.................</w:t>
            </w:r>
          </w:p>
        </w:tc>
      </w:tr>
      <w:tr w:rsidR="001059D5" w:rsidRPr="001059D5" w:rsidTr="001059D5">
        <w:trPr>
          <w:tblCellSpacing w:w="15" w:type="dxa"/>
        </w:trPr>
        <w:tc>
          <w:tcPr>
            <w:tcW w:w="0" w:type="auto"/>
            <w:gridSpan w:val="3"/>
            <w:vAlign w:val="center"/>
            <w:hideMark/>
          </w:tcPr>
          <w:p w:rsidR="001059D5" w:rsidRPr="001059D5" w:rsidRDefault="001059D5">
            <w:pPr>
              <w:pStyle w:val="NormalWeb"/>
              <w:rPr>
                <w:sz w:val="26"/>
                <w:szCs w:val="26"/>
              </w:rPr>
            </w:pPr>
            <w:r w:rsidRPr="001059D5">
              <w:rPr>
                <w:rStyle w:val="Strong"/>
                <w:sz w:val="26"/>
                <w:szCs w:val="26"/>
              </w:rPr>
              <w:t>Irregular</w:t>
            </w:r>
          </w:p>
        </w:tc>
      </w:tr>
      <w:tr w:rsidR="001059D5" w:rsidRPr="001059D5" w:rsidTr="001059D5">
        <w:trPr>
          <w:tblCellSpacing w:w="15" w:type="dxa"/>
        </w:trPr>
        <w:tc>
          <w:tcPr>
            <w:tcW w:w="0" w:type="auto"/>
            <w:gridSpan w:val="2"/>
            <w:vAlign w:val="center"/>
            <w:hideMark/>
          </w:tcPr>
          <w:p w:rsidR="001059D5" w:rsidRPr="001059D5" w:rsidRDefault="001059D5">
            <w:pPr>
              <w:pStyle w:val="NormalWeb"/>
              <w:rPr>
                <w:sz w:val="26"/>
                <w:szCs w:val="26"/>
              </w:rPr>
            </w:pPr>
            <w:r w:rsidRPr="001059D5">
              <w:rPr>
                <w:rStyle w:val="Strong"/>
                <w:sz w:val="26"/>
                <w:szCs w:val="26"/>
              </w:rPr>
              <w:t>Adjective</w:t>
            </w:r>
          </w:p>
        </w:tc>
        <w:tc>
          <w:tcPr>
            <w:tcW w:w="0" w:type="auto"/>
            <w:vAlign w:val="center"/>
            <w:hideMark/>
          </w:tcPr>
          <w:p w:rsidR="001059D5" w:rsidRPr="001059D5" w:rsidRDefault="001059D5">
            <w:pPr>
              <w:pStyle w:val="NormalWeb"/>
              <w:rPr>
                <w:sz w:val="26"/>
                <w:szCs w:val="26"/>
              </w:rPr>
            </w:pPr>
            <w:r w:rsidRPr="001059D5">
              <w:rPr>
                <w:rStyle w:val="Strong"/>
                <w:sz w:val="26"/>
                <w:szCs w:val="26"/>
              </w:rPr>
              <w:t>Superlative</w:t>
            </w:r>
          </w:p>
        </w:tc>
      </w:tr>
      <w:tr w:rsidR="001059D5" w:rsidRPr="001059D5" w:rsidTr="001059D5">
        <w:trPr>
          <w:tblCellSpacing w:w="15" w:type="dxa"/>
        </w:trPr>
        <w:tc>
          <w:tcPr>
            <w:tcW w:w="0" w:type="auto"/>
            <w:gridSpan w:val="2"/>
            <w:vAlign w:val="center"/>
            <w:hideMark/>
          </w:tcPr>
          <w:p w:rsidR="001059D5" w:rsidRPr="001059D5" w:rsidRDefault="001059D5">
            <w:pPr>
              <w:pStyle w:val="NormalWeb"/>
              <w:rPr>
                <w:sz w:val="26"/>
                <w:szCs w:val="26"/>
              </w:rPr>
            </w:pPr>
            <w:r w:rsidRPr="001059D5">
              <w:rPr>
                <w:sz w:val="26"/>
                <w:szCs w:val="26"/>
              </w:rPr>
              <w:t>bad</w:t>
            </w:r>
          </w:p>
        </w:tc>
        <w:tc>
          <w:tcPr>
            <w:tcW w:w="0" w:type="auto"/>
            <w:vAlign w:val="center"/>
            <w:hideMark/>
          </w:tcPr>
          <w:p w:rsidR="001059D5" w:rsidRPr="001059D5" w:rsidRDefault="001059D5">
            <w:pPr>
              <w:pStyle w:val="NormalWeb"/>
              <w:rPr>
                <w:sz w:val="26"/>
                <w:szCs w:val="26"/>
              </w:rPr>
            </w:pPr>
            <w:r w:rsidRPr="001059D5">
              <w:rPr>
                <w:sz w:val="26"/>
                <w:szCs w:val="26"/>
              </w:rPr>
              <w:t>the worst</w:t>
            </w:r>
          </w:p>
        </w:tc>
      </w:tr>
      <w:tr w:rsidR="001059D5" w:rsidRPr="001059D5" w:rsidTr="001059D5">
        <w:trPr>
          <w:tblCellSpacing w:w="15" w:type="dxa"/>
        </w:trPr>
        <w:tc>
          <w:tcPr>
            <w:tcW w:w="0" w:type="auto"/>
            <w:gridSpan w:val="2"/>
            <w:vAlign w:val="center"/>
            <w:hideMark/>
          </w:tcPr>
          <w:p w:rsidR="001059D5" w:rsidRPr="001059D5" w:rsidRDefault="001059D5">
            <w:pPr>
              <w:pStyle w:val="NormalWeb"/>
              <w:rPr>
                <w:sz w:val="26"/>
                <w:szCs w:val="26"/>
              </w:rPr>
            </w:pPr>
            <w:r w:rsidRPr="001059D5">
              <w:rPr>
                <w:sz w:val="26"/>
                <w:szCs w:val="26"/>
              </w:rPr>
              <w:t>good</w:t>
            </w:r>
          </w:p>
        </w:tc>
        <w:tc>
          <w:tcPr>
            <w:tcW w:w="0" w:type="auto"/>
            <w:vAlign w:val="center"/>
            <w:hideMark/>
          </w:tcPr>
          <w:p w:rsidR="001059D5" w:rsidRPr="001059D5" w:rsidRDefault="001059D5">
            <w:pPr>
              <w:pStyle w:val="NormalWeb"/>
              <w:rPr>
                <w:sz w:val="26"/>
                <w:szCs w:val="26"/>
              </w:rPr>
            </w:pPr>
            <w:r w:rsidRPr="001059D5">
              <w:rPr>
                <w:sz w:val="26"/>
                <w:szCs w:val="26"/>
              </w:rPr>
              <w:t>...................</w:t>
            </w:r>
          </w:p>
        </w:tc>
      </w:tr>
      <w:tr w:rsidR="001059D5" w:rsidRPr="001059D5" w:rsidTr="001059D5">
        <w:trPr>
          <w:tblCellSpacing w:w="15" w:type="dxa"/>
        </w:trPr>
        <w:tc>
          <w:tcPr>
            <w:tcW w:w="0" w:type="auto"/>
            <w:gridSpan w:val="2"/>
            <w:vAlign w:val="center"/>
            <w:hideMark/>
          </w:tcPr>
          <w:p w:rsidR="001059D5" w:rsidRPr="001059D5" w:rsidRDefault="001059D5">
            <w:pPr>
              <w:pStyle w:val="NormalWeb"/>
              <w:rPr>
                <w:sz w:val="26"/>
                <w:szCs w:val="26"/>
              </w:rPr>
            </w:pPr>
            <w:r w:rsidRPr="001059D5">
              <w:rPr>
                <w:sz w:val="26"/>
                <w:szCs w:val="26"/>
              </w:rPr>
              <w:t>far</w:t>
            </w:r>
          </w:p>
        </w:tc>
        <w:tc>
          <w:tcPr>
            <w:tcW w:w="0" w:type="auto"/>
            <w:vAlign w:val="center"/>
            <w:hideMark/>
          </w:tcPr>
          <w:p w:rsidR="001059D5" w:rsidRPr="001059D5" w:rsidRDefault="001059D5">
            <w:pPr>
              <w:pStyle w:val="NormalWeb"/>
              <w:rPr>
                <w:sz w:val="26"/>
                <w:szCs w:val="26"/>
              </w:rPr>
            </w:pPr>
            <w:r w:rsidRPr="001059D5">
              <w:rPr>
                <w:sz w:val="26"/>
                <w:szCs w:val="26"/>
              </w:rPr>
              <w:t>the furthest/ the farthest</w:t>
            </w:r>
          </w:p>
        </w:tc>
      </w:tr>
    </w:tbl>
    <w:p w:rsidR="001059D5" w:rsidRPr="001059D5" w:rsidRDefault="001059D5" w:rsidP="001059D5">
      <w:pPr>
        <w:pStyle w:val="NormalWeb"/>
        <w:rPr>
          <w:sz w:val="26"/>
          <w:szCs w:val="26"/>
        </w:rPr>
      </w:pPr>
      <w:r w:rsidRPr="001059D5">
        <w:rPr>
          <w:rStyle w:val="Strong"/>
          <w:sz w:val="26"/>
          <w:szCs w:val="26"/>
        </w:rPr>
        <w:t>Giải bài 1 trang 41 SGK Tiếng Anh 6 Chân trời sáng tạo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10"/>
        <w:gridCol w:w="1483"/>
        <w:gridCol w:w="3067"/>
      </w:tblGrid>
      <w:tr w:rsidR="001059D5" w:rsidRPr="001059D5" w:rsidTr="001059D5">
        <w:trPr>
          <w:tblCellSpacing w:w="15" w:type="dxa"/>
        </w:trPr>
        <w:tc>
          <w:tcPr>
            <w:tcW w:w="0" w:type="auto"/>
            <w:gridSpan w:val="3"/>
            <w:vAlign w:val="center"/>
            <w:hideMark/>
          </w:tcPr>
          <w:p w:rsidR="001059D5" w:rsidRPr="001059D5" w:rsidRDefault="001059D5">
            <w:pPr>
              <w:pStyle w:val="NormalWeb"/>
              <w:rPr>
                <w:sz w:val="26"/>
                <w:szCs w:val="26"/>
              </w:rPr>
            </w:pPr>
            <w:r w:rsidRPr="001059D5">
              <w:rPr>
                <w:rStyle w:val="Strong"/>
                <w:sz w:val="26"/>
                <w:szCs w:val="26"/>
              </w:rPr>
              <w:t>Short adjectives</w:t>
            </w:r>
          </w:p>
        </w:tc>
      </w:tr>
      <w:tr w:rsidR="001059D5" w:rsidRPr="001059D5" w:rsidTr="001059D5">
        <w:trPr>
          <w:tblCellSpacing w:w="15" w:type="dxa"/>
        </w:trPr>
        <w:tc>
          <w:tcPr>
            <w:tcW w:w="0" w:type="auto"/>
            <w:vAlign w:val="center"/>
            <w:hideMark/>
          </w:tcPr>
          <w:p w:rsidR="001059D5" w:rsidRPr="001059D5" w:rsidRDefault="001059D5">
            <w:pPr>
              <w:pStyle w:val="NormalWeb"/>
              <w:rPr>
                <w:sz w:val="26"/>
                <w:szCs w:val="26"/>
              </w:rPr>
            </w:pPr>
          </w:p>
        </w:tc>
        <w:tc>
          <w:tcPr>
            <w:tcW w:w="0" w:type="auto"/>
            <w:vAlign w:val="center"/>
            <w:hideMark/>
          </w:tcPr>
          <w:p w:rsidR="001059D5" w:rsidRPr="001059D5" w:rsidRDefault="001059D5">
            <w:pPr>
              <w:pStyle w:val="NormalWeb"/>
              <w:rPr>
                <w:sz w:val="26"/>
                <w:szCs w:val="26"/>
              </w:rPr>
            </w:pPr>
            <w:r w:rsidRPr="001059D5">
              <w:rPr>
                <w:rStyle w:val="Strong"/>
                <w:sz w:val="26"/>
                <w:szCs w:val="26"/>
              </w:rPr>
              <w:t>Adjective</w:t>
            </w:r>
          </w:p>
        </w:tc>
        <w:tc>
          <w:tcPr>
            <w:tcW w:w="0" w:type="auto"/>
            <w:vAlign w:val="center"/>
            <w:hideMark/>
          </w:tcPr>
          <w:p w:rsidR="001059D5" w:rsidRPr="001059D5" w:rsidRDefault="001059D5">
            <w:pPr>
              <w:pStyle w:val="NormalWeb"/>
              <w:rPr>
                <w:sz w:val="26"/>
                <w:szCs w:val="26"/>
              </w:rPr>
            </w:pPr>
            <w:r w:rsidRPr="001059D5">
              <w:rPr>
                <w:rStyle w:val="Strong"/>
                <w:sz w:val="26"/>
                <w:szCs w:val="26"/>
              </w:rPr>
              <w:t>Superlative</w:t>
            </w:r>
          </w:p>
        </w:tc>
      </w:tr>
      <w:tr w:rsidR="001059D5" w:rsidRPr="001059D5" w:rsidTr="001059D5">
        <w:trPr>
          <w:tblCellSpacing w:w="15" w:type="dxa"/>
        </w:trPr>
        <w:tc>
          <w:tcPr>
            <w:tcW w:w="0" w:type="auto"/>
            <w:vAlign w:val="center"/>
            <w:hideMark/>
          </w:tcPr>
          <w:p w:rsidR="001059D5" w:rsidRPr="001059D5" w:rsidRDefault="001059D5">
            <w:pPr>
              <w:pStyle w:val="NormalWeb"/>
              <w:rPr>
                <w:sz w:val="26"/>
                <w:szCs w:val="26"/>
              </w:rPr>
            </w:pPr>
            <w:r w:rsidRPr="001059D5">
              <w:rPr>
                <w:sz w:val="26"/>
                <w:szCs w:val="26"/>
              </w:rPr>
              <w:t>Regular</w:t>
            </w:r>
          </w:p>
        </w:tc>
        <w:tc>
          <w:tcPr>
            <w:tcW w:w="0" w:type="auto"/>
            <w:vAlign w:val="center"/>
            <w:hideMark/>
          </w:tcPr>
          <w:p w:rsidR="001059D5" w:rsidRPr="001059D5" w:rsidRDefault="001059D5">
            <w:pPr>
              <w:pStyle w:val="NormalWeb"/>
              <w:rPr>
                <w:sz w:val="26"/>
                <w:szCs w:val="26"/>
              </w:rPr>
            </w:pPr>
            <w:r w:rsidRPr="001059D5">
              <w:rPr>
                <w:sz w:val="26"/>
                <w:szCs w:val="26"/>
              </w:rPr>
              <w:t>dull,</w:t>
            </w:r>
          </w:p>
        </w:tc>
        <w:tc>
          <w:tcPr>
            <w:tcW w:w="0" w:type="auto"/>
            <w:vAlign w:val="center"/>
            <w:hideMark/>
          </w:tcPr>
          <w:p w:rsidR="001059D5" w:rsidRPr="001059D5" w:rsidRDefault="001059D5">
            <w:pPr>
              <w:pStyle w:val="NormalWeb"/>
              <w:rPr>
                <w:sz w:val="26"/>
                <w:szCs w:val="26"/>
              </w:rPr>
            </w:pPr>
            <w:r w:rsidRPr="001059D5">
              <w:rPr>
                <w:sz w:val="26"/>
                <w:szCs w:val="26"/>
              </w:rPr>
              <w:t>the dullest</w:t>
            </w:r>
          </w:p>
        </w:tc>
      </w:tr>
      <w:tr w:rsidR="001059D5" w:rsidRPr="001059D5" w:rsidTr="001059D5">
        <w:trPr>
          <w:tblCellSpacing w:w="15" w:type="dxa"/>
        </w:trPr>
        <w:tc>
          <w:tcPr>
            <w:tcW w:w="0" w:type="auto"/>
            <w:vAlign w:val="center"/>
            <w:hideMark/>
          </w:tcPr>
          <w:p w:rsidR="001059D5" w:rsidRPr="001059D5" w:rsidRDefault="001059D5">
            <w:pPr>
              <w:pStyle w:val="NormalWeb"/>
              <w:rPr>
                <w:sz w:val="26"/>
                <w:szCs w:val="26"/>
              </w:rPr>
            </w:pPr>
            <w:r w:rsidRPr="001059D5">
              <w:rPr>
                <w:sz w:val="26"/>
                <w:szCs w:val="26"/>
              </w:rPr>
              <w:t>End in -e</w:t>
            </w:r>
          </w:p>
        </w:tc>
        <w:tc>
          <w:tcPr>
            <w:tcW w:w="0" w:type="auto"/>
            <w:vAlign w:val="center"/>
            <w:hideMark/>
          </w:tcPr>
          <w:p w:rsidR="001059D5" w:rsidRPr="001059D5" w:rsidRDefault="001059D5">
            <w:pPr>
              <w:pStyle w:val="NormalWeb"/>
              <w:rPr>
                <w:sz w:val="26"/>
                <w:szCs w:val="26"/>
              </w:rPr>
            </w:pPr>
            <w:r w:rsidRPr="001059D5">
              <w:rPr>
                <w:sz w:val="26"/>
                <w:szCs w:val="26"/>
              </w:rPr>
              <w:t>weird, slow</w:t>
            </w:r>
          </w:p>
        </w:tc>
        <w:tc>
          <w:tcPr>
            <w:tcW w:w="0" w:type="auto"/>
            <w:vAlign w:val="center"/>
            <w:hideMark/>
          </w:tcPr>
          <w:p w:rsidR="001059D5" w:rsidRPr="001059D5" w:rsidRDefault="001059D5">
            <w:pPr>
              <w:pStyle w:val="NormalWeb"/>
              <w:rPr>
                <w:sz w:val="26"/>
                <w:szCs w:val="26"/>
              </w:rPr>
            </w:pPr>
            <w:r w:rsidRPr="001059D5">
              <w:rPr>
                <w:sz w:val="26"/>
                <w:szCs w:val="26"/>
              </w:rPr>
              <w:t>the weirdest, the slowest</w:t>
            </w:r>
          </w:p>
        </w:tc>
      </w:tr>
      <w:tr w:rsidR="001059D5" w:rsidRPr="001059D5" w:rsidTr="001059D5">
        <w:trPr>
          <w:tblCellSpacing w:w="15" w:type="dxa"/>
        </w:trPr>
        <w:tc>
          <w:tcPr>
            <w:tcW w:w="0" w:type="auto"/>
            <w:vAlign w:val="center"/>
            <w:hideMark/>
          </w:tcPr>
          <w:p w:rsidR="001059D5" w:rsidRPr="001059D5" w:rsidRDefault="001059D5">
            <w:pPr>
              <w:pStyle w:val="NormalWeb"/>
              <w:rPr>
                <w:sz w:val="26"/>
                <w:szCs w:val="26"/>
              </w:rPr>
            </w:pPr>
            <w:r w:rsidRPr="001059D5">
              <w:rPr>
                <w:sz w:val="26"/>
                <w:szCs w:val="26"/>
              </w:rPr>
              <w:t>End in consonant + y</w:t>
            </w:r>
          </w:p>
        </w:tc>
        <w:tc>
          <w:tcPr>
            <w:tcW w:w="0" w:type="auto"/>
            <w:vAlign w:val="center"/>
            <w:hideMark/>
          </w:tcPr>
          <w:p w:rsidR="001059D5" w:rsidRPr="001059D5" w:rsidRDefault="001059D5">
            <w:pPr>
              <w:pStyle w:val="NormalWeb"/>
              <w:rPr>
                <w:sz w:val="26"/>
                <w:szCs w:val="26"/>
              </w:rPr>
            </w:pPr>
            <w:r w:rsidRPr="001059D5">
              <w:rPr>
                <w:sz w:val="26"/>
                <w:szCs w:val="26"/>
              </w:rPr>
              <w:t>rare, safe</w:t>
            </w:r>
          </w:p>
        </w:tc>
        <w:tc>
          <w:tcPr>
            <w:tcW w:w="0" w:type="auto"/>
            <w:vAlign w:val="center"/>
            <w:hideMark/>
          </w:tcPr>
          <w:p w:rsidR="001059D5" w:rsidRPr="001059D5" w:rsidRDefault="001059D5">
            <w:pPr>
              <w:pStyle w:val="NormalWeb"/>
              <w:rPr>
                <w:sz w:val="26"/>
                <w:szCs w:val="26"/>
              </w:rPr>
            </w:pPr>
            <w:r w:rsidRPr="001059D5">
              <w:rPr>
                <w:sz w:val="26"/>
                <w:szCs w:val="26"/>
              </w:rPr>
              <w:t>the rarest, the safest</w:t>
            </w:r>
          </w:p>
        </w:tc>
      </w:tr>
      <w:tr w:rsidR="001059D5" w:rsidRPr="001059D5" w:rsidTr="001059D5">
        <w:trPr>
          <w:tblCellSpacing w:w="15" w:type="dxa"/>
        </w:trPr>
        <w:tc>
          <w:tcPr>
            <w:tcW w:w="0" w:type="auto"/>
            <w:vAlign w:val="center"/>
            <w:hideMark/>
          </w:tcPr>
          <w:p w:rsidR="001059D5" w:rsidRPr="001059D5" w:rsidRDefault="001059D5">
            <w:pPr>
              <w:pStyle w:val="NormalWeb"/>
              <w:rPr>
                <w:sz w:val="26"/>
                <w:szCs w:val="26"/>
              </w:rPr>
            </w:pPr>
            <w:r w:rsidRPr="001059D5">
              <w:rPr>
                <w:sz w:val="26"/>
                <w:szCs w:val="26"/>
              </w:rPr>
              <w:t>End in consonant + vowel + consonant</w:t>
            </w:r>
          </w:p>
        </w:tc>
        <w:tc>
          <w:tcPr>
            <w:tcW w:w="0" w:type="auto"/>
            <w:vAlign w:val="center"/>
            <w:hideMark/>
          </w:tcPr>
          <w:p w:rsidR="001059D5" w:rsidRPr="001059D5" w:rsidRDefault="001059D5">
            <w:pPr>
              <w:pStyle w:val="NormalWeb"/>
              <w:rPr>
                <w:sz w:val="26"/>
                <w:szCs w:val="26"/>
              </w:rPr>
            </w:pPr>
            <w:r w:rsidRPr="001059D5">
              <w:rPr>
                <w:sz w:val="26"/>
                <w:szCs w:val="26"/>
              </w:rPr>
              <w:t>ugly, pretty</w:t>
            </w:r>
          </w:p>
        </w:tc>
        <w:tc>
          <w:tcPr>
            <w:tcW w:w="0" w:type="auto"/>
            <w:vAlign w:val="center"/>
            <w:hideMark/>
          </w:tcPr>
          <w:p w:rsidR="001059D5" w:rsidRPr="001059D5" w:rsidRDefault="001059D5">
            <w:pPr>
              <w:pStyle w:val="NormalWeb"/>
              <w:rPr>
                <w:sz w:val="26"/>
                <w:szCs w:val="26"/>
              </w:rPr>
            </w:pPr>
            <w:r w:rsidRPr="001059D5">
              <w:rPr>
                <w:sz w:val="26"/>
                <w:szCs w:val="26"/>
              </w:rPr>
              <w:t>the ugliest, the prettiest</w:t>
            </w:r>
          </w:p>
        </w:tc>
      </w:tr>
      <w:tr w:rsidR="001059D5" w:rsidRPr="001059D5" w:rsidTr="001059D5">
        <w:trPr>
          <w:tblCellSpacing w:w="15" w:type="dxa"/>
        </w:trPr>
        <w:tc>
          <w:tcPr>
            <w:tcW w:w="0" w:type="auto"/>
            <w:vAlign w:val="center"/>
            <w:hideMark/>
          </w:tcPr>
          <w:p w:rsidR="001059D5" w:rsidRPr="001059D5" w:rsidRDefault="001059D5">
            <w:pPr>
              <w:pStyle w:val="NormalWeb"/>
              <w:rPr>
                <w:sz w:val="26"/>
                <w:szCs w:val="26"/>
              </w:rPr>
            </w:pPr>
          </w:p>
        </w:tc>
        <w:tc>
          <w:tcPr>
            <w:tcW w:w="0" w:type="auto"/>
            <w:vAlign w:val="center"/>
            <w:hideMark/>
          </w:tcPr>
          <w:p w:rsidR="001059D5" w:rsidRPr="001059D5" w:rsidRDefault="001059D5">
            <w:pPr>
              <w:pStyle w:val="NormalWeb"/>
              <w:rPr>
                <w:sz w:val="26"/>
                <w:szCs w:val="26"/>
              </w:rPr>
            </w:pPr>
            <w:r w:rsidRPr="001059D5">
              <w:rPr>
                <w:sz w:val="26"/>
                <w:szCs w:val="26"/>
              </w:rPr>
              <w:t>big, hot</w:t>
            </w:r>
          </w:p>
        </w:tc>
        <w:tc>
          <w:tcPr>
            <w:tcW w:w="0" w:type="auto"/>
            <w:vAlign w:val="center"/>
            <w:hideMark/>
          </w:tcPr>
          <w:p w:rsidR="001059D5" w:rsidRPr="001059D5" w:rsidRDefault="001059D5">
            <w:pPr>
              <w:pStyle w:val="NormalWeb"/>
              <w:rPr>
                <w:sz w:val="26"/>
                <w:szCs w:val="26"/>
              </w:rPr>
            </w:pPr>
            <w:r w:rsidRPr="001059D5">
              <w:rPr>
                <w:sz w:val="26"/>
                <w:szCs w:val="26"/>
              </w:rPr>
              <w:t>the biggest, the hottest</w:t>
            </w:r>
          </w:p>
        </w:tc>
      </w:tr>
      <w:tr w:rsidR="001059D5" w:rsidRPr="001059D5" w:rsidTr="001059D5">
        <w:trPr>
          <w:tblCellSpacing w:w="15" w:type="dxa"/>
        </w:trPr>
        <w:tc>
          <w:tcPr>
            <w:tcW w:w="0" w:type="auto"/>
            <w:gridSpan w:val="3"/>
            <w:vAlign w:val="center"/>
            <w:hideMark/>
          </w:tcPr>
          <w:p w:rsidR="001059D5" w:rsidRPr="001059D5" w:rsidRDefault="001059D5">
            <w:pPr>
              <w:pStyle w:val="NormalWeb"/>
              <w:rPr>
                <w:sz w:val="26"/>
                <w:szCs w:val="26"/>
              </w:rPr>
            </w:pPr>
            <w:r w:rsidRPr="001059D5">
              <w:rPr>
                <w:rStyle w:val="Strong"/>
                <w:sz w:val="26"/>
                <w:szCs w:val="26"/>
              </w:rPr>
              <w:t>Long adjectives</w:t>
            </w:r>
          </w:p>
        </w:tc>
      </w:tr>
      <w:tr w:rsidR="001059D5" w:rsidRPr="001059D5" w:rsidTr="001059D5">
        <w:trPr>
          <w:tblCellSpacing w:w="15" w:type="dxa"/>
        </w:trPr>
        <w:tc>
          <w:tcPr>
            <w:tcW w:w="0" w:type="auto"/>
            <w:gridSpan w:val="2"/>
            <w:vAlign w:val="center"/>
            <w:hideMark/>
          </w:tcPr>
          <w:p w:rsidR="001059D5" w:rsidRPr="001059D5" w:rsidRDefault="001059D5">
            <w:pPr>
              <w:pStyle w:val="NormalWeb"/>
              <w:rPr>
                <w:sz w:val="26"/>
                <w:szCs w:val="26"/>
              </w:rPr>
            </w:pPr>
            <w:r w:rsidRPr="001059D5">
              <w:rPr>
                <w:rStyle w:val="Strong"/>
                <w:sz w:val="26"/>
                <w:szCs w:val="26"/>
              </w:rPr>
              <w:t>Adjective</w:t>
            </w:r>
          </w:p>
        </w:tc>
        <w:tc>
          <w:tcPr>
            <w:tcW w:w="0" w:type="auto"/>
            <w:vAlign w:val="center"/>
            <w:hideMark/>
          </w:tcPr>
          <w:p w:rsidR="001059D5" w:rsidRPr="001059D5" w:rsidRDefault="001059D5">
            <w:pPr>
              <w:pStyle w:val="NormalWeb"/>
              <w:rPr>
                <w:sz w:val="26"/>
                <w:szCs w:val="26"/>
              </w:rPr>
            </w:pPr>
            <w:r w:rsidRPr="001059D5">
              <w:rPr>
                <w:rStyle w:val="Strong"/>
                <w:sz w:val="26"/>
                <w:szCs w:val="26"/>
              </w:rPr>
              <w:t>Superlative</w:t>
            </w:r>
          </w:p>
        </w:tc>
      </w:tr>
      <w:tr w:rsidR="001059D5" w:rsidRPr="001059D5" w:rsidTr="001059D5">
        <w:trPr>
          <w:tblCellSpacing w:w="15" w:type="dxa"/>
        </w:trPr>
        <w:tc>
          <w:tcPr>
            <w:tcW w:w="0" w:type="auto"/>
            <w:gridSpan w:val="2"/>
            <w:vAlign w:val="center"/>
            <w:hideMark/>
          </w:tcPr>
          <w:p w:rsidR="001059D5" w:rsidRPr="001059D5" w:rsidRDefault="001059D5">
            <w:pPr>
              <w:pStyle w:val="NormalWeb"/>
              <w:rPr>
                <w:sz w:val="26"/>
                <w:szCs w:val="26"/>
              </w:rPr>
            </w:pPr>
            <w:r w:rsidRPr="001059D5">
              <w:rPr>
                <w:sz w:val="26"/>
                <w:szCs w:val="26"/>
              </w:rPr>
              <w:lastRenderedPageBreak/>
              <w:t>colourful</w:t>
            </w:r>
          </w:p>
        </w:tc>
        <w:tc>
          <w:tcPr>
            <w:tcW w:w="0" w:type="auto"/>
            <w:vAlign w:val="center"/>
            <w:hideMark/>
          </w:tcPr>
          <w:p w:rsidR="001059D5" w:rsidRPr="001059D5" w:rsidRDefault="001059D5">
            <w:pPr>
              <w:pStyle w:val="NormalWeb"/>
              <w:rPr>
                <w:sz w:val="26"/>
                <w:szCs w:val="26"/>
              </w:rPr>
            </w:pPr>
            <w:r w:rsidRPr="001059D5">
              <w:rPr>
                <w:sz w:val="26"/>
                <w:szCs w:val="26"/>
              </w:rPr>
              <w:t>the most colourful</w:t>
            </w:r>
          </w:p>
        </w:tc>
      </w:tr>
      <w:tr w:rsidR="001059D5" w:rsidRPr="001059D5" w:rsidTr="001059D5">
        <w:trPr>
          <w:tblCellSpacing w:w="15" w:type="dxa"/>
        </w:trPr>
        <w:tc>
          <w:tcPr>
            <w:tcW w:w="0" w:type="auto"/>
            <w:gridSpan w:val="2"/>
            <w:vAlign w:val="center"/>
            <w:hideMark/>
          </w:tcPr>
          <w:p w:rsidR="001059D5" w:rsidRPr="001059D5" w:rsidRDefault="001059D5">
            <w:pPr>
              <w:pStyle w:val="NormalWeb"/>
              <w:rPr>
                <w:sz w:val="26"/>
                <w:szCs w:val="26"/>
              </w:rPr>
            </w:pPr>
            <w:r w:rsidRPr="001059D5">
              <w:rPr>
                <w:sz w:val="26"/>
                <w:szCs w:val="26"/>
              </w:rPr>
              <w:t>common</w:t>
            </w:r>
          </w:p>
        </w:tc>
        <w:tc>
          <w:tcPr>
            <w:tcW w:w="0" w:type="auto"/>
            <w:vAlign w:val="center"/>
            <w:hideMark/>
          </w:tcPr>
          <w:p w:rsidR="001059D5" w:rsidRPr="001059D5" w:rsidRDefault="001059D5">
            <w:pPr>
              <w:pStyle w:val="NormalWeb"/>
              <w:rPr>
                <w:sz w:val="26"/>
                <w:szCs w:val="26"/>
              </w:rPr>
            </w:pPr>
            <w:r w:rsidRPr="001059D5">
              <w:rPr>
                <w:sz w:val="26"/>
                <w:szCs w:val="26"/>
              </w:rPr>
              <w:t>the most common</w:t>
            </w:r>
          </w:p>
        </w:tc>
      </w:tr>
      <w:tr w:rsidR="001059D5" w:rsidRPr="001059D5" w:rsidTr="001059D5">
        <w:trPr>
          <w:tblCellSpacing w:w="15" w:type="dxa"/>
        </w:trPr>
        <w:tc>
          <w:tcPr>
            <w:tcW w:w="0" w:type="auto"/>
            <w:gridSpan w:val="2"/>
            <w:vAlign w:val="center"/>
            <w:hideMark/>
          </w:tcPr>
          <w:p w:rsidR="001059D5" w:rsidRPr="001059D5" w:rsidRDefault="001059D5">
            <w:pPr>
              <w:pStyle w:val="NormalWeb"/>
              <w:rPr>
                <w:sz w:val="26"/>
                <w:szCs w:val="26"/>
              </w:rPr>
            </w:pPr>
            <w:r w:rsidRPr="001059D5">
              <w:rPr>
                <w:sz w:val="26"/>
                <w:szCs w:val="26"/>
              </w:rPr>
              <w:t>expensive</w:t>
            </w:r>
          </w:p>
        </w:tc>
        <w:tc>
          <w:tcPr>
            <w:tcW w:w="0" w:type="auto"/>
            <w:vAlign w:val="center"/>
            <w:hideMark/>
          </w:tcPr>
          <w:p w:rsidR="001059D5" w:rsidRPr="001059D5" w:rsidRDefault="001059D5">
            <w:pPr>
              <w:pStyle w:val="NormalWeb"/>
              <w:rPr>
                <w:sz w:val="26"/>
                <w:szCs w:val="26"/>
              </w:rPr>
            </w:pPr>
            <w:r w:rsidRPr="001059D5">
              <w:rPr>
                <w:sz w:val="26"/>
                <w:szCs w:val="26"/>
              </w:rPr>
              <w:t>the most expensive</w:t>
            </w:r>
          </w:p>
        </w:tc>
      </w:tr>
      <w:tr w:rsidR="001059D5" w:rsidRPr="001059D5" w:rsidTr="001059D5">
        <w:trPr>
          <w:tblCellSpacing w:w="15" w:type="dxa"/>
        </w:trPr>
        <w:tc>
          <w:tcPr>
            <w:tcW w:w="0" w:type="auto"/>
            <w:gridSpan w:val="3"/>
            <w:vAlign w:val="center"/>
            <w:hideMark/>
          </w:tcPr>
          <w:p w:rsidR="001059D5" w:rsidRPr="001059D5" w:rsidRDefault="001059D5">
            <w:pPr>
              <w:pStyle w:val="NormalWeb"/>
              <w:rPr>
                <w:sz w:val="26"/>
                <w:szCs w:val="26"/>
              </w:rPr>
            </w:pPr>
            <w:r w:rsidRPr="001059D5">
              <w:rPr>
                <w:rStyle w:val="Strong"/>
                <w:sz w:val="26"/>
                <w:szCs w:val="26"/>
              </w:rPr>
              <w:t>Irregular</w:t>
            </w:r>
          </w:p>
        </w:tc>
      </w:tr>
      <w:tr w:rsidR="001059D5" w:rsidRPr="001059D5" w:rsidTr="001059D5">
        <w:trPr>
          <w:tblCellSpacing w:w="15" w:type="dxa"/>
        </w:trPr>
        <w:tc>
          <w:tcPr>
            <w:tcW w:w="0" w:type="auto"/>
            <w:gridSpan w:val="2"/>
            <w:vAlign w:val="center"/>
            <w:hideMark/>
          </w:tcPr>
          <w:p w:rsidR="001059D5" w:rsidRPr="001059D5" w:rsidRDefault="001059D5">
            <w:pPr>
              <w:pStyle w:val="NormalWeb"/>
              <w:rPr>
                <w:sz w:val="26"/>
                <w:szCs w:val="26"/>
              </w:rPr>
            </w:pPr>
            <w:r w:rsidRPr="001059D5">
              <w:rPr>
                <w:rStyle w:val="Strong"/>
                <w:sz w:val="26"/>
                <w:szCs w:val="26"/>
              </w:rPr>
              <w:t>Adjective</w:t>
            </w:r>
          </w:p>
        </w:tc>
        <w:tc>
          <w:tcPr>
            <w:tcW w:w="0" w:type="auto"/>
            <w:vAlign w:val="center"/>
            <w:hideMark/>
          </w:tcPr>
          <w:p w:rsidR="001059D5" w:rsidRPr="001059D5" w:rsidRDefault="001059D5">
            <w:pPr>
              <w:pStyle w:val="NormalWeb"/>
              <w:rPr>
                <w:sz w:val="26"/>
                <w:szCs w:val="26"/>
              </w:rPr>
            </w:pPr>
            <w:r w:rsidRPr="001059D5">
              <w:rPr>
                <w:rStyle w:val="Strong"/>
                <w:sz w:val="26"/>
                <w:szCs w:val="26"/>
              </w:rPr>
              <w:t>Superlative</w:t>
            </w:r>
          </w:p>
        </w:tc>
      </w:tr>
      <w:tr w:rsidR="001059D5" w:rsidRPr="001059D5" w:rsidTr="001059D5">
        <w:trPr>
          <w:tblCellSpacing w:w="15" w:type="dxa"/>
        </w:trPr>
        <w:tc>
          <w:tcPr>
            <w:tcW w:w="0" w:type="auto"/>
            <w:gridSpan w:val="2"/>
            <w:vAlign w:val="center"/>
            <w:hideMark/>
          </w:tcPr>
          <w:p w:rsidR="001059D5" w:rsidRPr="001059D5" w:rsidRDefault="001059D5">
            <w:pPr>
              <w:pStyle w:val="NormalWeb"/>
              <w:rPr>
                <w:sz w:val="26"/>
                <w:szCs w:val="26"/>
              </w:rPr>
            </w:pPr>
            <w:r w:rsidRPr="001059D5">
              <w:rPr>
                <w:sz w:val="26"/>
                <w:szCs w:val="26"/>
              </w:rPr>
              <w:t>bad</w:t>
            </w:r>
          </w:p>
        </w:tc>
        <w:tc>
          <w:tcPr>
            <w:tcW w:w="0" w:type="auto"/>
            <w:vAlign w:val="center"/>
            <w:hideMark/>
          </w:tcPr>
          <w:p w:rsidR="001059D5" w:rsidRPr="001059D5" w:rsidRDefault="001059D5">
            <w:pPr>
              <w:pStyle w:val="NormalWeb"/>
              <w:rPr>
                <w:sz w:val="26"/>
                <w:szCs w:val="26"/>
              </w:rPr>
            </w:pPr>
            <w:r w:rsidRPr="001059D5">
              <w:rPr>
                <w:sz w:val="26"/>
                <w:szCs w:val="26"/>
              </w:rPr>
              <w:t>the worst</w:t>
            </w:r>
          </w:p>
        </w:tc>
      </w:tr>
      <w:tr w:rsidR="001059D5" w:rsidRPr="001059D5" w:rsidTr="001059D5">
        <w:trPr>
          <w:tblCellSpacing w:w="15" w:type="dxa"/>
        </w:trPr>
        <w:tc>
          <w:tcPr>
            <w:tcW w:w="0" w:type="auto"/>
            <w:gridSpan w:val="2"/>
            <w:vAlign w:val="center"/>
            <w:hideMark/>
          </w:tcPr>
          <w:p w:rsidR="001059D5" w:rsidRPr="001059D5" w:rsidRDefault="001059D5">
            <w:pPr>
              <w:pStyle w:val="NormalWeb"/>
              <w:rPr>
                <w:sz w:val="26"/>
                <w:szCs w:val="26"/>
              </w:rPr>
            </w:pPr>
            <w:r w:rsidRPr="001059D5">
              <w:rPr>
                <w:sz w:val="26"/>
                <w:szCs w:val="26"/>
              </w:rPr>
              <w:t>good</w:t>
            </w:r>
          </w:p>
        </w:tc>
        <w:tc>
          <w:tcPr>
            <w:tcW w:w="0" w:type="auto"/>
            <w:vAlign w:val="center"/>
            <w:hideMark/>
          </w:tcPr>
          <w:p w:rsidR="001059D5" w:rsidRPr="001059D5" w:rsidRDefault="001059D5">
            <w:pPr>
              <w:pStyle w:val="NormalWeb"/>
              <w:rPr>
                <w:sz w:val="26"/>
                <w:szCs w:val="26"/>
              </w:rPr>
            </w:pPr>
            <w:r w:rsidRPr="001059D5">
              <w:rPr>
                <w:sz w:val="26"/>
                <w:szCs w:val="26"/>
              </w:rPr>
              <w:t>the best</w:t>
            </w:r>
          </w:p>
        </w:tc>
      </w:tr>
      <w:tr w:rsidR="001059D5" w:rsidRPr="001059D5" w:rsidTr="001059D5">
        <w:trPr>
          <w:tblCellSpacing w:w="15" w:type="dxa"/>
        </w:trPr>
        <w:tc>
          <w:tcPr>
            <w:tcW w:w="0" w:type="auto"/>
            <w:gridSpan w:val="2"/>
            <w:vAlign w:val="center"/>
            <w:hideMark/>
          </w:tcPr>
          <w:p w:rsidR="001059D5" w:rsidRPr="001059D5" w:rsidRDefault="001059D5">
            <w:pPr>
              <w:pStyle w:val="NormalWeb"/>
              <w:rPr>
                <w:sz w:val="26"/>
                <w:szCs w:val="26"/>
              </w:rPr>
            </w:pPr>
            <w:r w:rsidRPr="001059D5">
              <w:rPr>
                <w:sz w:val="26"/>
                <w:szCs w:val="26"/>
              </w:rPr>
              <w:t>far</w:t>
            </w:r>
          </w:p>
        </w:tc>
        <w:tc>
          <w:tcPr>
            <w:tcW w:w="0" w:type="auto"/>
            <w:vAlign w:val="center"/>
            <w:hideMark/>
          </w:tcPr>
          <w:p w:rsidR="001059D5" w:rsidRPr="001059D5" w:rsidRDefault="001059D5">
            <w:pPr>
              <w:pStyle w:val="NormalWeb"/>
              <w:rPr>
                <w:sz w:val="26"/>
                <w:szCs w:val="26"/>
              </w:rPr>
            </w:pPr>
            <w:r w:rsidRPr="001059D5">
              <w:rPr>
                <w:sz w:val="26"/>
                <w:szCs w:val="26"/>
              </w:rPr>
              <w:t>the furthest/ the farthest</w:t>
            </w:r>
          </w:p>
        </w:tc>
      </w:tr>
    </w:tbl>
    <w:p w:rsidR="001059D5" w:rsidRPr="001059D5" w:rsidRDefault="001059D5" w:rsidP="001059D5">
      <w:pPr>
        <w:pStyle w:val="Heading2"/>
      </w:pPr>
      <w:r w:rsidRPr="001059D5">
        <w:t>Exercise 2</w:t>
      </w:r>
    </w:p>
    <w:p w:rsidR="001059D5" w:rsidRPr="001059D5" w:rsidRDefault="001059D5" w:rsidP="001059D5">
      <w:pPr>
        <w:pStyle w:val="NormalWeb"/>
        <w:rPr>
          <w:sz w:val="26"/>
          <w:szCs w:val="26"/>
        </w:rPr>
      </w:pPr>
      <w:r w:rsidRPr="001059D5">
        <w:rPr>
          <w:rStyle w:val="Strong"/>
          <w:sz w:val="26"/>
          <w:szCs w:val="26"/>
        </w:rPr>
        <w:t>Complete the text using the superlative form of the adjectives in brackets.</w:t>
      </w:r>
      <w:r w:rsidRPr="001059D5">
        <w:rPr>
          <w:sz w:val="26"/>
          <w:szCs w:val="26"/>
        </w:rPr>
        <w:t xml:space="preserve"> </w:t>
      </w:r>
      <w:r w:rsidRPr="001059D5">
        <w:rPr>
          <w:rStyle w:val="Emphasis"/>
          <w:rFonts w:eastAsiaTheme="majorEastAsia"/>
          <w:sz w:val="26"/>
          <w:szCs w:val="26"/>
        </w:rPr>
        <w:t>(Hoàn thành văn bản sử dụng dạng so sánh nhất của tính từ trong ngoặc.)</w:t>
      </w:r>
    </w:p>
    <w:p w:rsidR="001059D5" w:rsidRPr="001059D5" w:rsidRDefault="001059D5" w:rsidP="001059D5">
      <w:pPr>
        <w:pStyle w:val="NormalWeb"/>
        <w:jc w:val="center"/>
        <w:rPr>
          <w:sz w:val="26"/>
          <w:szCs w:val="26"/>
        </w:rPr>
      </w:pPr>
      <w:r w:rsidRPr="001059D5">
        <w:rPr>
          <w:rStyle w:val="Strong"/>
          <w:sz w:val="26"/>
          <w:szCs w:val="26"/>
        </w:rPr>
        <w:t>CÚC PHƯƠNG NATIONAL PARK</w:t>
      </w:r>
    </w:p>
    <w:p w:rsidR="001059D5" w:rsidRPr="001059D5" w:rsidRDefault="001059D5" w:rsidP="001059D5">
      <w:pPr>
        <w:pStyle w:val="NormalWeb"/>
        <w:rPr>
          <w:sz w:val="26"/>
          <w:szCs w:val="26"/>
        </w:rPr>
      </w:pPr>
      <w:r w:rsidRPr="001059D5">
        <w:rPr>
          <w:sz w:val="26"/>
          <w:szCs w:val="26"/>
        </w:rPr>
        <w:t>When is the best time to visit?</w:t>
      </w:r>
    </w:p>
    <w:p w:rsidR="001059D5" w:rsidRPr="001059D5" w:rsidRDefault="001059D5" w:rsidP="001059D5">
      <w:pPr>
        <w:pStyle w:val="NormalWeb"/>
        <w:rPr>
          <w:sz w:val="26"/>
          <w:szCs w:val="26"/>
        </w:rPr>
      </w:pPr>
      <w:r w:rsidRPr="001059D5">
        <w:rPr>
          <w:sz w:val="26"/>
          <w:szCs w:val="26"/>
        </w:rPr>
        <w:t>The (1. hot) …………….. season is from May to September. The (2. warm) …………….. month is July with an average maximum temperature of 33°C. The (3. cold) ……………..  month is January with an average maximum temperature of 19°C. The (4. good) …………….. time to explore Cúc Phương National Park is the dry season, from December to April.</w:t>
      </w:r>
    </w:p>
    <w:p w:rsidR="001059D5" w:rsidRPr="001059D5" w:rsidRDefault="001059D5" w:rsidP="001059D5">
      <w:pPr>
        <w:pStyle w:val="NormalWeb"/>
        <w:rPr>
          <w:sz w:val="26"/>
          <w:szCs w:val="26"/>
        </w:rPr>
      </w:pPr>
      <w:r w:rsidRPr="001059D5">
        <w:rPr>
          <w:sz w:val="26"/>
          <w:szCs w:val="26"/>
        </w:rPr>
        <w:t>Are there any mountains?</w:t>
      </w:r>
    </w:p>
    <w:p w:rsidR="001059D5" w:rsidRPr="001059D5" w:rsidRDefault="001059D5" w:rsidP="001059D5">
      <w:pPr>
        <w:pStyle w:val="NormalWeb"/>
        <w:rPr>
          <w:sz w:val="26"/>
          <w:szCs w:val="26"/>
        </w:rPr>
      </w:pPr>
      <w:r w:rsidRPr="001059D5">
        <w:rPr>
          <w:sz w:val="26"/>
          <w:szCs w:val="26"/>
        </w:rPr>
        <w:t>Yes. There are many limestone mountains. The (5. high) …………….. peak is Mây Bạc with 648 metres above sea level.</w:t>
      </w:r>
    </w:p>
    <w:p w:rsidR="001059D5" w:rsidRPr="001059D5" w:rsidRDefault="001059D5" w:rsidP="001059D5">
      <w:pPr>
        <w:pStyle w:val="NormalWeb"/>
        <w:rPr>
          <w:sz w:val="26"/>
          <w:szCs w:val="26"/>
        </w:rPr>
      </w:pPr>
      <w:r w:rsidRPr="001059D5">
        <w:rPr>
          <w:sz w:val="26"/>
          <w:szCs w:val="26"/>
        </w:rPr>
        <w:t>What animals can I see?</w:t>
      </w:r>
    </w:p>
    <w:p w:rsidR="001059D5" w:rsidRPr="001059D5" w:rsidRDefault="001059D5" w:rsidP="001059D5">
      <w:pPr>
        <w:pStyle w:val="NormalWeb"/>
        <w:rPr>
          <w:sz w:val="26"/>
          <w:szCs w:val="26"/>
        </w:rPr>
      </w:pPr>
      <w:r w:rsidRPr="001059D5">
        <w:rPr>
          <w:sz w:val="26"/>
          <w:szCs w:val="26"/>
        </w:rPr>
        <w:t>There are more than 300 species of birds and 135 mammal species. The (6. interesting) ……………..animal is the Delacour's Langur, one of the rarest primates on earth.</w:t>
      </w:r>
    </w:p>
    <w:p w:rsidR="001059D5" w:rsidRPr="001059D5" w:rsidRDefault="001059D5" w:rsidP="001059D5">
      <w:pPr>
        <w:pStyle w:val="NormalWeb"/>
        <w:rPr>
          <w:sz w:val="26"/>
          <w:szCs w:val="26"/>
        </w:rPr>
      </w:pPr>
      <w:r w:rsidRPr="001059D5">
        <w:rPr>
          <w:rStyle w:val="Strong"/>
          <w:sz w:val="26"/>
          <w:szCs w:val="26"/>
        </w:rPr>
        <w:t>Giải bài 2 trang 41 SGK Tiếng Anh 6 Chân trời sáng tạo</w:t>
      </w:r>
    </w:p>
    <w:p w:rsidR="001059D5" w:rsidRPr="001059D5" w:rsidRDefault="001059D5" w:rsidP="001059D5">
      <w:pPr>
        <w:pStyle w:val="NormalWeb"/>
        <w:rPr>
          <w:sz w:val="26"/>
          <w:szCs w:val="26"/>
        </w:rPr>
      </w:pPr>
      <w:r w:rsidRPr="001059D5">
        <w:rPr>
          <w:sz w:val="26"/>
          <w:szCs w:val="26"/>
        </w:rPr>
        <w:t>1. hottest</w:t>
      </w:r>
    </w:p>
    <w:p w:rsidR="001059D5" w:rsidRPr="001059D5" w:rsidRDefault="001059D5" w:rsidP="001059D5">
      <w:pPr>
        <w:pStyle w:val="NormalWeb"/>
        <w:rPr>
          <w:sz w:val="26"/>
          <w:szCs w:val="26"/>
        </w:rPr>
      </w:pPr>
      <w:r w:rsidRPr="001059D5">
        <w:rPr>
          <w:sz w:val="26"/>
          <w:szCs w:val="26"/>
        </w:rPr>
        <w:t>2. warmest</w:t>
      </w:r>
    </w:p>
    <w:p w:rsidR="001059D5" w:rsidRPr="001059D5" w:rsidRDefault="001059D5" w:rsidP="001059D5">
      <w:pPr>
        <w:pStyle w:val="NormalWeb"/>
        <w:rPr>
          <w:sz w:val="26"/>
          <w:szCs w:val="26"/>
        </w:rPr>
      </w:pPr>
      <w:r w:rsidRPr="001059D5">
        <w:rPr>
          <w:sz w:val="26"/>
          <w:szCs w:val="26"/>
        </w:rPr>
        <w:t>3. coldest</w:t>
      </w:r>
    </w:p>
    <w:p w:rsidR="001059D5" w:rsidRPr="001059D5" w:rsidRDefault="001059D5" w:rsidP="001059D5">
      <w:pPr>
        <w:pStyle w:val="NormalWeb"/>
        <w:rPr>
          <w:sz w:val="26"/>
          <w:szCs w:val="26"/>
        </w:rPr>
      </w:pPr>
      <w:r w:rsidRPr="001059D5">
        <w:rPr>
          <w:sz w:val="26"/>
          <w:szCs w:val="26"/>
        </w:rPr>
        <w:t>4. best</w:t>
      </w:r>
    </w:p>
    <w:p w:rsidR="001059D5" w:rsidRPr="001059D5" w:rsidRDefault="001059D5" w:rsidP="001059D5">
      <w:pPr>
        <w:pStyle w:val="NormalWeb"/>
        <w:rPr>
          <w:sz w:val="26"/>
          <w:szCs w:val="26"/>
        </w:rPr>
      </w:pPr>
      <w:r w:rsidRPr="001059D5">
        <w:rPr>
          <w:sz w:val="26"/>
          <w:szCs w:val="26"/>
        </w:rPr>
        <w:t>5. highest</w:t>
      </w:r>
    </w:p>
    <w:p w:rsidR="001059D5" w:rsidRPr="001059D5" w:rsidRDefault="001059D5" w:rsidP="001059D5">
      <w:pPr>
        <w:pStyle w:val="NormalWeb"/>
        <w:rPr>
          <w:sz w:val="26"/>
          <w:szCs w:val="26"/>
        </w:rPr>
      </w:pPr>
      <w:r w:rsidRPr="001059D5">
        <w:rPr>
          <w:sz w:val="26"/>
          <w:szCs w:val="26"/>
        </w:rPr>
        <w:lastRenderedPageBreak/>
        <w:t>6. most interesting</w:t>
      </w:r>
    </w:p>
    <w:p w:rsidR="001059D5" w:rsidRPr="001059D5" w:rsidRDefault="001059D5" w:rsidP="001059D5">
      <w:pPr>
        <w:pStyle w:val="NormalWeb"/>
        <w:jc w:val="center"/>
        <w:rPr>
          <w:sz w:val="26"/>
          <w:szCs w:val="26"/>
        </w:rPr>
      </w:pPr>
      <w:r w:rsidRPr="001059D5">
        <w:rPr>
          <w:rStyle w:val="Strong"/>
          <w:sz w:val="26"/>
          <w:szCs w:val="26"/>
        </w:rPr>
        <w:t>CÚC PHƯƠNG NATIONAL PARK</w:t>
      </w:r>
    </w:p>
    <w:p w:rsidR="001059D5" w:rsidRPr="001059D5" w:rsidRDefault="001059D5" w:rsidP="001059D5">
      <w:pPr>
        <w:pStyle w:val="NormalWeb"/>
        <w:rPr>
          <w:sz w:val="26"/>
          <w:szCs w:val="26"/>
        </w:rPr>
      </w:pPr>
      <w:r w:rsidRPr="001059D5">
        <w:rPr>
          <w:sz w:val="26"/>
          <w:szCs w:val="26"/>
        </w:rPr>
        <w:t>When is the best time to visit?</w:t>
      </w:r>
    </w:p>
    <w:p w:rsidR="001059D5" w:rsidRPr="001059D5" w:rsidRDefault="001059D5" w:rsidP="001059D5">
      <w:pPr>
        <w:pStyle w:val="NormalWeb"/>
        <w:rPr>
          <w:sz w:val="26"/>
          <w:szCs w:val="26"/>
        </w:rPr>
      </w:pPr>
      <w:r w:rsidRPr="001059D5">
        <w:rPr>
          <w:sz w:val="26"/>
          <w:szCs w:val="26"/>
        </w:rPr>
        <w:t>The hottest season is from May to September. The warmest month is July with an average maximum temperature of 33°C. The coldest month is January with an average maximum temperature of 19°C. The best time to explore Cúc Phương National Park is the dry season, from December to April.</w:t>
      </w:r>
    </w:p>
    <w:p w:rsidR="001059D5" w:rsidRPr="001059D5" w:rsidRDefault="001059D5" w:rsidP="001059D5">
      <w:pPr>
        <w:pStyle w:val="NormalWeb"/>
        <w:rPr>
          <w:sz w:val="26"/>
          <w:szCs w:val="26"/>
        </w:rPr>
      </w:pPr>
      <w:r w:rsidRPr="001059D5">
        <w:rPr>
          <w:sz w:val="26"/>
          <w:szCs w:val="26"/>
        </w:rPr>
        <w:t>Are there any mountains?</w:t>
      </w:r>
    </w:p>
    <w:p w:rsidR="001059D5" w:rsidRPr="001059D5" w:rsidRDefault="001059D5" w:rsidP="001059D5">
      <w:pPr>
        <w:pStyle w:val="NormalWeb"/>
        <w:rPr>
          <w:sz w:val="26"/>
          <w:szCs w:val="26"/>
        </w:rPr>
      </w:pPr>
      <w:r w:rsidRPr="001059D5">
        <w:rPr>
          <w:sz w:val="26"/>
          <w:szCs w:val="26"/>
        </w:rPr>
        <w:t>Yes. There are many limestone mountains. The highest peak is Mây Bạc with 648 metres above sea level.</w:t>
      </w:r>
    </w:p>
    <w:p w:rsidR="001059D5" w:rsidRPr="001059D5" w:rsidRDefault="001059D5" w:rsidP="001059D5">
      <w:pPr>
        <w:pStyle w:val="NormalWeb"/>
        <w:rPr>
          <w:sz w:val="26"/>
          <w:szCs w:val="26"/>
        </w:rPr>
      </w:pPr>
      <w:r w:rsidRPr="001059D5">
        <w:rPr>
          <w:sz w:val="26"/>
          <w:szCs w:val="26"/>
        </w:rPr>
        <w:t>What animals can I see?</w:t>
      </w:r>
    </w:p>
    <w:p w:rsidR="001059D5" w:rsidRPr="001059D5" w:rsidRDefault="001059D5" w:rsidP="001059D5">
      <w:pPr>
        <w:pStyle w:val="NormalWeb"/>
        <w:rPr>
          <w:sz w:val="26"/>
          <w:szCs w:val="26"/>
        </w:rPr>
      </w:pPr>
      <w:r w:rsidRPr="001059D5">
        <w:rPr>
          <w:sz w:val="26"/>
          <w:szCs w:val="26"/>
        </w:rPr>
        <w:t>There are more than 300 species of birds and 135 mammal species. The most interesting animal is the Delacour's Langur, one of the rarest primates on earth.</w:t>
      </w:r>
    </w:p>
    <w:p w:rsidR="001059D5" w:rsidRPr="001059D5" w:rsidRDefault="001059D5" w:rsidP="001059D5">
      <w:pPr>
        <w:pStyle w:val="NormalWeb"/>
        <w:rPr>
          <w:sz w:val="26"/>
          <w:szCs w:val="26"/>
        </w:rPr>
      </w:pPr>
      <w:r w:rsidRPr="001059D5">
        <w:rPr>
          <w:rStyle w:val="Emphasis"/>
          <w:rFonts w:eastAsiaTheme="majorEastAsia"/>
          <w:sz w:val="26"/>
          <w:szCs w:val="26"/>
          <w:u w:val="single"/>
        </w:rPr>
        <w:t>Dịch</w:t>
      </w:r>
    </w:p>
    <w:p w:rsidR="001059D5" w:rsidRPr="001059D5" w:rsidRDefault="001059D5" w:rsidP="001059D5">
      <w:pPr>
        <w:pStyle w:val="NormalWeb"/>
        <w:jc w:val="center"/>
        <w:rPr>
          <w:sz w:val="26"/>
          <w:szCs w:val="26"/>
        </w:rPr>
      </w:pPr>
      <w:r w:rsidRPr="001059D5">
        <w:rPr>
          <w:rStyle w:val="Strong"/>
          <w:sz w:val="26"/>
          <w:szCs w:val="26"/>
        </w:rPr>
        <w:t>VƯỜN QUỐC GIA CÚC PHƯƠNG</w:t>
      </w:r>
    </w:p>
    <w:p w:rsidR="001059D5" w:rsidRPr="001059D5" w:rsidRDefault="001059D5" w:rsidP="001059D5">
      <w:pPr>
        <w:pStyle w:val="NormalWeb"/>
        <w:rPr>
          <w:sz w:val="26"/>
          <w:szCs w:val="26"/>
        </w:rPr>
      </w:pPr>
      <w:r w:rsidRPr="001059D5">
        <w:rPr>
          <w:sz w:val="26"/>
          <w:szCs w:val="26"/>
        </w:rPr>
        <w:t>Khi nào thì thích hợp để tham quan?</w:t>
      </w:r>
    </w:p>
    <w:p w:rsidR="001059D5" w:rsidRPr="001059D5" w:rsidRDefault="001059D5" w:rsidP="001059D5">
      <w:pPr>
        <w:pStyle w:val="NormalWeb"/>
        <w:rPr>
          <w:sz w:val="26"/>
          <w:szCs w:val="26"/>
        </w:rPr>
      </w:pPr>
      <w:r w:rsidRPr="001059D5">
        <w:rPr>
          <w:sz w:val="26"/>
          <w:szCs w:val="26"/>
        </w:rPr>
        <w:t>Mùa nóng nhất là từ tháng Năm đến tháng Chín. Tháng nóng nhất là tháng 7 với nhiệt độ tối đa trung bình là 33°C. Tháng lạnh nhất là tháng Một với nhiệt độ tối đa trung bình là 19°C. Thời điểm lý tưởng nhất để khám phá Vườn quốc gia Cúc Phương là mùa khô, từ tháng 12 đến tháng 4.</w:t>
      </w:r>
    </w:p>
    <w:p w:rsidR="001059D5" w:rsidRPr="001059D5" w:rsidRDefault="001059D5" w:rsidP="001059D5">
      <w:pPr>
        <w:pStyle w:val="NormalWeb"/>
        <w:rPr>
          <w:sz w:val="26"/>
          <w:szCs w:val="26"/>
        </w:rPr>
      </w:pPr>
      <w:r w:rsidRPr="001059D5">
        <w:rPr>
          <w:sz w:val="26"/>
          <w:szCs w:val="26"/>
        </w:rPr>
        <w:t>Có núi nào không?</w:t>
      </w:r>
    </w:p>
    <w:p w:rsidR="001059D5" w:rsidRPr="001059D5" w:rsidRDefault="001059D5" w:rsidP="001059D5">
      <w:pPr>
        <w:pStyle w:val="NormalWeb"/>
        <w:rPr>
          <w:sz w:val="26"/>
          <w:szCs w:val="26"/>
        </w:rPr>
      </w:pPr>
      <w:r w:rsidRPr="001059D5">
        <w:rPr>
          <w:sz w:val="26"/>
          <w:szCs w:val="26"/>
        </w:rPr>
        <w:t>Có. Có nhiều núi đá vôi. Đỉnh cao nhất là Mây Bạc với độ cao 648 mét so với mực nước biển.</w:t>
      </w:r>
    </w:p>
    <w:p w:rsidR="001059D5" w:rsidRPr="001059D5" w:rsidRDefault="001059D5" w:rsidP="001059D5">
      <w:pPr>
        <w:pStyle w:val="NormalWeb"/>
        <w:rPr>
          <w:sz w:val="26"/>
          <w:szCs w:val="26"/>
        </w:rPr>
      </w:pPr>
      <w:r w:rsidRPr="001059D5">
        <w:rPr>
          <w:sz w:val="26"/>
          <w:szCs w:val="26"/>
        </w:rPr>
        <w:t>Tôi có thể nhìn thấy những con vật nào?</w:t>
      </w:r>
    </w:p>
    <w:p w:rsidR="001059D5" w:rsidRPr="001059D5" w:rsidRDefault="001059D5" w:rsidP="001059D5">
      <w:pPr>
        <w:pStyle w:val="NormalWeb"/>
        <w:rPr>
          <w:sz w:val="26"/>
          <w:szCs w:val="26"/>
        </w:rPr>
      </w:pPr>
      <w:r w:rsidRPr="001059D5">
        <w:rPr>
          <w:sz w:val="26"/>
          <w:szCs w:val="26"/>
        </w:rPr>
        <w:t>Có hơn 300 loài chim và 135 loài động vật có vú. Động vật thú vị nhất là Voọc của Delacour, một trong những loài linh trưởng hiếm nhất trên Trái Đất.</w:t>
      </w:r>
    </w:p>
    <w:p w:rsidR="001059D5" w:rsidRPr="001059D5" w:rsidRDefault="001059D5" w:rsidP="001059D5">
      <w:pPr>
        <w:pStyle w:val="Heading2"/>
      </w:pPr>
      <w:r w:rsidRPr="001059D5">
        <w:t>Exercise 3</w:t>
      </w:r>
    </w:p>
    <w:p w:rsidR="001059D5" w:rsidRPr="001059D5" w:rsidRDefault="001059D5" w:rsidP="001059D5">
      <w:pPr>
        <w:pStyle w:val="NormalWeb"/>
        <w:rPr>
          <w:sz w:val="26"/>
          <w:szCs w:val="26"/>
        </w:rPr>
      </w:pPr>
      <w:r w:rsidRPr="001059D5">
        <w:rPr>
          <w:rStyle w:val="Strong"/>
          <w:sz w:val="26"/>
          <w:szCs w:val="26"/>
        </w:rPr>
        <w:t>Read the Study Strategy. Then write five sentences with your ideas. Use the adjectives and the topics in the boxes. Compare with a partner.</w:t>
      </w:r>
      <w:r w:rsidRPr="001059D5">
        <w:rPr>
          <w:sz w:val="26"/>
          <w:szCs w:val="26"/>
        </w:rPr>
        <w:t xml:space="preserve"> </w:t>
      </w:r>
      <w:r w:rsidRPr="001059D5">
        <w:rPr>
          <w:rStyle w:val="Emphasis"/>
          <w:rFonts w:eastAsiaTheme="majorEastAsia"/>
          <w:sz w:val="26"/>
          <w:szCs w:val="26"/>
        </w:rPr>
        <w:t>(Đọc Chiến thuật học tập. Sau đó viết 5 câu với ý tưởng của em. Sử dụng các tính từ và các chủ đề trong khung. So sánh với bạn của em.)</w:t>
      </w:r>
    </w:p>
    <w:p w:rsidR="001059D5" w:rsidRPr="001059D5" w:rsidRDefault="001059D5" w:rsidP="001059D5">
      <w:pPr>
        <w:pStyle w:val="NormalWeb"/>
        <w:rPr>
          <w:sz w:val="26"/>
          <w:szCs w:val="26"/>
        </w:rPr>
      </w:pPr>
      <w:r w:rsidRPr="001059D5">
        <w:rPr>
          <w:rStyle w:val="Strong"/>
          <w:sz w:val="26"/>
          <w:szCs w:val="26"/>
        </w:rPr>
        <w:lastRenderedPageBreak/>
        <w:t>STUDY STRATEGY</w:t>
      </w:r>
    </w:p>
    <w:p w:rsidR="001059D5" w:rsidRPr="001059D5" w:rsidRDefault="001059D5" w:rsidP="001059D5">
      <w:pPr>
        <w:pStyle w:val="NormalWeb"/>
        <w:rPr>
          <w:sz w:val="26"/>
          <w:szCs w:val="26"/>
        </w:rPr>
      </w:pPr>
      <w:r w:rsidRPr="001059D5">
        <w:rPr>
          <w:rStyle w:val="Strong"/>
          <w:sz w:val="26"/>
          <w:szCs w:val="26"/>
        </w:rPr>
        <w:t>Improving your grammar</w:t>
      </w:r>
    </w:p>
    <w:p w:rsidR="001059D5" w:rsidRPr="001059D5" w:rsidRDefault="001059D5" w:rsidP="001059D5">
      <w:pPr>
        <w:pStyle w:val="NormalWeb"/>
        <w:rPr>
          <w:sz w:val="26"/>
          <w:szCs w:val="26"/>
        </w:rPr>
      </w:pPr>
      <w:r w:rsidRPr="001059D5">
        <w:rPr>
          <w:sz w:val="26"/>
          <w:szCs w:val="26"/>
        </w:rPr>
        <w:t>Inventing sentences is a good way to remember grammar rules and improve your grammar.</w:t>
      </w:r>
    </w:p>
    <w:p w:rsidR="001059D5" w:rsidRPr="001059D5" w:rsidRDefault="001059D5" w:rsidP="001059D5">
      <w:pPr>
        <w:pStyle w:val="NormalWeb"/>
        <w:rPr>
          <w:sz w:val="26"/>
          <w:szCs w:val="26"/>
        </w:rPr>
      </w:pPr>
      <w:r w:rsidRPr="001059D5">
        <w:rPr>
          <w:sz w:val="26"/>
          <w:szCs w:val="26"/>
        </w:rPr>
        <w:t>good          bad           boring           pretty           nice          horrible</w:t>
      </w:r>
    </w:p>
    <w:p w:rsidR="001059D5" w:rsidRPr="001059D5" w:rsidRDefault="001059D5" w:rsidP="001059D5">
      <w:pPr>
        <w:pStyle w:val="NormalWeb"/>
        <w:rPr>
          <w:sz w:val="26"/>
          <w:szCs w:val="26"/>
        </w:rPr>
      </w:pPr>
      <w:r w:rsidRPr="001059D5">
        <w:rPr>
          <w:sz w:val="26"/>
          <w:szCs w:val="26"/>
        </w:rPr>
        <w:t>film star           animal           team           friend           place           food</w:t>
      </w:r>
    </w:p>
    <w:p w:rsidR="001059D5" w:rsidRPr="001059D5" w:rsidRDefault="001059D5" w:rsidP="001059D5">
      <w:pPr>
        <w:pStyle w:val="NormalWeb"/>
        <w:rPr>
          <w:sz w:val="26"/>
          <w:szCs w:val="26"/>
        </w:rPr>
      </w:pPr>
      <w:r w:rsidRPr="001059D5">
        <w:rPr>
          <w:sz w:val="26"/>
          <w:szCs w:val="26"/>
        </w:rPr>
        <w:t>- I think the best football team is Manchester city. (Tôi nghĩ đội bóng giỏi nhất là Manchester city.)</w:t>
      </w:r>
    </w:p>
    <w:p w:rsidR="001059D5" w:rsidRPr="001059D5" w:rsidRDefault="001059D5" w:rsidP="001059D5">
      <w:pPr>
        <w:pStyle w:val="NormalWeb"/>
        <w:rPr>
          <w:sz w:val="26"/>
          <w:szCs w:val="26"/>
        </w:rPr>
      </w:pPr>
      <w:r w:rsidRPr="001059D5">
        <w:rPr>
          <w:sz w:val="26"/>
          <w:szCs w:val="26"/>
        </w:rPr>
        <w:t>- In my opinion, the most horrible animals are spiders. (Theo tôi, loài vật đáng sợ nhất là nhện.)</w:t>
      </w:r>
    </w:p>
    <w:p w:rsidR="001059D5" w:rsidRPr="001059D5" w:rsidRDefault="001059D5" w:rsidP="001059D5">
      <w:pPr>
        <w:pStyle w:val="NormalWeb"/>
        <w:rPr>
          <w:sz w:val="26"/>
          <w:szCs w:val="26"/>
        </w:rPr>
      </w:pPr>
      <w:r w:rsidRPr="001059D5">
        <w:rPr>
          <w:rStyle w:val="Strong"/>
          <w:sz w:val="26"/>
          <w:szCs w:val="26"/>
        </w:rPr>
        <w:t>Giải bài 3 trang 41 SGK Tiếng Anh 6 Chân trời sáng tạo</w:t>
      </w:r>
    </w:p>
    <w:p w:rsidR="001059D5" w:rsidRPr="001059D5" w:rsidRDefault="001059D5" w:rsidP="001059D5">
      <w:pPr>
        <w:pStyle w:val="NormalWeb"/>
        <w:rPr>
          <w:sz w:val="26"/>
          <w:szCs w:val="26"/>
        </w:rPr>
      </w:pPr>
      <w:r w:rsidRPr="001059D5">
        <w:rPr>
          <w:sz w:val="26"/>
          <w:szCs w:val="26"/>
        </w:rPr>
        <w:t>- I think the best actor is Freddie Highmore. (Tôi nghĩ nam diễn viên xuất sắc nhất là Freddie Highmore.)</w:t>
      </w:r>
    </w:p>
    <w:p w:rsidR="001059D5" w:rsidRPr="001059D5" w:rsidRDefault="001059D5" w:rsidP="001059D5">
      <w:pPr>
        <w:pStyle w:val="NormalWeb"/>
        <w:rPr>
          <w:sz w:val="26"/>
          <w:szCs w:val="26"/>
        </w:rPr>
      </w:pPr>
      <w:r w:rsidRPr="001059D5">
        <w:rPr>
          <w:sz w:val="26"/>
          <w:szCs w:val="26"/>
        </w:rPr>
        <w:t>- In my opinion, the worst animal is crocodile. (Theo tôi, con vật xấu nhất là cá sấu.)</w:t>
      </w:r>
    </w:p>
    <w:p w:rsidR="001059D5" w:rsidRPr="001059D5" w:rsidRDefault="001059D5" w:rsidP="001059D5">
      <w:pPr>
        <w:pStyle w:val="NormalWeb"/>
        <w:rPr>
          <w:sz w:val="26"/>
          <w:szCs w:val="26"/>
        </w:rPr>
      </w:pPr>
      <w:r w:rsidRPr="001059D5">
        <w:rPr>
          <w:sz w:val="26"/>
          <w:szCs w:val="26"/>
        </w:rPr>
        <w:t>- I think the nicest football team is Barcelona. (Tôi nghĩ đội bóng giỏi nhất là Barcelona.)</w:t>
      </w:r>
    </w:p>
    <w:p w:rsidR="001059D5" w:rsidRPr="001059D5" w:rsidRDefault="001059D5" w:rsidP="001059D5">
      <w:pPr>
        <w:pStyle w:val="NormalWeb"/>
        <w:rPr>
          <w:sz w:val="26"/>
          <w:szCs w:val="26"/>
        </w:rPr>
      </w:pPr>
      <w:r w:rsidRPr="001059D5">
        <w:rPr>
          <w:sz w:val="26"/>
          <w:szCs w:val="26"/>
        </w:rPr>
        <w:t>- In my opinion, the most boring place is the cinema. (Theo tôi, nơi chán nhất là rạp chiếu phim.)</w:t>
      </w:r>
    </w:p>
    <w:p w:rsidR="001059D5" w:rsidRPr="001059D5" w:rsidRDefault="001059D5" w:rsidP="001059D5">
      <w:pPr>
        <w:pStyle w:val="NormalWeb"/>
        <w:rPr>
          <w:sz w:val="26"/>
          <w:szCs w:val="26"/>
        </w:rPr>
      </w:pPr>
      <w:r w:rsidRPr="001059D5">
        <w:rPr>
          <w:sz w:val="26"/>
          <w:szCs w:val="26"/>
        </w:rPr>
        <w:t>- I think the best friend is my mother. (Tôi nghĩ người bạn tốt nhất là mẹ tôi.)</w:t>
      </w:r>
    </w:p>
    <w:p w:rsidR="001059D5" w:rsidRPr="001059D5" w:rsidRDefault="001059D5" w:rsidP="001059D5">
      <w:pPr>
        <w:pStyle w:val="NormalWeb"/>
        <w:rPr>
          <w:sz w:val="26"/>
          <w:szCs w:val="26"/>
        </w:rPr>
      </w:pPr>
      <w:r w:rsidRPr="001059D5">
        <w:rPr>
          <w:sz w:val="26"/>
          <w:szCs w:val="26"/>
        </w:rPr>
        <w:t>- In my opinion, the most horrible food is fried insects. (Theo tôi, món ăn kinh dị nhất là món côn trùng chiên.)</w:t>
      </w:r>
    </w:p>
    <w:p w:rsidR="001059D5" w:rsidRPr="001059D5" w:rsidRDefault="001059D5" w:rsidP="001059D5">
      <w:pPr>
        <w:pStyle w:val="Heading2"/>
      </w:pPr>
      <w:r w:rsidRPr="001059D5">
        <w:t>Exercise 4 - Use it! </w:t>
      </w:r>
    </w:p>
    <w:p w:rsidR="001059D5" w:rsidRPr="001059D5" w:rsidRDefault="001059D5" w:rsidP="001059D5">
      <w:pPr>
        <w:pStyle w:val="NormalWeb"/>
        <w:rPr>
          <w:sz w:val="26"/>
          <w:szCs w:val="26"/>
        </w:rPr>
      </w:pPr>
      <w:r w:rsidRPr="001059D5">
        <w:rPr>
          <w:rStyle w:val="Strong"/>
          <w:sz w:val="26"/>
          <w:szCs w:val="26"/>
        </w:rPr>
        <w:t>Work in pairs. Read the text in exercise 2 again. Ask and answer questions with superlative adjectives for clues 1-6.</w:t>
      </w:r>
      <w:r w:rsidRPr="001059D5">
        <w:rPr>
          <w:sz w:val="26"/>
          <w:szCs w:val="26"/>
        </w:rPr>
        <w:t xml:space="preserve"> </w:t>
      </w:r>
      <w:r w:rsidRPr="001059D5">
        <w:rPr>
          <w:rStyle w:val="Emphasis"/>
          <w:rFonts w:eastAsiaTheme="majorEastAsia"/>
          <w:sz w:val="26"/>
          <w:szCs w:val="26"/>
        </w:rPr>
        <w:t>(Thực hành! Làm việc theo cặp. Đọc lại văn bản ở bài 2. Hỏi và trả lời các câu hỏi với tính từ so sánh nhất theo gợi ý 1-6.)</w:t>
      </w:r>
    </w:p>
    <w:p w:rsidR="001059D5" w:rsidRPr="001059D5" w:rsidRDefault="001059D5" w:rsidP="001059D5">
      <w:pPr>
        <w:pStyle w:val="NormalWeb"/>
        <w:rPr>
          <w:sz w:val="26"/>
          <w:szCs w:val="26"/>
        </w:rPr>
      </w:pPr>
      <w:r w:rsidRPr="001059D5">
        <w:rPr>
          <w:sz w:val="26"/>
          <w:szCs w:val="26"/>
        </w:rPr>
        <w:t>1. May to September</w:t>
      </w:r>
    </w:p>
    <w:p w:rsidR="001059D5" w:rsidRPr="001059D5" w:rsidRDefault="001059D5" w:rsidP="001059D5">
      <w:pPr>
        <w:pStyle w:val="NormalWeb"/>
        <w:rPr>
          <w:sz w:val="26"/>
          <w:szCs w:val="26"/>
        </w:rPr>
      </w:pPr>
      <w:r w:rsidRPr="001059D5">
        <w:rPr>
          <w:sz w:val="26"/>
          <w:szCs w:val="26"/>
        </w:rPr>
        <w:t>2. July</w:t>
      </w:r>
    </w:p>
    <w:p w:rsidR="001059D5" w:rsidRPr="001059D5" w:rsidRDefault="001059D5" w:rsidP="001059D5">
      <w:pPr>
        <w:pStyle w:val="NormalWeb"/>
        <w:rPr>
          <w:sz w:val="26"/>
          <w:szCs w:val="26"/>
        </w:rPr>
      </w:pPr>
      <w:r w:rsidRPr="001059D5">
        <w:rPr>
          <w:sz w:val="26"/>
          <w:szCs w:val="26"/>
        </w:rPr>
        <w:t>3. January</w:t>
      </w:r>
    </w:p>
    <w:p w:rsidR="001059D5" w:rsidRPr="001059D5" w:rsidRDefault="001059D5" w:rsidP="001059D5">
      <w:pPr>
        <w:pStyle w:val="NormalWeb"/>
        <w:rPr>
          <w:sz w:val="26"/>
          <w:szCs w:val="26"/>
        </w:rPr>
      </w:pPr>
      <w:r w:rsidRPr="001059D5">
        <w:rPr>
          <w:sz w:val="26"/>
          <w:szCs w:val="26"/>
        </w:rPr>
        <w:t>4. December to April</w:t>
      </w:r>
    </w:p>
    <w:p w:rsidR="001059D5" w:rsidRPr="001059D5" w:rsidRDefault="001059D5" w:rsidP="001059D5">
      <w:pPr>
        <w:pStyle w:val="NormalWeb"/>
        <w:rPr>
          <w:sz w:val="26"/>
          <w:szCs w:val="26"/>
        </w:rPr>
      </w:pPr>
      <w:r w:rsidRPr="001059D5">
        <w:rPr>
          <w:sz w:val="26"/>
          <w:szCs w:val="26"/>
        </w:rPr>
        <w:lastRenderedPageBreak/>
        <w:t>5. Mây Bạc</w:t>
      </w:r>
    </w:p>
    <w:p w:rsidR="001059D5" w:rsidRPr="001059D5" w:rsidRDefault="001059D5" w:rsidP="001059D5">
      <w:pPr>
        <w:pStyle w:val="NormalWeb"/>
        <w:rPr>
          <w:sz w:val="26"/>
          <w:szCs w:val="26"/>
        </w:rPr>
      </w:pPr>
      <w:r w:rsidRPr="001059D5">
        <w:rPr>
          <w:sz w:val="26"/>
          <w:szCs w:val="26"/>
        </w:rPr>
        <w:t>6. Delacour's Langur</w:t>
      </w:r>
    </w:p>
    <w:p w:rsidR="001059D5" w:rsidRPr="001059D5" w:rsidRDefault="001059D5" w:rsidP="001059D5">
      <w:pPr>
        <w:pStyle w:val="NormalWeb"/>
        <w:rPr>
          <w:sz w:val="26"/>
          <w:szCs w:val="26"/>
        </w:rPr>
      </w:pPr>
      <w:r w:rsidRPr="001059D5">
        <w:rPr>
          <w:rStyle w:val="Strong"/>
          <w:sz w:val="26"/>
          <w:szCs w:val="26"/>
        </w:rPr>
        <w:t>Giải bài 4 trang 41 SGK Tiếng Anh 6 Chân trời sáng tạo</w:t>
      </w:r>
    </w:p>
    <w:p w:rsidR="001059D5" w:rsidRPr="001059D5" w:rsidRDefault="001059D5" w:rsidP="001059D5">
      <w:pPr>
        <w:pStyle w:val="NormalWeb"/>
        <w:rPr>
          <w:sz w:val="26"/>
          <w:szCs w:val="26"/>
        </w:rPr>
      </w:pPr>
      <w:r w:rsidRPr="001059D5">
        <w:rPr>
          <w:sz w:val="26"/>
          <w:szCs w:val="26"/>
        </w:rPr>
        <w:t>1. When is the hottest season? </w:t>
      </w:r>
    </w:p>
    <w:p w:rsidR="001059D5" w:rsidRPr="001059D5" w:rsidRDefault="001059D5" w:rsidP="001059D5">
      <w:pPr>
        <w:pStyle w:val="NormalWeb"/>
        <w:rPr>
          <w:sz w:val="26"/>
          <w:szCs w:val="26"/>
        </w:rPr>
      </w:pPr>
      <w:r w:rsidRPr="001059D5">
        <w:rPr>
          <w:sz w:val="26"/>
          <w:szCs w:val="26"/>
        </w:rPr>
        <w:t>– The hottest season is from May to September. </w:t>
      </w:r>
    </w:p>
    <w:p w:rsidR="001059D5" w:rsidRPr="001059D5" w:rsidRDefault="001059D5" w:rsidP="001059D5">
      <w:pPr>
        <w:pStyle w:val="NormalWeb"/>
        <w:rPr>
          <w:sz w:val="26"/>
          <w:szCs w:val="26"/>
        </w:rPr>
      </w:pPr>
      <w:r w:rsidRPr="001059D5">
        <w:rPr>
          <w:sz w:val="26"/>
          <w:szCs w:val="26"/>
        </w:rPr>
        <w:t>2. Which month is the warmest of the year? </w:t>
      </w:r>
    </w:p>
    <w:p w:rsidR="001059D5" w:rsidRPr="001059D5" w:rsidRDefault="001059D5" w:rsidP="001059D5">
      <w:pPr>
        <w:pStyle w:val="NormalWeb"/>
        <w:rPr>
          <w:sz w:val="26"/>
          <w:szCs w:val="26"/>
        </w:rPr>
      </w:pPr>
      <w:r w:rsidRPr="001059D5">
        <w:rPr>
          <w:sz w:val="26"/>
          <w:szCs w:val="26"/>
        </w:rPr>
        <w:t>– The warmest month is July.</w:t>
      </w:r>
    </w:p>
    <w:p w:rsidR="001059D5" w:rsidRPr="001059D5" w:rsidRDefault="001059D5" w:rsidP="001059D5">
      <w:pPr>
        <w:pStyle w:val="NormalWeb"/>
        <w:rPr>
          <w:sz w:val="26"/>
          <w:szCs w:val="26"/>
        </w:rPr>
      </w:pPr>
      <w:r w:rsidRPr="001059D5">
        <w:rPr>
          <w:sz w:val="26"/>
          <w:szCs w:val="26"/>
        </w:rPr>
        <w:t>3. Which month is the coldest of the year? </w:t>
      </w:r>
    </w:p>
    <w:p w:rsidR="001059D5" w:rsidRPr="001059D5" w:rsidRDefault="001059D5" w:rsidP="001059D5">
      <w:pPr>
        <w:pStyle w:val="NormalWeb"/>
        <w:rPr>
          <w:sz w:val="26"/>
          <w:szCs w:val="26"/>
        </w:rPr>
      </w:pPr>
      <w:r w:rsidRPr="001059D5">
        <w:rPr>
          <w:sz w:val="26"/>
          <w:szCs w:val="26"/>
        </w:rPr>
        <w:t>– The coldest month is January. </w:t>
      </w:r>
    </w:p>
    <w:p w:rsidR="001059D5" w:rsidRPr="001059D5" w:rsidRDefault="001059D5" w:rsidP="001059D5">
      <w:pPr>
        <w:pStyle w:val="NormalWeb"/>
        <w:rPr>
          <w:sz w:val="26"/>
          <w:szCs w:val="26"/>
        </w:rPr>
      </w:pPr>
      <w:r w:rsidRPr="001059D5">
        <w:rPr>
          <w:sz w:val="26"/>
          <w:szCs w:val="26"/>
        </w:rPr>
        <w:t>4. When is the best time to explore Cúc Phương National Park? </w:t>
      </w:r>
    </w:p>
    <w:p w:rsidR="001059D5" w:rsidRPr="001059D5" w:rsidRDefault="001059D5" w:rsidP="001059D5">
      <w:pPr>
        <w:pStyle w:val="NormalWeb"/>
        <w:rPr>
          <w:sz w:val="26"/>
          <w:szCs w:val="26"/>
        </w:rPr>
      </w:pPr>
      <w:r w:rsidRPr="001059D5">
        <w:rPr>
          <w:sz w:val="26"/>
          <w:szCs w:val="26"/>
        </w:rPr>
        <w:t>– The best time to explore Cúc Phương National Park is from December to April.</w:t>
      </w:r>
    </w:p>
    <w:p w:rsidR="001059D5" w:rsidRPr="001059D5" w:rsidRDefault="001059D5" w:rsidP="001059D5">
      <w:pPr>
        <w:pStyle w:val="NormalWeb"/>
        <w:rPr>
          <w:sz w:val="26"/>
          <w:szCs w:val="26"/>
        </w:rPr>
      </w:pPr>
      <w:r w:rsidRPr="001059D5">
        <w:rPr>
          <w:sz w:val="26"/>
          <w:szCs w:val="26"/>
        </w:rPr>
        <w:t>5. What is the highest peak? </w:t>
      </w:r>
    </w:p>
    <w:p w:rsidR="001059D5" w:rsidRPr="001059D5" w:rsidRDefault="001059D5" w:rsidP="001059D5">
      <w:pPr>
        <w:pStyle w:val="NormalWeb"/>
        <w:rPr>
          <w:sz w:val="26"/>
          <w:szCs w:val="26"/>
        </w:rPr>
      </w:pPr>
      <w:r w:rsidRPr="001059D5">
        <w:rPr>
          <w:sz w:val="26"/>
          <w:szCs w:val="26"/>
        </w:rPr>
        <w:t>– The highest peak is Mây Bạc.</w:t>
      </w:r>
    </w:p>
    <w:p w:rsidR="001059D5" w:rsidRPr="001059D5" w:rsidRDefault="001059D5" w:rsidP="001059D5">
      <w:pPr>
        <w:pStyle w:val="NormalWeb"/>
        <w:rPr>
          <w:sz w:val="26"/>
          <w:szCs w:val="26"/>
        </w:rPr>
      </w:pPr>
      <w:r w:rsidRPr="001059D5">
        <w:rPr>
          <w:sz w:val="26"/>
          <w:szCs w:val="26"/>
        </w:rPr>
        <w:t>6. What is the most interesting animal? </w:t>
      </w:r>
    </w:p>
    <w:p w:rsidR="001059D5" w:rsidRPr="001059D5" w:rsidRDefault="001059D5" w:rsidP="001059D5">
      <w:pPr>
        <w:pStyle w:val="NormalWeb"/>
        <w:rPr>
          <w:sz w:val="26"/>
          <w:szCs w:val="26"/>
        </w:rPr>
      </w:pPr>
      <w:r w:rsidRPr="001059D5">
        <w:rPr>
          <w:sz w:val="26"/>
          <w:szCs w:val="26"/>
        </w:rPr>
        <w:t>- The most interesting animal is the Delacour's Langur.</w:t>
      </w:r>
    </w:p>
    <w:p w:rsidR="001059D5" w:rsidRPr="001059D5" w:rsidRDefault="001059D5" w:rsidP="001059D5">
      <w:pPr>
        <w:pStyle w:val="Heading2"/>
      </w:pPr>
      <w:bookmarkStart w:id="0" w:name="_GoBack"/>
      <w:r w:rsidRPr="001059D5">
        <w:t>Finished?</w:t>
      </w:r>
    </w:p>
    <w:bookmarkEnd w:id="0"/>
    <w:p w:rsidR="001059D5" w:rsidRPr="001059D5" w:rsidRDefault="001059D5" w:rsidP="001059D5">
      <w:pPr>
        <w:pStyle w:val="NormalWeb"/>
        <w:rPr>
          <w:sz w:val="26"/>
          <w:szCs w:val="26"/>
        </w:rPr>
      </w:pPr>
      <w:r w:rsidRPr="001059D5">
        <w:rPr>
          <w:rStyle w:val="Strong"/>
          <w:sz w:val="26"/>
          <w:szCs w:val="26"/>
        </w:rPr>
        <w:t xml:space="preserve">Write sentences about another national park in your country using the questions in exercise 4. </w:t>
      </w:r>
      <w:r w:rsidRPr="001059D5">
        <w:rPr>
          <w:rStyle w:val="Emphasis"/>
          <w:rFonts w:eastAsiaTheme="majorEastAsia"/>
          <w:sz w:val="26"/>
          <w:szCs w:val="26"/>
        </w:rPr>
        <w:t>(Hoàn thành bài học? Viết câu về một vườn quốc gia khác ở đất nước em sử dụng các câu hỏi ở bài 4.)</w:t>
      </w:r>
    </w:p>
    <w:p w:rsidR="001059D5" w:rsidRPr="001059D5" w:rsidRDefault="001059D5" w:rsidP="001059D5">
      <w:pPr>
        <w:pStyle w:val="NormalWeb"/>
        <w:rPr>
          <w:sz w:val="26"/>
          <w:szCs w:val="26"/>
        </w:rPr>
      </w:pPr>
      <w:r w:rsidRPr="001059D5">
        <w:rPr>
          <w:rStyle w:val="Emphasis"/>
          <w:rFonts w:eastAsiaTheme="majorEastAsia"/>
          <w:sz w:val="26"/>
          <w:szCs w:val="26"/>
        </w:rPr>
        <w:t>Gợi ý</w:t>
      </w:r>
    </w:p>
    <w:p w:rsidR="001059D5" w:rsidRPr="001059D5" w:rsidRDefault="001059D5" w:rsidP="001059D5">
      <w:pPr>
        <w:pStyle w:val="NormalWeb"/>
        <w:rPr>
          <w:sz w:val="26"/>
          <w:szCs w:val="26"/>
        </w:rPr>
      </w:pPr>
      <w:r w:rsidRPr="001059D5">
        <w:rPr>
          <w:sz w:val="26"/>
          <w:szCs w:val="26"/>
        </w:rPr>
        <w:t>The most famous destination in Quảng Bình province is Phong Nha – Kẻ Bàng national park. The hottest time is from June to August. The coldest time is winter. The rainiest time is from July to December. The biggest cave is Sơn Đoòng. The highest peak is Co Preu. The most interesting animal is Laonastes aenigmamus.</w:t>
      </w:r>
    </w:p>
    <w:p w:rsidR="001059D5" w:rsidRPr="001059D5" w:rsidRDefault="001059D5" w:rsidP="001059D5">
      <w:pPr>
        <w:pStyle w:val="NormalWeb"/>
        <w:rPr>
          <w:sz w:val="26"/>
          <w:szCs w:val="26"/>
        </w:rPr>
      </w:pPr>
      <w:r w:rsidRPr="001059D5">
        <w:rPr>
          <w:rStyle w:val="Emphasis"/>
          <w:rFonts w:eastAsiaTheme="majorEastAsia"/>
          <w:sz w:val="26"/>
          <w:szCs w:val="26"/>
          <w:u w:val="single"/>
        </w:rPr>
        <w:t>Dịch</w:t>
      </w:r>
    </w:p>
    <w:p w:rsidR="001059D5" w:rsidRPr="001059D5" w:rsidRDefault="001059D5" w:rsidP="001059D5">
      <w:pPr>
        <w:pStyle w:val="NormalWeb"/>
        <w:rPr>
          <w:sz w:val="26"/>
          <w:szCs w:val="26"/>
        </w:rPr>
      </w:pPr>
      <w:r w:rsidRPr="001059D5">
        <w:rPr>
          <w:sz w:val="26"/>
          <w:szCs w:val="26"/>
        </w:rPr>
        <w:t xml:space="preserve">Điểm đến nổi tiếng nhất ở tỉnh Quảng Bình là vườn quốc gia Phong Nha - Kẻ Bàng. Thời điểm nóng nhất là từ tháng Sáu đến tháng Tám. Thời điểm lạnh nhất là mùa đông. Thời </w:t>
      </w:r>
      <w:r w:rsidRPr="001059D5">
        <w:rPr>
          <w:sz w:val="26"/>
          <w:szCs w:val="26"/>
        </w:rPr>
        <w:lastRenderedPageBreak/>
        <w:t>gian mưa nhiều nhất là từ tháng 7 đến tháng 12. Động lớn nhất là Sơn Đoòng. Đỉnh cao nhất là Cô Preu. Động vật thú vị nhất là chuột đá Trường Sơn.</w:t>
      </w:r>
    </w:p>
    <w:p w:rsidR="001059D5" w:rsidRPr="001059D5" w:rsidRDefault="001059D5" w:rsidP="001059D5">
      <w:pPr>
        <w:pStyle w:val="NormalWeb"/>
        <w:jc w:val="center"/>
        <w:rPr>
          <w:sz w:val="26"/>
          <w:szCs w:val="26"/>
        </w:rPr>
      </w:pPr>
      <w:r w:rsidRPr="001059D5">
        <w:rPr>
          <w:sz w:val="26"/>
          <w:szCs w:val="26"/>
        </w:rPr>
        <w:t>-/-</w:t>
      </w:r>
    </w:p>
    <w:p w:rsidR="001059D5" w:rsidRPr="001059D5" w:rsidRDefault="001059D5" w:rsidP="001059D5">
      <w:pPr>
        <w:pStyle w:val="NormalWeb"/>
        <w:rPr>
          <w:sz w:val="26"/>
          <w:szCs w:val="26"/>
        </w:rPr>
      </w:pPr>
      <w:r w:rsidRPr="001059D5">
        <w:rPr>
          <w:rStyle w:val="Strong"/>
          <w:sz w:val="26"/>
          <w:szCs w:val="26"/>
        </w:rPr>
        <w:t>Giải bài tập Tiếng Anh 6 Unit 3 Language focus 1 sách Chân trời sáng tạo</w:t>
      </w:r>
      <w:r w:rsidRPr="001059D5">
        <w:rPr>
          <w:sz w:val="26"/>
          <w:szCs w:val="26"/>
        </w:rPr>
        <w:t> do Đọc tài liệu tổng hợp, hi vọng sẽ giúp các em học tốt môn Tiếng Anh 6 thật thú vị và dễ dàng.</w:t>
      </w:r>
    </w:p>
    <w:p w:rsidR="00653B2F" w:rsidRPr="001059D5" w:rsidRDefault="00653B2F" w:rsidP="001059D5">
      <w:pPr>
        <w:rPr>
          <w:rFonts w:ascii="Times New Roman" w:hAnsi="Times New Roman" w:cs="Times New Roman"/>
          <w:sz w:val="26"/>
          <w:szCs w:val="26"/>
        </w:rPr>
      </w:pPr>
    </w:p>
    <w:sectPr w:rsidR="00653B2F" w:rsidRPr="001059D5" w:rsidSect="007C7516">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F621E"/>
    <w:multiLevelType w:val="multilevel"/>
    <w:tmpl w:val="E68C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1E"/>
    <w:rsid w:val="00073995"/>
    <w:rsid w:val="001059D5"/>
    <w:rsid w:val="001520B8"/>
    <w:rsid w:val="00175A67"/>
    <w:rsid w:val="0050259A"/>
    <w:rsid w:val="00636F1E"/>
    <w:rsid w:val="00653B2F"/>
    <w:rsid w:val="007C7516"/>
    <w:rsid w:val="007E788E"/>
    <w:rsid w:val="00AD5C9D"/>
    <w:rsid w:val="00B1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0ED26-300B-41E9-9556-C84F52BC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7516"/>
    <w:pPr>
      <w:keepNext/>
      <w:keepLines/>
      <w:spacing w:before="240" w:after="0"/>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link w:val="Heading2Char"/>
    <w:uiPriority w:val="9"/>
    <w:qFormat/>
    <w:rsid w:val="00AD5C9D"/>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AD5C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C9D"/>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AD5C9D"/>
    <w:rPr>
      <w:rFonts w:ascii="Times New Roman" w:eastAsia="Times New Roman" w:hAnsi="Times New Roman" w:cs="Times New Roman"/>
      <w:b/>
      <w:bCs/>
      <w:sz w:val="27"/>
      <w:szCs w:val="27"/>
    </w:rPr>
  </w:style>
  <w:style w:type="paragraph" w:styleId="NormalWeb">
    <w:name w:val="Normal (Web)"/>
    <w:basedOn w:val="Normal"/>
    <w:uiPriority w:val="99"/>
    <w:unhideWhenUsed/>
    <w:rsid w:val="00AD5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5C9D"/>
    <w:rPr>
      <w:color w:val="0000FF"/>
      <w:u w:val="single"/>
    </w:rPr>
  </w:style>
  <w:style w:type="character" w:styleId="Strong">
    <w:name w:val="Strong"/>
    <w:basedOn w:val="DefaultParagraphFont"/>
    <w:uiPriority w:val="22"/>
    <w:qFormat/>
    <w:rsid w:val="00AD5C9D"/>
    <w:rPr>
      <w:b/>
      <w:bCs/>
    </w:rPr>
  </w:style>
  <w:style w:type="character" w:styleId="Emphasis">
    <w:name w:val="Emphasis"/>
    <w:basedOn w:val="DefaultParagraphFont"/>
    <w:uiPriority w:val="20"/>
    <w:qFormat/>
    <w:rsid w:val="00AD5C9D"/>
    <w:rPr>
      <w:i/>
      <w:iCs/>
    </w:rPr>
  </w:style>
  <w:style w:type="character" w:customStyle="1" w:styleId="Heading1Char">
    <w:name w:val="Heading 1 Char"/>
    <w:basedOn w:val="DefaultParagraphFont"/>
    <w:link w:val="Heading1"/>
    <w:uiPriority w:val="9"/>
    <w:rsid w:val="007C7516"/>
    <w:rPr>
      <w:rFonts w:ascii="Times New Roman" w:eastAsiaTheme="majorEastAsia" w:hAnsi="Times New Roman" w:cstheme="majorBidi"/>
      <w:b/>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276">
      <w:bodyDiv w:val="1"/>
      <w:marLeft w:val="0"/>
      <w:marRight w:val="0"/>
      <w:marTop w:val="0"/>
      <w:marBottom w:val="0"/>
      <w:divBdr>
        <w:top w:val="none" w:sz="0" w:space="0" w:color="auto"/>
        <w:left w:val="none" w:sz="0" w:space="0" w:color="auto"/>
        <w:bottom w:val="none" w:sz="0" w:space="0" w:color="auto"/>
        <w:right w:val="none" w:sz="0" w:space="0" w:color="auto"/>
      </w:divBdr>
      <w:divsChild>
        <w:div w:id="1977222711">
          <w:marLeft w:val="0"/>
          <w:marRight w:val="0"/>
          <w:marTop w:val="0"/>
          <w:marBottom w:val="0"/>
          <w:divBdr>
            <w:top w:val="none" w:sz="0" w:space="0" w:color="auto"/>
            <w:left w:val="none" w:sz="0" w:space="0" w:color="auto"/>
            <w:bottom w:val="none" w:sz="0" w:space="0" w:color="auto"/>
            <w:right w:val="none" w:sz="0" w:space="0" w:color="auto"/>
          </w:divBdr>
          <w:divsChild>
            <w:div w:id="683435368">
              <w:marLeft w:val="0"/>
              <w:marRight w:val="0"/>
              <w:marTop w:val="0"/>
              <w:marBottom w:val="0"/>
              <w:divBdr>
                <w:top w:val="none" w:sz="0" w:space="0" w:color="auto"/>
                <w:left w:val="none" w:sz="0" w:space="0" w:color="auto"/>
                <w:bottom w:val="none" w:sz="0" w:space="0" w:color="auto"/>
                <w:right w:val="none" w:sz="0" w:space="0" w:color="auto"/>
              </w:divBdr>
            </w:div>
          </w:divsChild>
        </w:div>
        <w:div w:id="1028683154">
          <w:marLeft w:val="0"/>
          <w:marRight w:val="0"/>
          <w:marTop w:val="0"/>
          <w:marBottom w:val="0"/>
          <w:divBdr>
            <w:top w:val="none" w:sz="0" w:space="0" w:color="auto"/>
            <w:left w:val="none" w:sz="0" w:space="0" w:color="auto"/>
            <w:bottom w:val="none" w:sz="0" w:space="0" w:color="auto"/>
            <w:right w:val="none" w:sz="0" w:space="0" w:color="auto"/>
          </w:divBdr>
          <w:divsChild>
            <w:div w:id="21391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5535">
      <w:bodyDiv w:val="1"/>
      <w:marLeft w:val="0"/>
      <w:marRight w:val="0"/>
      <w:marTop w:val="0"/>
      <w:marBottom w:val="0"/>
      <w:divBdr>
        <w:top w:val="none" w:sz="0" w:space="0" w:color="auto"/>
        <w:left w:val="none" w:sz="0" w:space="0" w:color="auto"/>
        <w:bottom w:val="none" w:sz="0" w:space="0" w:color="auto"/>
        <w:right w:val="none" w:sz="0" w:space="0" w:color="auto"/>
      </w:divBdr>
      <w:divsChild>
        <w:div w:id="1512142867">
          <w:marLeft w:val="0"/>
          <w:marRight w:val="0"/>
          <w:marTop w:val="0"/>
          <w:marBottom w:val="0"/>
          <w:divBdr>
            <w:top w:val="none" w:sz="0" w:space="0" w:color="auto"/>
            <w:left w:val="none" w:sz="0" w:space="0" w:color="auto"/>
            <w:bottom w:val="none" w:sz="0" w:space="0" w:color="auto"/>
            <w:right w:val="none" w:sz="0" w:space="0" w:color="auto"/>
          </w:divBdr>
          <w:divsChild>
            <w:div w:id="8396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863075">
      <w:bodyDiv w:val="1"/>
      <w:marLeft w:val="0"/>
      <w:marRight w:val="0"/>
      <w:marTop w:val="0"/>
      <w:marBottom w:val="0"/>
      <w:divBdr>
        <w:top w:val="none" w:sz="0" w:space="0" w:color="auto"/>
        <w:left w:val="none" w:sz="0" w:space="0" w:color="auto"/>
        <w:bottom w:val="none" w:sz="0" w:space="0" w:color="auto"/>
        <w:right w:val="none" w:sz="0" w:space="0" w:color="auto"/>
      </w:divBdr>
      <w:divsChild>
        <w:div w:id="91166926">
          <w:marLeft w:val="0"/>
          <w:marRight w:val="0"/>
          <w:marTop w:val="0"/>
          <w:marBottom w:val="0"/>
          <w:divBdr>
            <w:top w:val="none" w:sz="0" w:space="0" w:color="auto"/>
            <w:left w:val="none" w:sz="0" w:space="0" w:color="auto"/>
            <w:bottom w:val="none" w:sz="0" w:space="0" w:color="auto"/>
            <w:right w:val="none" w:sz="0" w:space="0" w:color="auto"/>
          </w:divBdr>
          <w:divsChild>
            <w:div w:id="10645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8613">
      <w:bodyDiv w:val="1"/>
      <w:marLeft w:val="0"/>
      <w:marRight w:val="0"/>
      <w:marTop w:val="0"/>
      <w:marBottom w:val="0"/>
      <w:divBdr>
        <w:top w:val="none" w:sz="0" w:space="0" w:color="auto"/>
        <w:left w:val="none" w:sz="0" w:space="0" w:color="auto"/>
        <w:bottom w:val="none" w:sz="0" w:space="0" w:color="auto"/>
        <w:right w:val="none" w:sz="0" w:space="0" w:color="auto"/>
      </w:divBdr>
      <w:divsChild>
        <w:div w:id="1400667758">
          <w:marLeft w:val="0"/>
          <w:marRight w:val="0"/>
          <w:marTop w:val="0"/>
          <w:marBottom w:val="0"/>
          <w:divBdr>
            <w:top w:val="none" w:sz="0" w:space="0" w:color="auto"/>
            <w:left w:val="none" w:sz="0" w:space="0" w:color="auto"/>
            <w:bottom w:val="none" w:sz="0" w:space="0" w:color="auto"/>
            <w:right w:val="none" w:sz="0" w:space="0" w:color="auto"/>
          </w:divBdr>
          <w:divsChild>
            <w:div w:id="1766071640">
              <w:marLeft w:val="0"/>
              <w:marRight w:val="0"/>
              <w:marTop w:val="0"/>
              <w:marBottom w:val="0"/>
              <w:divBdr>
                <w:top w:val="none" w:sz="0" w:space="0" w:color="auto"/>
                <w:left w:val="none" w:sz="0" w:space="0" w:color="auto"/>
                <w:bottom w:val="none" w:sz="0" w:space="0" w:color="auto"/>
                <w:right w:val="none" w:sz="0" w:space="0" w:color="auto"/>
              </w:divBdr>
            </w:div>
          </w:divsChild>
        </w:div>
        <w:div w:id="445201860">
          <w:marLeft w:val="0"/>
          <w:marRight w:val="0"/>
          <w:marTop w:val="0"/>
          <w:marBottom w:val="0"/>
          <w:divBdr>
            <w:top w:val="none" w:sz="0" w:space="0" w:color="auto"/>
            <w:left w:val="none" w:sz="0" w:space="0" w:color="auto"/>
            <w:bottom w:val="none" w:sz="0" w:space="0" w:color="auto"/>
            <w:right w:val="none" w:sz="0" w:space="0" w:color="auto"/>
          </w:divBdr>
          <w:divsChild>
            <w:div w:id="15956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1922">
      <w:bodyDiv w:val="1"/>
      <w:marLeft w:val="0"/>
      <w:marRight w:val="0"/>
      <w:marTop w:val="0"/>
      <w:marBottom w:val="0"/>
      <w:divBdr>
        <w:top w:val="none" w:sz="0" w:space="0" w:color="auto"/>
        <w:left w:val="none" w:sz="0" w:space="0" w:color="auto"/>
        <w:bottom w:val="none" w:sz="0" w:space="0" w:color="auto"/>
        <w:right w:val="none" w:sz="0" w:space="0" w:color="auto"/>
      </w:divBdr>
    </w:div>
    <w:div w:id="705912572">
      <w:bodyDiv w:val="1"/>
      <w:marLeft w:val="0"/>
      <w:marRight w:val="0"/>
      <w:marTop w:val="0"/>
      <w:marBottom w:val="0"/>
      <w:divBdr>
        <w:top w:val="none" w:sz="0" w:space="0" w:color="auto"/>
        <w:left w:val="none" w:sz="0" w:space="0" w:color="auto"/>
        <w:bottom w:val="none" w:sz="0" w:space="0" w:color="auto"/>
        <w:right w:val="none" w:sz="0" w:space="0" w:color="auto"/>
      </w:divBdr>
      <w:divsChild>
        <w:div w:id="882864510">
          <w:marLeft w:val="0"/>
          <w:marRight w:val="0"/>
          <w:marTop w:val="0"/>
          <w:marBottom w:val="0"/>
          <w:divBdr>
            <w:top w:val="none" w:sz="0" w:space="0" w:color="auto"/>
            <w:left w:val="none" w:sz="0" w:space="0" w:color="auto"/>
            <w:bottom w:val="none" w:sz="0" w:space="0" w:color="auto"/>
            <w:right w:val="none" w:sz="0" w:space="0" w:color="auto"/>
          </w:divBdr>
          <w:divsChild>
            <w:div w:id="8970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17303">
      <w:bodyDiv w:val="1"/>
      <w:marLeft w:val="0"/>
      <w:marRight w:val="0"/>
      <w:marTop w:val="0"/>
      <w:marBottom w:val="0"/>
      <w:divBdr>
        <w:top w:val="none" w:sz="0" w:space="0" w:color="auto"/>
        <w:left w:val="none" w:sz="0" w:space="0" w:color="auto"/>
        <w:bottom w:val="none" w:sz="0" w:space="0" w:color="auto"/>
        <w:right w:val="none" w:sz="0" w:space="0" w:color="auto"/>
      </w:divBdr>
      <w:divsChild>
        <w:div w:id="1396321718">
          <w:marLeft w:val="0"/>
          <w:marRight w:val="0"/>
          <w:marTop w:val="0"/>
          <w:marBottom w:val="0"/>
          <w:divBdr>
            <w:top w:val="none" w:sz="0" w:space="0" w:color="auto"/>
            <w:left w:val="none" w:sz="0" w:space="0" w:color="auto"/>
            <w:bottom w:val="none" w:sz="0" w:space="0" w:color="auto"/>
            <w:right w:val="none" w:sz="0" w:space="0" w:color="auto"/>
          </w:divBdr>
          <w:divsChild>
            <w:div w:id="13753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8040">
      <w:bodyDiv w:val="1"/>
      <w:marLeft w:val="0"/>
      <w:marRight w:val="0"/>
      <w:marTop w:val="0"/>
      <w:marBottom w:val="0"/>
      <w:divBdr>
        <w:top w:val="none" w:sz="0" w:space="0" w:color="auto"/>
        <w:left w:val="none" w:sz="0" w:space="0" w:color="auto"/>
        <w:bottom w:val="none" w:sz="0" w:space="0" w:color="auto"/>
        <w:right w:val="none" w:sz="0" w:space="0" w:color="auto"/>
      </w:divBdr>
      <w:divsChild>
        <w:div w:id="72896358">
          <w:marLeft w:val="0"/>
          <w:marRight w:val="0"/>
          <w:marTop w:val="0"/>
          <w:marBottom w:val="0"/>
          <w:divBdr>
            <w:top w:val="none" w:sz="0" w:space="0" w:color="auto"/>
            <w:left w:val="none" w:sz="0" w:space="0" w:color="auto"/>
            <w:bottom w:val="none" w:sz="0" w:space="0" w:color="auto"/>
            <w:right w:val="none" w:sz="0" w:space="0" w:color="auto"/>
          </w:divBdr>
          <w:divsChild>
            <w:div w:id="19411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852">
      <w:bodyDiv w:val="1"/>
      <w:marLeft w:val="0"/>
      <w:marRight w:val="0"/>
      <w:marTop w:val="0"/>
      <w:marBottom w:val="0"/>
      <w:divBdr>
        <w:top w:val="none" w:sz="0" w:space="0" w:color="auto"/>
        <w:left w:val="none" w:sz="0" w:space="0" w:color="auto"/>
        <w:bottom w:val="none" w:sz="0" w:space="0" w:color="auto"/>
        <w:right w:val="none" w:sz="0" w:space="0" w:color="auto"/>
      </w:divBdr>
      <w:divsChild>
        <w:div w:id="1403068057">
          <w:marLeft w:val="0"/>
          <w:marRight w:val="0"/>
          <w:marTop w:val="0"/>
          <w:marBottom w:val="0"/>
          <w:divBdr>
            <w:top w:val="none" w:sz="0" w:space="0" w:color="auto"/>
            <w:left w:val="none" w:sz="0" w:space="0" w:color="auto"/>
            <w:bottom w:val="none" w:sz="0" w:space="0" w:color="auto"/>
            <w:right w:val="none" w:sz="0" w:space="0" w:color="auto"/>
          </w:divBdr>
          <w:divsChild>
            <w:div w:id="1311131672">
              <w:marLeft w:val="0"/>
              <w:marRight w:val="0"/>
              <w:marTop w:val="0"/>
              <w:marBottom w:val="0"/>
              <w:divBdr>
                <w:top w:val="none" w:sz="0" w:space="0" w:color="auto"/>
                <w:left w:val="none" w:sz="0" w:space="0" w:color="auto"/>
                <w:bottom w:val="none" w:sz="0" w:space="0" w:color="auto"/>
                <w:right w:val="none" w:sz="0" w:space="0" w:color="auto"/>
              </w:divBdr>
            </w:div>
          </w:divsChild>
        </w:div>
        <w:div w:id="2009868279">
          <w:marLeft w:val="0"/>
          <w:marRight w:val="0"/>
          <w:marTop w:val="0"/>
          <w:marBottom w:val="0"/>
          <w:divBdr>
            <w:top w:val="none" w:sz="0" w:space="0" w:color="auto"/>
            <w:left w:val="none" w:sz="0" w:space="0" w:color="auto"/>
            <w:bottom w:val="none" w:sz="0" w:space="0" w:color="auto"/>
            <w:right w:val="none" w:sz="0" w:space="0" w:color="auto"/>
          </w:divBdr>
          <w:divsChild>
            <w:div w:id="18624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giai-bai-tap-tieng-anh-6-chan-troi-sang-tao-friends-p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2022-01-05T04:15:00Z</cp:lastPrinted>
  <dcterms:created xsi:type="dcterms:W3CDTF">2022-01-05T08:26:00Z</dcterms:created>
  <dcterms:modified xsi:type="dcterms:W3CDTF">2022-01-05T08:26:00Z</dcterms:modified>
</cp:coreProperties>
</file>